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9C4D" w14:textId="77777777" w:rsidR="0027376A" w:rsidRPr="0027376A" w:rsidRDefault="0027376A" w:rsidP="0027376A">
      <w:pPr>
        <w:rPr>
          <w:rFonts w:ascii="Times New Roman" w:hAnsi="Times New Roman" w:cs="Times New Roman"/>
          <w:sz w:val="20"/>
          <w:szCs w:val="20"/>
        </w:rPr>
      </w:pPr>
    </w:p>
    <w:p w14:paraId="561D0D57" w14:textId="77777777" w:rsidR="0027376A" w:rsidRPr="0027376A" w:rsidRDefault="0027376A" w:rsidP="0027376A">
      <w:pPr>
        <w:jc w:val="center"/>
        <w:rPr>
          <w:rFonts w:ascii="Times New Roman" w:hAnsi="Times New Roman" w:cs="Times New Roman"/>
          <w:sz w:val="20"/>
          <w:szCs w:val="20"/>
        </w:rPr>
      </w:pPr>
      <w:r>
        <w:rPr>
          <w:noProof/>
        </w:rPr>
        <w:drawing>
          <wp:inline distT="0" distB="0" distL="0" distR="0" wp14:anchorId="241C9BDF" wp14:editId="789484B6">
            <wp:extent cx="1361440" cy="772160"/>
            <wp:effectExtent l="0" t="0" r="10160" b="0"/>
            <wp:docPr id="1" name="Picture 1" descr="pan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440" cy="772160"/>
                    </a:xfrm>
                    <a:prstGeom prst="rect">
                      <a:avLst/>
                    </a:prstGeom>
                    <a:noFill/>
                    <a:ln>
                      <a:noFill/>
                    </a:ln>
                  </pic:spPr>
                </pic:pic>
              </a:graphicData>
            </a:graphic>
          </wp:inline>
        </w:drawing>
      </w:r>
    </w:p>
    <w:p w14:paraId="33959481" w14:textId="77777777" w:rsidR="0027376A" w:rsidRPr="0027376A" w:rsidRDefault="0027376A" w:rsidP="0027376A">
      <w:pPr>
        <w:rPr>
          <w:rFonts w:ascii="Times New Roman" w:hAnsi="Times New Roman" w:cs="Times New Roman"/>
          <w:sz w:val="20"/>
          <w:szCs w:val="20"/>
        </w:rPr>
      </w:pPr>
      <w:r>
        <w:rPr>
          <w:rFonts w:ascii="Times New Roman" w:hAnsi="Times New Roman" w:cs="Times New Roman"/>
          <w:sz w:val="20"/>
          <w:szCs w:val="20"/>
        </w:rPr>
        <w:t xml:space="preserve"> </w:t>
      </w:r>
    </w:p>
    <w:p w14:paraId="0C6EE0CC" w14:textId="77777777" w:rsidR="00A36ED1" w:rsidRPr="00A36ED1" w:rsidRDefault="00A36ED1" w:rsidP="00A36ED1">
      <w:pPr>
        <w:jc w:val="center"/>
        <w:rPr>
          <w:rFonts w:ascii="Times New Roman" w:hAnsi="Times New Roman" w:cs="Times New Roman"/>
          <w:b/>
          <w:sz w:val="48"/>
          <w:szCs w:val="20"/>
        </w:rPr>
      </w:pPr>
      <w:r w:rsidRPr="003D3820">
        <w:rPr>
          <w:rFonts w:ascii="Times New Roman" w:hAnsi="Times New Roman" w:cs="Times New Roman"/>
          <w:b/>
          <w:color w:val="ED7D31" w:themeColor="accent2"/>
          <w:sz w:val="48"/>
          <w:szCs w:val="20"/>
        </w:rPr>
        <w:t>P</w:t>
      </w:r>
      <w:r>
        <w:rPr>
          <w:rFonts w:ascii="Times New Roman" w:hAnsi="Times New Roman" w:cs="Times New Roman"/>
          <w:b/>
          <w:sz w:val="48"/>
          <w:szCs w:val="20"/>
        </w:rPr>
        <w:t xml:space="preserve">lainfield </w:t>
      </w:r>
      <w:r w:rsidRPr="003D3820">
        <w:rPr>
          <w:rFonts w:ascii="Times New Roman" w:hAnsi="Times New Roman" w:cs="Times New Roman"/>
          <w:b/>
          <w:color w:val="ED7D31" w:themeColor="accent2"/>
          <w:sz w:val="48"/>
          <w:szCs w:val="20"/>
        </w:rPr>
        <w:t>H</w:t>
      </w:r>
      <w:r>
        <w:rPr>
          <w:rFonts w:ascii="Times New Roman" w:hAnsi="Times New Roman" w:cs="Times New Roman"/>
          <w:b/>
          <w:sz w:val="48"/>
          <w:szCs w:val="20"/>
        </w:rPr>
        <w:t xml:space="preserve">igh </w:t>
      </w:r>
      <w:r w:rsidRPr="003D3820">
        <w:rPr>
          <w:rFonts w:ascii="Times New Roman" w:hAnsi="Times New Roman" w:cs="Times New Roman"/>
          <w:b/>
          <w:color w:val="ED7D31" w:themeColor="accent2"/>
          <w:sz w:val="48"/>
          <w:szCs w:val="20"/>
        </w:rPr>
        <w:t>S</w:t>
      </w:r>
      <w:r>
        <w:rPr>
          <w:rFonts w:ascii="Times New Roman" w:hAnsi="Times New Roman" w:cs="Times New Roman"/>
          <w:b/>
          <w:sz w:val="48"/>
          <w:szCs w:val="20"/>
        </w:rPr>
        <w:t>chool</w:t>
      </w:r>
    </w:p>
    <w:p w14:paraId="14B2B3F9" w14:textId="4CE3C51C" w:rsidR="00A36ED1" w:rsidRPr="00A36ED1" w:rsidRDefault="0027376A" w:rsidP="00A36ED1">
      <w:pPr>
        <w:jc w:val="center"/>
        <w:rPr>
          <w:rFonts w:ascii="Times New Roman" w:hAnsi="Times New Roman" w:cs="Times New Roman"/>
          <w:b/>
          <w:sz w:val="40"/>
          <w:szCs w:val="20"/>
        </w:rPr>
      </w:pPr>
      <w:r w:rsidRPr="00A36ED1">
        <w:rPr>
          <w:rFonts w:ascii="Times New Roman" w:hAnsi="Times New Roman" w:cs="Times New Roman"/>
          <w:b/>
          <w:sz w:val="40"/>
          <w:szCs w:val="20"/>
        </w:rPr>
        <w:t>S</w:t>
      </w:r>
      <w:r w:rsidR="00A36ED1">
        <w:rPr>
          <w:rFonts w:ascii="Times New Roman" w:hAnsi="Times New Roman" w:cs="Times New Roman"/>
          <w:b/>
          <w:sz w:val="40"/>
          <w:szCs w:val="20"/>
        </w:rPr>
        <w:t>tudent</w:t>
      </w:r>
      <w:r w:rsidRPr="00A36ED1">
        <w:rPr>
          <w:rFonts w:ascii="Times New Roman" w:hAnsi="Times New Roman" w:cs="Times New Roman"/>
          <w:b/>
          <w:sz w:val="40"/>
          <w:szCs w:val="20"/>
        </w:rPr>
        <w:t xml:space="preserve"> H</w:t>
      </w:r>
      <w:r w:rsidR="006C4F70">
        <w:rPr>
          <w:rFonts w:ascii="Times New Roman" w:hAnsi="Times New Roman" w:cs="Times New Roman"/>
          <w:b/>
          <w:sz w:val="40"/>
          <w:szCs w:val="20"/>
        </w:rPr>
        <w:t>andbook 20</w:t>
      </w:r>
      <w:r w:rsidR="0084459E" w:rsidRPr="003D3820">
        <w:rPr>
          <w:rFonts w:ascii="Times New Roman" w:hAnsi="Times New Roman" w:cs="Times New Roman"/>
          <w:b/>
          <w:color w:val="ED7D31" w:themeColor="accent2"/>
          <w:sz w:val="40"/>
          <w:szCs w:val="20"/>
        </w:rPr>
        <w:t>2</w:t>
      </w:r>
      <w:r w:rsidR="00184125">
        <w:rPr>
          <w:rFonts w:ascii="Times New Roman" w:hAnsi="Times New Roman" w:cs="Times New Roman"/>
          <w:b/>
          <w:color w:val="ED7D31" w:themeColor="accent2"/>
          <w:sz w:val="40"/>
          <w:szCs w:val="20"/>
        </w:rPr>
        <w:t>3</w:t>
      </w:r>
      <w:r w:rsidR="00A36ED1">
        <w:rPr>
          <w:rFonts w:ascii="Times New Roman" w:hAnsi="Times New Roman" w:cs="Times New Roman"/>
          <w:b/>
          <w:sz w:val="40"/>
          <w:szCs w:val="20"/>
        </w:rPr>
        <w:t>/</w:t>
      </w:r>
      <w:r w:rsidR="006C4F70">
        <w:rPr>
          <w:rFonts w:ascii="Times New Roman" w:hAnsi="Times New Roman" w:cs="Times New Roman"/>
          <w:b/>
          <w:sz w:val="40"/>
          <w:szCs w:val="20"/>
        </w:rPr>
        <w:t>20</w:t>
      </w:r>
      <w:r w:rsidR="00E01033" w:rsidRPr="003D3820">
        <w:rPr>
          <w:rFonts w:ascii="Times New Roman" w:hAnsi="Times New Roman" w:cs="Times New Roman"/>
          <w:b/>
          <w:color w:val="ED7D31" w:themeColor="accent2"/>
          <w:sz w:val="40"/>
          <w:szCs w:val="20"/>
        </w:rPr>
        <w:t>2</w:t>
      </w:r>
      <w:r w:rsidR="00184125">
        <w:rPr>
          <w:rFonts w:ascii="Times New Roman" w:hAnsi="Times New Roman" w:cs="Times New Roman"/>
          <w:b/>
          <w:color w:val="ED7D31" w:themeColor="accent2"/>
          <w:sz w:val="40"/>
          <w:szCs w:val="20"/>
        </w:rPr>
        <w:t>4</w:t>
      </w:r>
    </w:p>
    <w:p w14:paraId="26AF2456" w14:textId="77777777" w:rsidR="0027376A" w:rsidRPr="0027376A" w:rsidRDefault="0027376A" w:rsidP="0027376A">
      <w:pPr>
        <w:jc w:val="center"/>
        <w:rPr>
          <w:rFonts w:ascii="Times New Roman" w:hAnsi="Times New Roman" w:cs="Times New Roman"/>
          <w:b/>
          <w:sz w:val="48"/>
          <w:szCs w:val="20"/>
        </w:rPr>
      </w:pPr>
    </w:p>
    <w:p w14:paraId="2811B8A8" w14:textId="77777777" w:rsidR="0027376A" w:rsidRPr="008735C3" w:rsidRDefault="00A36ED1" w:rsidP="00A36ED1">
      <w:pPr>
        <w:jc w:val="center"/>
        <w:rPr>
          <w:rFonts w:ascii="Times New Roman" w:hAnsi="Times New Roman" w:cs="Times New Roman"/>
          <w:b/>
          <w:sz w:val="20"/>
          <w:szCs w:val="20"/>
        </w:rPr>
      </w:pPr>
      <w:r w:rsidRPr="008735C3">
        <w:rPr>
          <w:rFonts w:ascii="Times New Roman" w:hAnsi="Times New Roman" w:cs="Times New Roman"/>
          <w:b/>
          <w:sz w:val="20"/>
          <w:szCs w:val="20"/>
        </w:rPr>
        <w:t>PLAINFIELD HIGH SCHOOL</w:t>
      </w:r>
    </w:p>
    <w:p w14:paraId="4AE5CE76" w14:textId="1A61EC59" w:rsidR="00A36ED1" w:rsidRDefault="00A36ED1" w:rsidP="00A36ED1">
      <w:pPr>
        <w:jc w:val="center"/>
        <w:rPr>
          <w:rFonts w:ascii="Times New Roman" w:hAnsi="Times New Roman" w:cs="Times New Roman"/>
          <w:sz w:val="20"/>
          <w:szCs w:val="20"/>
        </w:rPr>
      </w:pPr>
      <w:r w:rsidRPr="008735C3">
        <w:rPr>
          <w:rFonts w:ascii="Times New Roman" w:hAnsi="Times New Roman" w:cs="Times New Roman"/>
          <w:sz w:val="20"/>
          <w:szCs w:val="20"/>
        </w:rPr>
        <w:t>105 Putnam Road</w:t>
      </w:r>
    </w:p>
    <w:p w14:paraId="39B4DD30" w14:textId="1A6EA690" w:rsidR="009F37BD" w:rsidRPr="008735C3" w:rsidRDefault="009F37BD" w:rsidP="00A36ED1">
      <w:pPr>
        <w:jc w:val="center"/>
        <w:rPr>
          <w:rFonts w:ascii="Times New Roman" w:hAnsi="Times New Roman" w:cs="Times New Roman"/>
          <w:sz w:val="20"/>
          <w:szCs w:val="20"/>
        </w:rPr>
      </w:pPr>
      <w:r>
        <w:rPr>
          <w:rFonts w:ascii="Times New Roman" w:hAnsi="Times New Roman" w:cs="Times New Roman"/>
          <w:sz w:val="20"/>
          <w:szCs w:val="20"/>
        </w:rPr>
        <w:t>PO Box 218</w:t>
      </w:r>
    </w:p>
    <w:p w14:paraId="6D2E5F01" w14:textId="77777777" w:rsidR="00A36ED1" w:rsidRPr="008735C3" w:rsidRDefault="00A36ED1" w:rsidP="00A36ED1">
      <w:pPr>
        <w:jc w:val="center"/>
        <w:rPr>
          <w:rFonts w:ascii="Times New Roman" w:hAnsi="Times New Roman" w:cs="Times New Roman"/>
          <w:sz w:val="20"/>
          <w:szCs w:val="20"/>
        </w:rPr>
      </w:pPr>
      <w:r w:rsidRPr="008735C3">
        <w:rPr>
          <w:rFonts w:ascii="Times New Roman" w:hAnsi="Times New Roman" w:cs="Times New Roman"/>
          <w:sz w:val="20"/>
          <w:szCs w:val="20"/>
        </w:rPr>
        <w:t>Central Village, CT 06332</w:t>
      </w:r>
    </w:p>
    <w:p w14:paraId="26FF96E9" w14:textId="77777777" w:rsidR="00A36ED1" w:rsidRPr="008735C3" w:rsidRDefault="00A36ED1" w:rsidP="00A36ED1">
      <w:pPr>
        <w:jc w:val="center"/>
        <w:rPr>
          <w:rFonts w:ascii="Times New Roman" w:hAnsi="Times New Roman" w:cs="Times New Roman"/>
          <w:sz w:val="20"/>
          <w:szCs w:val="20"/>
        </w:rPr>
      </w:pPr>
    </w:p>
    <w:p w14:paraId="364D31B3" w14:textId="77777777" w:rsidR="00A36ED1" w:rsidRPr="008735C3" w:rsidRDefault="00A36ED1" w:rsidP="00A36ED1">
      <w:pPr>
        <w:jc w:val="center"/>
        <w:rPr>
          <w:rFonts w:ascii="Times New Roman" w:hAnsi="Times New Roman" w:cs="Times New Roman"/>
          <w:sz w:val="20"/>
          <w:szCs w:val="20"/>
        </w:rPr>
      </w:pPr>
      <w:r w:rsidRPr="008735C3">
        <w:rPr>
          <w:rFonts w:ascii="Times New Roman" w:hAnsi="Times New Roman" w:cs="Times New Roman"/>
          <w:i/>
          <w:sz w:val="20"/>
          <w:szCs w:val="20"/>
        </w:rPr>
        <w:t>Main Office:</w:t>
      </w:r>
      <w:r w:rsidRPr="008735C3">
        <w:rPr>
          <w:rFonts w:ascii="Times New Roman" w:hAnsi="Times New Roman" w:cs="Times New Roman"/>
          <w:sz w:val="20"/>
          <w:szCs w:val="20"/>
        </w:rPr>
        <w:t xml:space="preserve"> (860) 564-6422</w:t>
      </w:r>
    </w:p>
    <w:p w14:paraId="4A787DB0" w14:textId="77777777" w:rsidR="00A36ED1" w:rsidRPr="008735C3" w:rsidRDefault="00A36ED1" w:rsidP="00A36ED1">
      <w:pPr>
        <w:jc w:val="center"/>
        <w:rPr>
          <w:rFonts w:ascii="Times New Roman" w:hAnsi="Times New Roman" w:cs="Times New Roman"/>
          <w:sz w:val="20"/>
          <w:szCs w:val="20"/>
        </w:rPr>
      </w:pPr>
      <w:r w:rsidRPr="008735C3">
        <w:rPr>
          <w:rFonts w:ascii="Times New Roman" w:hAnsi="Times New Roman" w:cs="Times New Roman"/>
          <w:i/>
          <w:sz w:val="20"/>
          <w:szCs w:val="20"/>
        </w:rPr>
        <w:t>Website:</w:t>
      </w:r>
      <w:r w:rsidRPr="008735C3">
        <w:rPr>
          <w:rFonts w:ascii="Times New Roman" w:hAnsi="Times New Roman" w:cs="Times New Roman"/>
          <w:sz w:val="20"/>
          <w:szCs w:val="20"/>
        </w:rPr>
        <w:t xml:space="preserve"> www.plainfieldschools.org</w:t>
      </w:r>
    </w:p>
    <w:p w14:paraId="0B7AA4BA" w14:textId="77777777" w:rsidR="0027376A" w:rsidRPr="0027376A" w:rsidRDefault="0027376A" w:rsidP="0027376A">
      <w:pPr>
        <w:rPr>
          <w:rFonts w:ascii="Times New Roman" w:hAnsi="Times New Roman" w:cs="Times New Roman"/>
          <w:sz w:val="24"/>
          <w:szCs w:val="20"/>
        </w:rPr>
      </w:pPr>
    </w:p>
    <w:p w14:paraId="7B0E3A99" w14:textId="77777777" w:rsidR="0027376A" w:rsidRPr="008735C3" w:rsidRDefault="00A36ED1" w:rsidP="0027376A">
      <w:pPr>
        <w:jc w:val="center"/>
        <w:rPr>
          <w:rFonts w:ascii="Times New Roman" w:hAnsi="Times New Roman" w:cs="Times New Roman"/>
          <w:sz w:val="32"/>
          <w:szCs w:val="20"/>
        </w:rPr>
      </w:pPr>
      <w:r w:rsidRPr="001F03FA">
        <w:rPr>
          <w:rFonts w:ascii="Times New Roman" w:hAnsi="Times New Roman" w:cs="Times New Roman"/>
          <w:b/>
          <w:color w:val="ED7D31" w:themeColor="accent2"/>
          <w:sz w:val="32"/>
          <w:szCs w:val="20"/>
        </w:rPr>
        <w:t>P</w:t>
      </w:r>
      <w:r w:rsidRPr="008735C3">
        <w:rPr>
          <w:rFonts w:ascii="Times New Roman" w:hAnsi="Times New Roman" w:cs="Times New Roman"/>
          <w:sz w:val="32"/>
          <w:szCs w:val="20"/>
        </w:rPr>
        <w:t xml:space="preserve">ride </w:t>
      </w:r>
      <w:r w:rsidRPr="001F03FA">
        <w:rPr>
          <w:rFonts w:ascii="Times New Roman" w:hAnsi="Times New Roman" w:cs="Times New Roman"/>
          <w:b/>
          <w:color w:val="ED7D31" w:themeColor="accent2"/>
          <w:sz w:val="32"/>
          <w:szCs w:val="20"/>
        </w:rPr>
        <w:t>H</w:t>
      </w:r>
      <w:r w:rsidRPr="008735C3">
        <w:rPr>
          <w:rFonts w:ascii="Times New Roman" w:hAnsi="Times New Roman" w:cs="Times New Roman"/>
          <w:sz w:val="32"/>
          <w:szCs w:val="20"/>
        </w:rPr>
        <w:t xml:space="preserve">onor </w:t>
      </w:r>
      <w:r w:rsidRPr="001F03FA">
        <w:rPr>
          <w:rFonts w:ascii="Times New Roman" w:hAnsi="Times New Roman" w:cs="Times New Roman"/>
          <w:b/>
          <w:color w:val="ED7D31" w:themeColor="accent2"/>
          <w:sz w:val="32"/>
          <w:szCs w:val="20"/>
        </w:rPr>
        <w:t>S</w:t>
      </w:r>
      <w:r w:rsidRPr="008735C3">
        <w:rPr>
          <w:rFonts w:ascii="Times New Roman" w:hAnsi="Times New Roman" w:cs="Times New Roman"/>
          <w:sz w:val="32"/>
          <w:szCs w:val="20"/>
        </w:rPr>
        <w:t>uccess</w:t>
      </w:r>
    </w:p>
    <w:p w14:paraId="6BEB0746" w14:textId="77777777" w:rsidR="00A36ED1" w:rsidRDefault="00A36ED1" w:rsidP="0027376A">
      <w:pPr>
        <w:jc w:val="center"/>
        <w:rPr>
          <w:rFonts w:ascii="Times New Roman" w:hAnsi="Times New Roman" w:cs="Times New Roman"/>
          <w:sz w:val="32"/>
          <w:szCs w:val="20"/>
        </w:rPr>
      </w:pPr>
    </w:p>
    <w:p w14:paraId="328306D6" w14:textId="77777777" w:rsidR="0027376A" w:rsidRPr="00A36ED1" w:rsidRDefault="0027376A" w:rsidP="0027376A">
      <w:pPr>
        <w:jc w:val="center"/>
        <w:rPr>
          <w:rFonts w:ascii="Times New Roman" w:hAnsi="Times New Roman" w:cs="Times New Roman"/>
          <w:sz w:val="24"/>
          <w:szCs w:val="20"/>
        </w:rPr>
      </w:pPr>
      <w:r w:rsidRPr="00A36ED1">
        <w:rPr>
          <w:rFonts w:ascii="Times New Roman" w:hAnsi="Times New Roman" w:cs="Times New Roman"/>
          <w:sz w:val="24"/>
          <w:szCs w:val="20"/>
        </w:rPr>
        <w:t>Name: ___</w:t>
      </w:r>
      <w:r w:rsidR="007E690C">
        <w:rPr>
          <w:rFonts w:ascii="Times New Roman" w:hAnsi="Times New Roman" w:cs="Times New Roman"/>
          <w:sz w:val="24"/>
          <w:szCs w:val="20"/>
        </w:rPr>
        <w:t>_______________________________________</w:t>
      </w:r>
    </w:p>
    <w:p w14:paraId="67AA03B3" w14:textId="77777777" w:rsidR="0027376A" w:rsidRPr="0027376A" w:rsidRDefault="0027376A" w:rsidP="0027376A">
      <w:pPr>
        <w:rPr>
          <w:rFonts w:ascii="Times New Roman" w:hAnsi="Times New Roman" w:cs="Times New Roman"/>
          <w:sz w:val="20"/>
          <w:szCs w:val="20"/>
        </w:rPr>
      </w:pPr>
    </w:p>
    <w:p w14:paraId="061FDBCB" w14:textId="77777777" w:rsidR="00A36ED1" w:rsidRPr="0027376A" w:rsidRDefault="00A36ED1" w:rsidP="0027376A">
      <w:pPr>
        <w:rPr>
          <w:rFonts w:ascii="Times New Roman" w:hAnsi="Times New Roman" w:cs="Times New Roman"/>
          <w:sz w:val="20"/>
          <w:szCs w:val="20"/>
        </w:rPr>
      </w:pPr>
    </w:p>
    <w:p w14:paraId="0F3FA84F" w14:textId="77777777" w:rsidR="0027376A" w:rsidRDefault="0027376A" w:rsidP="0027376A">
      <w:pPr>
        <w:rPr>
          <w:rFonts w:ascii="Times New Roman" w:hAnsi="Times New Roman" w:cs="Times New Roman"/>
          <w:sz w:val="20"/>
          <w:szCs w:val="20"/>
        </w:rPr>
      </w:pPr>
    </w:p>
    <w:p w14:paraId="18288AF8" w14:textId="77777777" w:rsidR="00B030C7" w:rsidRPr="0027376A" w:rsidRDefault="00B030C7" w:rsidP="0027376A">
      <w:pPr>
        <w:rPr>
          <w:rFonts w:ascii="Times New Roman" w:hAnsi="Times New Roman" w:cs="Times New Roman"/>
          <w:sz w:val="20"/>
          <w:szCs w:val="20"/>
        </w:rPr>
      </w:pPr>
    </w:p>
    <w:p w14:paraId="66681C74" w14:textId="77777777" w:rsidR="00A36ED1" w:rsidRPr="00B030C7" w:rsidRDefault="00A36ED1" w:rsidP="00B030C7">
      <w:pPr>
        <w:pStyle w:val="NoSpacing"/>
        <w:jc w:val="center"/>
        <w:rPr>
          <w:rFonts w:ascii="Times New Roman" w:hAnsi="Times New Roman" w:cs="Times New Roman"/>
          <w:b/>
          <w:sz w:val="24"/>
          <w:szCs w:val="20"/>
        </w:rPr>
      </w:pPr>
      <w:r w:rsidRPr="00D73891">
        <w:rPr>
          <w:rFonts w:ascii="Times New Roman" w:hAnsi="Times New Roman" w:cs="Times New Roman"/>
          <w:b/>
          <w:sz w:val="24"/>
          <w:szCs w:val="20"/>
        </w:rPr>
        <w:lastRenderedPageBreak/>
        <w:t>Table of Contents</w:t>
      </w:r>
    </w:p>
    <w:p w14:paraId="431873DB" w14:textId="77777777" w:rsidR="001F41A6" w:rsidRDefault="001F41A6" w:rsidP="00B030C7">
      <w:pPr>
        <w:pStyle w:val="NoSpacing"/>
        <w:rPr>
          <w:rFonts w:ascii="Times New Roman" w:hAnsi="Times New Roman" w:cs="Times New Roman"/>
          <w:sz w:val="20"/>
          <w:szCs w:val="20"/>
        </w:rPr>
      </w:pPr>
    </w:p>
    <w:p w14:paraId="1C217553" w14:textId="77777777" w:rsidR="001F41A6" w:rsidRDefault="001F41A6" w:rsidP="00B030C7">
      <w:pPr>
        <w:pStyle w:val="NoSpacing"/>
        <w:rPr>
          <w:rFonts w:ascii="Times New Roman" w:hAnsi="Times New Roman" w:cs="Times New Roman"/>
          <w:sz w:val="20"/>
          <w:szCs w:val="20"/>
        </w:rPr>
        <w:sectPr w:rsidR="001F41A6" w:rsidSect="001E6749">
          <w:footerReference w:type="default" r:id="rId9"/>
          <w:pgSz w:w="8352" w:h="12240"/>
          <w:pgMar w:top="720" w:right="720" w:bottom="720" w:left="720" w:header="720" w:footer="144" w:gutter="0"/>
          <w:pgNumType w:start="0"/>
          <w:cols w:space="720"/>
          <w:titlePg/>
          <w:docGrid w:linePitch="360"/>
        </w:sectPr>
      </w:pPr>
    </w:p>
    <w:p w14:paraId="5AD1163C" w14:textId="224EE05A" w:rsidR="007810CF" w:rsidRDefault="007810CF" w:rsidP="007810CF">
      <w:pPr>
        <w:pStyle w:val="NoSpacing"/>
        <w:rPr>
          <w:rFonts w:ascii="Times New Roman" w:hAnsi="Times New Roman" w:cs="Times New Roman"/>
          <w:sz w:val="20"/>
          <w:szCs w:val="20"/>
        </w:rPr>
      </w:pPr>
      <w:r>
        <w:rPr>
          <w:rFonts w:ascii="Times New Roman" w:hAnsi="Times New Roman" w:cs="Times New Roman"/>
          <w:sz w:val="20"/>
          <w:szCs w:val="20"/>
        </w:rPr>
        <w:t>Activity Fees…………………...</w:t>
      </w:r>
      <w:r>
        <w:rPr>
          <w:rFonts w:ascii="Times New Roman" w:hAnsi="Times New Roman" w:cs="Times New Roman"/>
          <w:sz w:val="20"/>
          <w:szCs w:val="20"/>
        </w:rPr>
        <w:tab/>
        <w:t>16</w:t>
      </w:r>
    </w:p>
    <w:p w14:paraId="4A9E9FAF" w14:textId="48FE3670"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Adding or Dropping a Course</w:t>
      </w:r>
      <w:r w:rsidR="00C613A2">
        <w:rPr>
          <w:rFonts w:ascii="Times New Roman" w:hAnsi="Times New Roman" w:cs="Times New Roman"/>
          <w:sz w:val="20"/>
          <w:szCs w:val="20"/>
        </w:rPr>
        <w:t>.</w:t>
      </w:r>
      <w:r w:rsidR="00416E5F">
        <w:rPr>
          <w:rFonts w:ascii="Times New Roman" w:hAnsi="Times New Roman" w:cs="Times New Roman"/>
          <w:sz w:val="20"/>
          <w:szCs w:val="20"/>
        </w:rPr>
        <w:t>…</w:t>
      </w:r>
      <w:r w:rsidR="007554ED">
        <w:rPr>
          <w:rFonts w:ascii="Times New Roman" w:hAnsi="Times New Roman" w:cs="Times New Roman"/>
          <w:sz w:val="20"/>
          <w:szCs w:val="20"/>
        </w:rPr>
        <w:tab/>
        <w:t>3</w:t>
      </w:r>
      <w:r w:rsidR="00066B47">
        <w:rPr>
          <w:rFonts w:ascii="Times New Roman" w:hAnsi="Times New Roman" w:cs="Times New Roman"/>
          <w:sz w:val="20"/>
          <w:szCs w:val="20"/>
        </w:rPr>
        <w:t>3</w:t>
      </w:r>
    </w:p>
    <w:p w14:paraId="4260CEB2" w14:textId="1A701F3F"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Announcements</w:t>
      </w:r>
      <w:r w:rsidR="00416E5F">
        <w:rPr>
          <w:rFonts w:ascii="Times New Roman" w:hAnsi="Times New Roman" w:cs="Times New Roman"/>
          <w:sz w:val="20"/>
          <w:szCs w:val="20"/>
        </w:rPr>
        <w:t>…………</w:t>
      </w:r>
      <w:proofErr w:type="gramStart"/>
      <w:r w:rsidR="00416E5F">
        <w:rPr>
          <w:rFonts w:ascii="Times New Roman" w:hAnsi="Times New Roman" w:cs="Times New Roman"/>
          <w:sz w:val="20"/>
          <w:szCs w:val="20"/>
        </w:rPr>
        <w:t>…</w:t>
      </w:r>
      <w:r w:rsidR="00C613A2">
        <w:rPr>
          <w:rFonts w:ascii="Times New Roman" w:hAnsi="Times New Roman" w:cs="Times New Roman"/>
          <w:sz w:val="20"/>
          <w:szCs w:val="20"/>
        </w:rPr>
        <w:t>.</w:t>
      </w:r>
      <w:r w:rsidR="00416E5F">
        <w:rPr>
          <w:rFonts w:ascii="Times New Roman" w:hAnsi="Times New Roman" w:cs="Times New Roman"/>
          <w:sz w:val="20"/>
          <w:szCs w:val="20"/>
        </w:rPr>
        <w:t>…..</w:t>
      </w:r>
      <w:proofErr w:type="gramEnd"/>
      <w:r w:rsidR="007554ED">
        <w:rPr>
          <w:rFonts w:ascii="Times New Roman" w:hAnsi="Times New Roman" w:cs="Times New Roman"/>
          <w:sz w:val="20"/>
          <w:szCs w:val="20"/>
        </w:rPr>
        <w:tab/>
        <w:t>11</w:t>
      </w:r>
    </w:p>
    <w:p w14:paraId="16E65F81" w14:textId="7FD18557"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Assemblies</w:t>
      </w:r>
      <w:r w:rsidR="00C613A2">
        <w:rPr>
          <w:rFonts w:ascii="Times New Roman" w:hAnsi="Times New Roman" w:cs="Times New Roman"/>
          <w:sz w:val="20"/>
          <w:szCs w:val="20"/>
        </w:rPr>
        <w:t>………………</w:t>
      </w:r>
      <w:proofErr w:type="gramStart"/>
      <w:r w:rsidR="00C613A2">
        <w:rPr>
          <w:rFonts w:ascii="Times New Roman" w:hAnsi="Times New Roman" w:cs="Times New Roman"/>
          <w:sz w:val="20"/>
          <w:szCs w:val="20"/>
        </w:rPr>
        <w:t>…</w:t>
      </w:r>
      <w:r w:rsidR="007554ED">
        <w:rPr>
          <w:rFonts w:ascii="Times New Roman" w:hAnsi="Times New Roman" w:cs="Times New Roman"/>
          <w:sz w:val="20"/>
          <w:szCs w:val="20"/>
        </w:rPr>
        <w:t>.</w:t>
      </w:r>
      <w:r w:rsidR="00C613A2">
        <w:rPr>
          <w:rFonts w:ascii="Times New Roman" w:hAnsi="Times New Roman" w:cs="Times New Roman"/>
          <w:sz w:val="20"/>
          <w:szCs w:val="20"/>
        </w:rPr>
        <w:t>…</w:t>
      </w:r>
      <w:r w:rsidR="00416E5F">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1</w:t>
      </w:r>
      <w:r w:rsidR="006B44D9">
        <w:rPr>
          <w:rFonts w:ascii="Times New Roman" w:hAnsi="Times New Roman" w:cs="Times New Roman"/>
          <w:sz w:val="20"/>
          <w:szCs w:val="20"/>
        </w:rPr>
        <w:t>5</w:t>
      </w:r>
    </w:p>
    <w:p w14:paraId="1EEA8D5D" w14:textId="15509878"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Attendance</w:t>
      </w:r>
      <w:r w:rsidR="00C613A2">
        <w:rPr>
          <w:rFonts w:ascii="Times New Roman" w:hAnsi="Times New Roman" w:cs="Times New Roman"/>
          <w:sz w:val="20"/>
          <w:szCs w:val="20"/>
        </w:rPr>
        <w:t>……………………</w:t>
      </w:r>
      <w:r w:rsidR="00416E5F">
        <w:rPr>
          <w:rFonts w:ascii="Times New Roman" w:hAnsi="Times New Roman" w:cs="Times New Roman"/>
          <w:sz w:val="20"/>
          <w:szCs w:val="20"/>
        </w:rPr>
        <w:t>.</w:t>
      </w:r>
      <w:r w:rsidR="00C613A2">
        <w:rPr>
          <w:rFonts w:ascii="Times New Roman" w:hAnsi="Times New Roman" w:cs="Times New Roman"/>
          <w:sz w:val="20"/>
          <w:szCs w:val="20"/>
        </w:rPr>
        <w:t>.</w:t>
      </w:r>
      <w:r w:rsidR="00416E5F">
        <w:rPr>
          <w:rFonts w:ascii="Times New Roman" w:hAnsi="Times New Roman" w:cs="Times New Roman"/>
          <w:sz w:val="20"/>
          <w:szCs w:val="20"/>
        </w:rPr>
        <w:t>.</w:t>
      </w:r>
      <w:r w:rsidR="007554ED">
        <w:rPr>
          <w:rFonts w:ascii="Times New Roman" w:hAnsi="Times New Roman" w:cs="Times New Roman"/>
          <w:sz w:val="20"/>
          <w:szCs w:val="20"/>
        </w:rPr>
        <w:tab/>
        <w:t>5</w:t>
      </w:r>
      <w:r w:rsidR="006B44D9">
        <w:rPr>
          <w:rFonts w:ascii="Times New Roman" w:hAnsi="Times New Roman" w:cs="Times New Roman"/>
          <w:sz w:val="20"/>
          <w:szCs w:val="20"/>
        </w:rPr>
        <w:t>6</w:t>
      </w:r>
    </w:p>
    <w:p w14:paraId="273DF6CA" w14:textId="28078B34"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Automobiles</w:t>
      </w:r>
      <w:r w:rsidR="007554ED">
        <w:rPr>
          <w:rFonts w:ascii="Times New Roman" w:hAnsi="Times New Roman" w:cs="Times New Roman"/>
          <w:sz w:val="20"/>
          <w:szCs w:val="20"/>
        </w:rPr>
        <w:t>/</w:t>
      </w:r>
      <w:r>
        <w:rPr>
          <w:rFonts w:ascii="Times New Roman" w:hAnsi="Times New Roman" w:cs="Times New Roman"/>
          <w:sz w:val="20"/>
          <w:szCs w:val="20"/>
        </w:rPr>
        <w:t>Motor</w:t>
      </w:r>
      <w:r w:rsidR="007554ED">
        <w:rPr>
          <w:rFonts w:ascii="Times New Roman" w:hAnsi="Times New Roman" w:cs="Times New Roman"/>
          <w:sz w:val="20"/>
          <w:szCs w:val="20"/>
        </w:rPr>
        <w:t xml:space="preserve"> Vehicles</w:t>
      </w:r>
      <w:proofErr w:type="gramStart"/>
      <w:r w:rsidR="007554ED">
        <w:rPr>
          <w:rFonts w:ascii="Times New Roman" w:hAnsi="Times New Roman" w:cs="Times New Roman"/>
          <w:sz w:val="20"/>
          <w:szCs w:val="20"/>
        </w:rPr>
        <w:t>…..</w:t>
      </w:r>
      <w:proofErr w:type="gramEnd"/>
      <w:r w:rsidR="007554ED">
        <w:rPr>
          <w:rFonts w:ascii="Times New Roman" w:hAnsi="Times New Roman" w:cs="Times New Roman"/>
          <w:sz w:val="20"/>
          <w:szCs w:val="20"/>
        </w:rPr>
        <w:tab/>
        <w:t>1</w:t>
      </w:r>
      <w:r w:rsidR="006B44D9">
        <w:rPr>
          <w:rFonts w:ascii="Times New Roman" w:hAnsi="Times New Roman" w:cs="Times New Roman"/>
          <w:sz w:val="20"/>
          <w:szCs w:val="20"/>
        </w:rPr>
        <w:t>7</w:t>
      </w:r>
    </w:p>
    <w:p w14:paraId="0F315A3C" w14:textId="3F7A832A" w:rsidR="001F41A6" w:rsidRDefault="001F41A6" w:rsidP="00B030C7">
      <w:pPr>
        <w:pStyle w:val="NoSpacing"/>
        <w:rPr>
          <w:rFonts w:ascii="Times New Roman" w:hAnsi="Times New Roman" w:cs="Times New Roman"/>
          <w:sz w:val="20"/>
          <w:szCs w:val="20"/>
        </w:rPr>
      </w:pPr>
      <w:r w:rsidRPr="00B030C7">
        <w:rPr>
          <w:rFonts w:ascii="Times New Roman" w:hAnsi="Times New Roman" w:cs="Times New Roman"/>
          <w:sz w:val="20"/>
          <w:szCs w:val="20"/>
        </w:rPr>
        <w:t>Bell Schedules</w:t>
      </w:r>
      <w:r w:rsidR="00416E5F">
        <w:rPr>
          <w:rFonts w:ascii="Times New Roman" w:hAnsi="Times New Roman" w:cs="Times New Roman"/>
          <w:sz w:val="20"/>
          <w:szCs w:val="20"/>
        </w:rPr>
        <w:t>…………………</w:t>
      </w:r>
      <w:r w:rsidR="00C613A2">
        <w:rPr>
          <w:rFonts w:ascii="Times New Roman" w:hAnsi="Times New Roman" w:cs="Times New Roman"/>
          <w:sz w:val="20"/>
          <w:szCs w:val="20"/>
        </w:rPr>
        <w:t>.</w:t>
      </w:r>
      <w:r w:rsidR="007554ED">
        <w:rPr>
          <w:rFonts w:ascii="Times New Roman" w:hAnsi="Times New Roman" w:cs="Times New Roman"/>
          <w:sz w:val="20"/>
          <w:szCs w:val="20"/>
        </w:rPr>
        <w:tab/>
        <w:t>8</w:t>
      </w:r>
    </w:p>
    <w:p w14:paraId="735F61C5" w14:textId="3494853D"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Bulletin Boards</w:t>
      </w:r>
      <w:r w:rsidR="00416E5F">
        <w:rPr>
          <w:rFonts w:ascii="Times New Roman" w:hAnsi="Times New Roman" w:cs="Times New Roman"/>
          <w:sz w:val="20"/>
          <w:szCs w:val="20"/>
        </w:rPr>
        <w:t>………………..</w:t>
      </w:r>
      <w:r w:rsidR="00C613A2">
        <w:rPr>
          <w:rFonts w:ascii="Times New Roman" w:hAnsi="Times New Roman" w:cs="Times New Roman"/>
          <w:sz w:val="20"/>
          <w:szCs w:val="20"/>
        </w:rPr>
        <w:t>.</w:t>
      </w:r>
      <w:r w:rsidR="00416E5F">
        <w:rPr>
          <w:rFonts w:ascii="Times New Roman" w:hAnsi="Times New Roman" w:cs="Times New Roman"/>
          <w:sz w:val="20"/>
          <w:szCs w:val="20"/>
        </w:rPr>
        <w:t>.</w:t>
      </w:r>
      <w:r w:rsidR="007554ED">
        <w:rPr>
          <w:rFonts w:ascii="Times New Roman" w:hAnsi="Times New Roman" w:cs="Times New Roman"/>
          <w:sz w:val="20"/>
          <w:szCs w:val="20"/>
        </w:rPr>
        <w:tab/>
        <w:t>1</w:t>
      </w:r>
      <w:r w:rsidR="006B44D9">
        <w:rPr>
          <w:rFonts w:ascii="Times New Roman" w:hAnsi="Times New Roman" w:cs="Times New Roman"/>
          <w:sz w:val="20"/>
          <w:szCs w:val="20"/>
        </w:rPr>
        <w:t>2</w:t>
      </w:r>
    </w:p>
    <w:p w14:paraId="2D36C8B1" w14:textId="4D50A080"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Bullying Prevention</w:t>
      </w:r>
      <w:r w:rsidR="00416E5F">
        <w:rPr>
          <w:rFonts w:ascii="Times New Roman" w:hAnsi="Times New Roman" w:cs="Times New Roman"/>
          <w:sz w:val="20"/>
          <w:szCs w:val="20"/>
        </w:rPr>
        <w:t>…………</w:t>
      </w:r>
      <w:proofErr w:type="gramStart"/>
      <w:r w:rsidR="001F03FA">
        <w:rPr>
          <w:rFonts w:ascii="Times New Roman" w:hAnsi="Times New Roman" w:cs="Times New Roman"/>
          <w:sz w:val="20"/>
          <w:szCs w:val="20"/>
        </w:rPr>
        <w:t>.</w:t>
      </w:r>
      <w:r w:rsidR="00416E5F">
        <w:rPr>
          <w:rFonts w:ascii="Times New Roman" w:hAnsi="Times New Roman" w:cs="Times New Roman"/>
          <w:sz w:val="20"/>
          <w:szCs w:val="20"/>
        </w:rPr>
        <w:t>.</w:t>
      </w:r>
      <w:r w:rsidR="00C613A2">
        <w:rPr>
          <w:rFonts w:ascii="Times New Roman" w:hAnsi="Times New Roman" w:cs="Times New Roman"/>
          <w:sz w:val="20"/>
          <w:szCs w:val="20"/>
        </w:rPr>
        <w:t>.</w:t>
      </w:r>
      <w:r w:rsidR="00416E5F">
        <w:rPr>
          <w:rFonts w:ascii="Times New Roman" w:hAnsi="Times New Roman" w:cs="Times New Roman"/>
          <w:sz w:val="20"/>
          <w:szCs w:val="20"/>
        </w:rPr>
        <w:t>..</w:t>
      </w:r>
      <w:proofErr w:type="gramEnd"/>
      <w:r w:rsidR="007554ED">
        <w:rPr>
          <w:rFonts w:ascii="Times New Roman" w:hAnsi="Times New Roman" w:cs="Times New Roman"/>
          <w:sz w:val="20"/>
          <w:szCs w:val="20"/>
        </w:rPr>
        <w:tab/>
      </w:r>
      <w:r w:rsidR="006B44D9">
        <w:rPr>
          <w:rFonts w:ascii="Times New Roman" w:hAnsi="Times New Roman" w:cs="Times New Roman"/>
          <w:sz w:val="20"/>
          <w:szCs w:val="20"/>
        </w:rPr>
        <w:t>41</w:t>
      </w:r>
    </w:p>
    <w:p w14:paraId="29BDE72C" w14:textId="4F469B34"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Bus</w:t>
      </w:r>
      <w:r w:rsidR="00416E5F">
        <w:rPr>
          <w:rFonts w:ascii="Times New Roman" w:hAnsi="Times New Roman" w:cs="Times New Roman"/>
          <w:sz w:val="20"/>
          <w:szCs w:val="20"/>
        </w:rPr>
        <w:t>……………………………</w:t>
      </w:r>
      <w:r w:rsidR="00C613A2">
        <w:rPr>
          <w:rFonts w:ascii="Times New Roman" w:hAnsi="Times New Roman" w:cs="Times New Roman"/>
          <w:sz w:val="20"/>
          <w:szCs w:val="20"/>
        </w:rPr>
        <w:t>.</w:t>
      </w:r>
      <w:r w:rsidR="001F03FA">
        <w:rPr>
          <w:rFonts w:ascii="Times New Roman" w:hAnsi="Times New Roman" w:cs="Times New Roman"/>
          <w:sz w:val="20"/>
          <w:szCs w:val="20"/>
        </w:rPr>
        <w:t>.</w:t>
      </w:r>
      <w:r w:rsidR="00416E5F">
        <w:rPr>
          <w:rFonts w:ascii="Times New Roman" w:hAnsi="Times New Roman" w:cs="Times New Roman"/>
          <w:sz w:val="20"/>
          <w:szCs w:val="20"/>
        </w:rPr>
        <w:t>.</w:t>
      </w:r>
      <w:r w:rsidR="007554ED">
        <w:rPr>
          <w:rFonts w:ascii="Times New Roman" w:hAnsi="Times New Roman" w:cs="Times New Roman"/>
          <w:sz w:val="20"/>
          <w:szCs w:val="20"/>
        </w:rPr>
        <w:tab/>
        <w:t>4</w:t>
      </w:r>
      <w:r w:rsidR="006B44D9">
        <w:rPr>
          <w:rFonts w:ascii="Times New Roman" w:hAnsi="Times New Roman" w:cs="Times New Roman"/>
          <w:sz w:val="20"/>
          <w:szCs w:val="20"/>
        </w:rPr>
        <w:t>5</w:t>
      </w:r>
    </w:p>
    <w:p w14:paraId="755A57A7" w14:textId="051307CB"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Cafeteria</w:t>
      </w:r>
      <w:r w:rsidR="00416E5F">
        <w:rPr>
          <w:rFonts w:ascii="Times New Roman" w:hAnsi="Times New Roman" w:cs="Times New Roman"/>
          <w:sz w:val="20"/>
          <w:szCs w:val="20"/>
        </w:rPr>
        <w:t>……………………</w:t>
      </w:r>
      <w:proofErr w:type="gramStart"/>
      <w:r w:rsidR="00416E5F">
        <w:rPr>
          <w:rFonts w:ascii="Times New Roman" w:hAnsi="Times New Roman" w:cs="Times New Roman"/>
          <w:sz w:val="20"/>
          <w:szCs w:val="20"/>
        </w:rPr>
        <w:t>…</w:t>
      </w:r>
      <w:r w:rsidR="001F03FA">
        <w:rPr>
          <w:rFonts w:ascii="Times New Roman" w:hAnsi="Times New Roman" w:cs="Times New Roman"/>
          <w:sz w:val="20"/>
          <w:szCs w:val="20"/>
        </w:rPr>
        <w:t>.</w:t>
      </w:r>
      <w:r w:rsidR="00416E5F">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4</w:t>
      </w:r>
      <w:r w:rsidR="006B44D9">
        <w:rPr>
          <w:rFonts w:ascii="Times New Roman" w:hAnsi="Times New Roman" w:cs="Times New Roman"/>
          <w:sz w:val="20"/>
          <w:szCs w:val="20"/>
        </w:rPr>
        <w:t>8</w:t>
      </w:r>
    </w:p>
    <w:p w14:paraId="25E18540" w14:textId="1F3ED7DC"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Calendar of Events</w:t>
      </w:r>
      <w:r w:rsidR="00416E5F">
        <w:rPr>
          <w:rFonts w:ascii="Times New Roman" w:hAnsi="Times New Roman" w:cs="Times New Roman"/>
          <w:sz w:val="20"/>
          <w:szCs w:val="20"/>
        </w:rPr>
        <w:t>………</w:t>
      </w:r>
      <w:proofErr w:type="gramStart"/>
      <w:r w:rsidR="00416E5F">
        <w:rPr>
          <w:rFonts w:ascii="Times New Roman" w:hAnsi="Times New Roman" w:cs="Times New Roman"/>
          <w:sz w:val="20"/>
          <w:szCs w:val="20"/>
        </w:rPr>
        <w:t>…</w:t>
      </w:r>
      <w:r w:rsidR="001F03FA">
        <w:rPr>
          <w:rFonts w:ascii="Times New Roman" w:hAnsi="Times New Roman" w:cs="Times New Roman"/>
          <w:sz w:val="20"/>
          <w:szCs w:val="20"/>
        </w:rPr>
        <w:t>.</w:t>
      </w:r>
      <w:r w:rsidR="00416E5F">
        <w:rPr>
          <w:rFonts w:ascii="Times New Roman" w:hAnsi="Times New Roman" w:cs="Times New Roman"/>
          <w:sz w:val="20"/>
          <w:szCs w:val="20"/>
        </w:rPr>
        <w:t>.</w:t>
      </w:r>
      <w:proofErr w:type="gramEnd"/>
      <w:r w:rsidR="007554ED">
        <w:rPr>
          <w:rFonts w:ascii="Times New Roman" w:hAnsi="Times New Roman" w:cs="Times New Roman"/>
          <w:sz w:val="20"/>
          <w:szCs w:val="20"/>
        </w:rPr>
        <w:tab/>
      </w:r>
      <w:r w:rsidR="007554ED">
        <w:rPr>
          <w:rFonts w:ascii="Times New Roman" w:hAnsi="Times New Roman" w:cs="Times New Roman"/>
          <w:sz w:val="20"/>
          <w:szCs w:val="20"/>
        </w:rPr>
        <w:tab/>
      </w:r>
      <w:r>
        <w:rPr>
          <w:rFonts w:ascii="Times New Roman" w:hAnsi="Times New Roman" w:cs="Times New Roman"/>
          <w:sz w:val="20"/>
          <w:szCs w:val="20"/>
        </w:rPr>
        <w:t>1</w:t>
      </w:r>
      <w:r w:rsidR="006B44D9">
        <w:rPr>
          <w:rFonts w:ascii="Times New Roman" w:hAnsi="Times New Roman" w:cs="Times New Roman"/>
          <w:sz w:val="20"/>
          <w:szCs w:val="20"/>
        </w:rPr>
        <w:t>5</w:t>
      </w:r>
    </w:p>
    <w:p w14:paraId="57C1AB29" w14:textId="30AC9669" w:rsidR="001F41A6" w:rsidRDefault="00416E5F" w:rsidP="00B030C7">
      <w:pPr>
        <w:pStyle w:val="NoSpacing"/>
        <w:rPr>
          <w:rFonts w:ascii="Times New Roman" w:hAnsi="Times New Roman" w:cs="Times New Roman"/>
          <w:sz w:val="20"/>
          <w:szCs w:val="20"/>
        </w:rPr>
      </w:pPr>
      <w:r>
        <w:rPr>
          <w:rFonts w:ascii="Times New Roman" w:hAnsi="Times New Roman" w:cs="Times New Roman"/>
          <w:sz w:val="20"/>
          <w:szCs w:val="20"/>
        </w:rPr>
        <w:t>Cancellation……………………</w:t>
      </w:r>
      <w:r w:rsidR="007554ED">
        <w:rPr>
          <w:rFonts w:ascii="Times New Roman" w:hAnsi="Times New Roman" w:cs="Times New Roman"/>
          <w:sz w:val="20"/>
          <w:szCs w:val="20"/>
        </w:rPr>
        <w:tab/>
      </w:r>
      <w:r w:rsidR="001F41A6">
        <w:rPr>
          <w:rFonts w:ascii="Times New Roman" w:hAnsi="Times New Roman" w:cs="Times New Roman"/>
          <w:sz w:val="20"/>
          <w:szCs w:val="20"/>
        </w:rPr>
        <w:t>9</w:t>
      </w:r>
    </w:p>
    <w:p w14:paraId="68130D3D" w14:textId="12AB1D6C" w:rsidR="00066B47" w:rsidRDefault="00066B47" w:rsidP="00B030C7">
      <w:pPr>
        <w:pStyle w:val="NoSpacing"/>
        <w:rPr>
          <w:rFonts w:ascii="Times New Roman" w:hAnsi="Times New Roman" w:cs="Times New Roman"/>
          <w:sz w:val="20"/>
          <w:szCs w:val="20"/>
        </w:rPr>
      </w:pPr>
      <w:r>
        <w:rPr>
          <w:rFonts w:ascii="Times New Roman" w:hAnsi="Times New Roman" w:cs="Times New Roman"/>
          <w:sz w:val="20"/>
          <w:szCs w:val="20"/>
        </w:rPr>
        <w:t>Career Center………………….      25</w:t>
      </w:r>
    </w:p>
    <w:p w14:paraId="3BD0259A" w14:textId="441C5D68"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Cell Phone Use</w:t>
      </w:r>
      <w:r w:rsidR="00066B47">
        <w:rPr>
          <w:rFonts w:ascii="Times New Roman" w:hAnsi="Times New Roman" w:cs="Times New Roman"/>
          <w:sz w:val="20"/>
          <w:szCs w:val="20"/>
        </w:rPr>
        <w:t>/Electronics</w:t>
      </w:r>
      <w:r w:rsidR="00416E5F">
        <w:rPr>
          <w:rFonts w:ascii="Times New Roman" w:hAnsi="Times New Roman" w:cs="Times New Roman"/>
          <w:sz w:val="20"/>
          <w:szCs w:val="20"/>
        </w:rPr>
        <w:t>…...</w:t>
      </w:r>
      <w:r w:rsidR="007554ED">
        <w:rPr>
          <w:rFonts w:ascii="Times New Roman" w:hAnsi="Times New Roman" w:cs="Times New Roman"/>
          <w:sz w:val="20"/>
          <w:szCs w:val="20"/>
        </w:rPr>
        <w:tab/>
      </w:r>
      <w:r w:rsidR="00066B47">
        <w:rPr>
          <w:rFonts w:ascii="Times New Roman" w:hAnsi="Times New Roman" w:cs="Times New Roman"/>
          <w:sz w:val="20"/>
          <w:szCs w:val="20"/>
        </w:rPr>
        <w:t>52/</w:t>
      </w:r>
      <w:r w:rsidR="007554ED">
        <w:rPr>
          <w:rFonts w:ascii="Times New Roman" w:hAnsi="Times New Roman" w:cs="Times New Roman"/>
          <w:sz w:val="20"/>
          <w:szCs w:val="20"/>
        </w:rPr>
        <w:t>5</w:t>
      </w:r>
      <w:r w:rsidR="006B44D9">
        <w:rPr>
          <w:rFonts w:ascii="Times New Roman" w:hAnsi="Times New Roman" w:cs="Times New Roman"/>
          <w:sz w:val="20"/>
          <w:szCs w:val="20"/>
        </w:rPr>
        <w:t>5</w:t>
      </w:r>
    </w:p>
    <w:p w14:paraId="3B3F5964" w14:textId="0B6BA93C"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Cheating/Plagiarism</w:t>
      </w:r>
      <w:r w:rsidR="00416E5F">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sidR="006B44D9">
        <w:rPr>
          <w:rFonts w:ascii="Times New Roman" w:hAnsi="Times New Roman" w:cs="Times New Roman"/>
          <w:sz w:val="20"/>
          <w:szCs w:val="20"/>
        </w:rPr>
        <w:t>31</w:t>
      </w:r>
    </w:p>
    <w:p w14:paraId="08552002" w14:textId="3437F0DA"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Child Abuse</w:t>
      </w:r>
      <w:r w:rsidR="00583E5E">
        <w:rPr>
          <w:rFonts w:ascii="Times New Roman" w:hAnsi="Times New Roman" w:cs="Times New Roman"/>
          <w:sz w:val="20"/>
          <w:szCs w:val="20"/>
        </w:rPr>
        <w:t>……………………</w:t>
      </w:r>
      <w:r w:rsidR="007554ED">
        <w:rPr>
          <w:rFonts w:ascii="Times New Roman" w:hAnsi="Times New Roman" w:cs="Times New Roman"/>
          <w:sz w:val="20"/>
          <w:szCs w:val="20"/>
        </w:rPr>
        <w:tab/>
      </w:r>
      <w:r>
        <w:rPr>
          <w:rFonts w:ascii="Times New Roman" w:hAnsi="Times New Roman" w:cs="Times New Roman"/>
          <w:sz w:val="20"/>
          <w:szCs w:val="20"/>
        </w:rPr>
        <w:t>4</w:t>
      </w:r>
      <w:r w:rsidR="006B44D9">
        <w:rPr>
          <w:rFonts w:ascii="Times New Roman" w:hAnsi="Times New Roman" w:cs="Times New Roman"/>
          <w:sz w:val="20"/>
          <w:szCs w:val="20"/>
        </w:rPr>
        <w:t>8</w:t>
      </w:r>
    </w:p>
    <w:p w14:paraId="1EAB8EEE" w14:textId="1A269B12"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Class O</w:t>
      </w:r>
      <w:r w:rsidR="00694A15">
        <w:rPr>
          <w:rFonts w:ascii="Times New Roman" w:hAnsi="Times New Roman" w:cs="Times New Roman"/>
          <w:sz w:val="20"/>
          <w:szCs w:val="20"/>
        </w:rPr>
        <w:t>fficers……</w:t>
      </w:r>
      <w:r w:rsidR="00583E5E">
        <w:rPr>
          <w:rFonts w:ascii="Times New Roman" w:hAnsi="Times New Roman" w:cs="Times New Roman"/>
          <w:sz w:val="20"/>
          <w:szCs w:val="20"/>
        </w:rPr>
        <w:t>…………</w:t>
      </w:r>
      <w:proofErr w:type="gramStart"/>
      <w:r w:rsidR="00583E5E">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1</w:t>
      </w:r>
      <w:r w:rsidR="006B44D9">
        <w:rPr>
          <w:rFonts w:ascii="Times New Roman" w:hAnsi="Times New Roman" w:cs="Times New Roman"/>
          <w:sz w:val="20"/>
          <w:szCs w:val="20"/>
        </w:rPr>
        <w:t>5</w:t>
      </w:r>
    </w:p>
    <w:p w14:paraId="3696FD3B" w14:textId="7C3FEDA0"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Clubs and Activities</w:t>
      </w:r>
      <w:r w:rsidR="00583E5E">
        <w:rPr>
          <w:rFonts w:ascii="Times New Roman" w:hAnsi="Times New Roman" w:cs="Times New Roman"/>
          <w:sz w:val="20"/>
          <w:szCs w:val="20"/>
        </w:rPr>
        <w:t>……………</w:t>
      </w:r>
      <w:r w:rsidR="007554ED">
        <w:rPr>
          <w:rFonts w:ascii="Times New Roman" w:hAnsi="Times New Roman" w:cs="Times New Roman"/>
          <w:sz w:val="20"/>
          <w:szCs w:val="20"/>
        </w:rPr>
        <w:tab/>
      </w:r>
      <w:r>
        <w:rPr>
          <w:rFonts w:ascii="Times New Roman" w:hAnsi="Times New Roman" w:cs="Times New Roman"/>
          <w:sz w:val="20"/>
          <w:szCs w:val="20"/>
        </w:rPr>
        <w:t>1</w:t>
      </w:r>
      <w:r w:rsidR="007554ED">
        <w:rPr>
          <w:rFonts w:ascii="Times New Roman" w:hAnsi="Times New Roman" w:cs="Times New Roman"/>
          <w:sz w:val="20"/>
          <w:szCs w:val="20"/>
        </w:rPr>
        <w:t>4</w:t>
      </w:r>
    </w:p>
    <w:p w14:paraId="597D7FD2" w14:textId="3B8C052B" w:rsidR="001F41A6" w:rsidRPr="00B030C7" w:rsidRDefault="001F41A6" w:rsidP="00B030C7">
      <w:pPr>
        <w:pStyle w:val="NoSpacing"/>
        <w:rPr>
          <w:rFonts w:ascii="Times New Roman" w:hAnsi="Times New Roman" w:cs="Times New Roman"/>
          <w:sz w:val="20"/>
          <w:szCs w:val="20"/>
        </w:rPr>
      </w:pPr>
      <w:r w:rsidRPr="00B030C7">
        <w:rPr>
          <w:rFonts w:ascii="Times New Roman" w:hAnsi="Times New Roman" w:cs="Times New Roman"/>
          <w:sz w:val="20"/>
          <w:szCs w:val="20"/>
        </w:rPr>
        <w:t>Communications</w:t>
      </w:r>
      <w:r w:rsidR="00583E5E">
        <w:rPr>
          <w:rFonts w:ascii="Times New Roman" w:hAnsi="Times New Roman" w:cs="Times New Roman"/>
          <w:sz w:val="20"/>
          <w:szCs w:val="20"/>
        </w:rPr>
        <w:t>……………….</w:t>
      </w:r>
      <w:r w:rsidR="007554ED">
        <w:rPr>
          <w:rFonts w:ascii="Times New Roman" w:hAnsi="Times New Roman" w:cs="Times New Roman"/>
          <w:sz w:val="20"/>
          <w:szCs w:val="20"/>
        </w:rPr>
        <w:tab/>
      </w:r>
      <w:r>
        <w:rPr>
          <w:rFonts w:ascii="Times New Roman" w:hAnsi="Times New Roman" w:cs="Times New Roman"/>
          <w:sz w:val="20"/>
          <w:szCs w:val="20"/>
        </w:rPr>
        <w:t>6</w:t>
      </w:r>
    </w:p>
    <w:p w14:paraId="3E9D8EC1" w14:textId="69BB6744"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Computer Use</w:t>
      </w:r>
      <w:r w:rsidR="00583E5E">
        <w:rPr>
          <w:rFonts w:ascii="Times New Roman" w:hAnsi="Times New Roman" w:cs="Times New Roman"/>
          <w:sz w:val="20"/>
          <w:szCs w:val="20"/>
        </w:rPr>
        <w:t>………………….</w:t>
      </w:r>
      <w:r w:rsidR="007554ED">
        <w:rPr>
          <w:rFonts w:ascii="Times New Roman" w:hAnsi="Times New Roman" w:cs="Times New Roman"/>
          <w:sz w:val="20"/>
          <w:szCs w:val="20"/>
        </w:rPr>
        <w:tab/>
        <w:t>4</w:t>
      </w:r>
      <w:r w:rsidR="006B44D9">
        <w:rPr>
          <w:rFonts w:ascii="Times New Roman" w:hAnsi="Times New Roman" w:cs="Times New Roman"/>
          <w:sz w:val="20"/>
          <w:szCs w:val="20"/>
        </w:rPr>
        <w:t>5</w:t>
      </w:r>
    </w:p>
    <w:p w14:paraId="3D7A586E" w14:textId="18502E78"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Dances/Proms</w:t>
      </w:r>
      <w:r w:rsidR="00583E5E">
        <w:rPr>
          <w:rFonts w:ascii="Times New Roman" w:hAnsi="Times New Roman" w:cs="Times New Roman"/>
          <w:sz w:val="20"/>
          <w:szCs w:val="20"/>
        </w:rPr>
        <w:t>………………….</w:t>
      </w:r>
      <w:r w:rsidR="007554ED">
        <w:rPr>
          <w:rFonts w:ascii="Times New Roman" w:hAnsi="Times New Roman" w:cs="Times New Roman"/>
          <w:sz w:val="20"/>
          <w:szCs w:val="20"/>
        </w:rPr>
        <w:tab/>
      </w:r>
      <w:r>
        <w:rPr>
          <w:rFonts w:ascii="Times New Roman" w:hAnsi="Times New Roman" w:cs="Times New Roman"/>
          <w:sz w:val="20"/>
          <w:szCs w:val="20"/>
        </w:rPr>
        <w:t>1</w:t>
      </w:r>
      <w:r w:rsidR="006B44D9">
        <w:rPr>
          <w:rFonts w:ascii="Times New Roman" w:hAnsi="Times New Roman" w:cs="Times New Roman"/>
          <w:sz w:val="20"/>
          <w:szCs w:val="20"/>
        </w:rPr>
        <w:t>5</w:t>
      </w:r>
    </w:p>
    <w:p w14:paraId="199F5765" w14:textId="20CDF60C"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Discipline Guidelines</w:t>
      </w:r>
      <w:r w:rsidR="00583E5E">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Pr>
          <w:rFonts w:ascii="Times New Roman" w:hAnsi="Times New Roman" w:cs="Times New Roman"/>
          <w:sz w:val="20"/>
          <w:szCs w:val="20"/>
        </w:rPr>
        <w:t>3</w:t>
      </w:r>
      <w:r w:rsidR="006B44D9">
        <w:rPr>
          <w:rFonts w:ascii="Times New Roman" w:hAnsi="Times New Roman" w:cs="Times New Roman"/>
          <w:sz w:val="20"/>
          <w:szCs w:val="20"/>
        </w:rPr>
        <w:t>8</w:t>
      </w:r>
    </w:p>
    <w:p w14:paraId="10E87298" w14:textId="250ABB1F"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Dress Code</w:t>
      </w:r>
      <w:r w:rsidR="00583E5E">
        <w:rPr>
          <w:rFonts w:ascii="Times New Roman" w:hAnsi="Times New Roman" w:cs="Times New Roman"/>
          <w:sz w:val="20"/>
          <w:szCs w:val="20"/>
        </w:rPr>
        <w:t>…………………</w:t>
      </w:r>
      <w:proofErr w:type="gramStart"/>
      <w:r w:rsidR="00583E5E">
        <w:rPr>
          <w:rFonts w:ascii="Times New Roman" w:hAnsi="Times New Roman" w:cs="Times New Roman"/>
          <w:sz w:val="20"/>
          <w:szCs w:val="20"/>
        </w:rPr>
        <w:t>.....</w:t>
      </w:r>
      <w:proofErr w:type="gramEnd"/>
      <w:r w:rsidR="007554ED">
        <w:rPr>
          <w:rFonts w:ascii="Times New Roman" w:hAnsi="Times New Roman" w:cs="Times New Roman"/>
          <w:sz w:val="20"/>
          <w:szCs w:val="20"/>
        </w:rPr>
        <w:tab/>
      </w:r>
      <w:r w:rsidR="007554ED">
        <w:rPr>
          <w:rFonts w:ascii="Times New Roman" w:hAnsi="Times New Roman" w:cs="Times New Roman"/>
          <w:sz w:val="20"/>
          <w:szCs w:val="20"/>
        </w:rPr>
        <w:tab/>
      </w:r>
      <w:r w:rsidR="006B44D9">
        <w:rPr>
          <w:rFonts w:ascii="Times New Roman" w:hAnsi="Times New Roman" w:cs="Times New Roman"/>
          <w:sz w:val="20"/>
          <w:szCs w:val="20"/>
        </w:rPr>
        <w:t>50</w:t>
      </w:r>
    </w:p>
    <w:p w14:paraId="4080EDD6" w14:textId="1FCADD0B"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Drug and Alcohol Use</w:t>
      </w:r>
      <w:r w:rsidR="00583E5E">
        <w:rPr>
          <w:rFonts w:ascii="Times New Roman" w:hAnsi="Times New Roman" w:cs="Times New Roman"/>
          <w:sz w:val="20"/>
          <w:szCs w:val="20"/>
        </w:rPr>
        <w:t>………....</w:t>
      </w:r>
      <w:r w:rsidR="007554ED">
        <w:rPr>
          <w:rFonts w:ascii="Times New Roman" w:hAnsi="Times New Roman" w:cs="Times New Roman"/>
          <w:sz w:val="20"/>
          <w:szCs w:val="20"/>
        </w:rPr>
        <w:tab/>
      </w:r>
      <w:r w:rsidR="006B44D9">
        <w:rPr>
          <w:rFonts w:ascii="Times New Roman" w:hAnsi="Times New Roman" w:cs="Times New Roman"/>
          <w:sz w:val="20"/>
          <w:szCs w:val="20"/>
        </w:rPr>
        <w:t>51</w:t>
      </w:r>
    </w:p>
    <w:p w14:paraId="2D31028F" w14:textId="2E91726A"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Early Dismissal from School</w:t>
      </w:r>
      <w:r w:rsidR="00583E5E">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6</w:t>
      </w:r>
      <w:r w:rsidR="006B44D9">
        <w:rPr>
          <w:rFonts w:ascii="Times New Roman" w:hAnsi="Times New Roman" w:cs="Times New Roman"/>
          <w:sz w:val="20"/>
          <w:szCs w:val="20"/>
        </w:rPr>
        <w:t>3</w:t>
      </w:r>
    </w:p>
    <w:p w14:paraId="4C3BFD4B" w14:textId="37985876"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Educational Programs</w:t>
      </w:r>
      <w:r w:rsidR="00583E5E">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Pr>
          <w:rFonts w:ascii="Times New Roman" w:hAnsi="Times New Roman" w:cs="Times New Roman"/>
          <w:sz w:val="20"/>
          <w:szCs w:val="20"/>
        </w:rPr>
        <w:t>3</w:t>
      </w:r>
      <w:r w:rsidR="006B44D9">
        <w:rPr>
          <w:rFonts w:ascii="Times New Roman" w:hAnsi="Times New Roman" w:cs="Times New Roman"/>
          <w:sz w:val="20"/>
          <w:szCs w:val="20"/>
        </w:rPr>
        <w:t>4</w:t>
      </w:r>
    </w:p>
    <w:p w14:paraId="3470FBD1" w14:textId="452F8F7C"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Evacuation Drills and Safety</w:t>
      </w:r>
      <w:proofErr w:type="gramStart"/>
      <w:r w:rsidR="00583E5E">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1</w:t>
      </w:r>
      <w:r w:rsidR="006B44D9">
        <w:rPr>
          <w:rFonts w:ascii="Times New Roman" w:hAnsi="Times New Roman" w:cs="Times New Roman"/>
          <w:sz w:val="20"/>
          <w:szCs w:val="20"/>
        </w:rPr>
        <w:t>2</w:t>
      </w:r>
    </w:p>
    <w:p w14:paraId="6D794508" w14:textId="4202DA2D"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Examinations</w:t>
      </w:r>
      <w:r w:rsidR="00583E5E">
        <w:rPr>
          <w:rFonts w:ascii="Times New Roman" w:hAnsi="Times New Roman" w:cs="Times New Roman"/>
          <w:sz w:val="20"/>
          <w:szCs w:val="20"/>
        </w:rPr>
        <w:t>…………………...</w:t>
      </w:r>
      <w:r w:rsidR="007554ED">
        <w:rPr>
          <w:rFonts w:ascii="Times New Roman" w:hAnsi="Times New Roman" w:cs="Times New Roman"/>
          <w:sz w:val="20"/>
          <w:szCs w:val="20"/>
        </w:rPr>
        <w:tab/>
        <w:t>3</w:t>
      </w:r>
      <w:r w:rsidR="006B44D9">
        <w:rPr>
          <w:rFonts w:ascii="Times New Roman" w:hAnsi="Times New Roman" w:cs="Times New Roman"/>
          <w:sz w:val="20"/>
          <w:szCs w:val="20"/>
        </w:rPr>
        <w:t>2</w:t>
      </w:r>
    </w:p>
    <w:p w14:paraId="0EFF1209" w14:textId="6EB27AEF" w:rsidR="001C0D14" w:rsidRDefault="001C0D14" w:rsidP="00B030C7">
      <w:pPr>
        <w:pStyle w:val="NoSpacing"/>
        <w:rPr>
          <w:rFonts w:ascii="Times New Roman" w:hAnsi="Times New Roman" w:cs="Times New Roman"/>
          <w:sz w:val="20"/>
          <w:szCs w:val="20"/>
        </w:rPr>
      </w:pPr>
      <w:r>
        <w:rPr>
          <w:rFonts w:ascii="Times New Roman" w:hAnsi="Times New Roman" w:cs="Times New Roman"/>
          <w:sz w:val="20"/>
          <w:szCs w:val="20"/>
        </w:rPr>
        <w:t>Faculty and Staff List………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ab/>
        <w:t>4</w:t>
      </w:r>
    </w:p>
    <w:p w14:paraId="0297907A" w14:textId="6F366895"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Field Trips</w:t>
      </w:r>
      <w:r w:rsidR="00583E5E">
        <w:rPr>
          <w:rFonts w:ascii="Times New Roman" w:hAnsi="Times New Roman" w:cs="Times New Roman"/>
          <w:sz w:val="20"/>
          <w:szCs w:val="20"/>
        </w:rPr>
        <w:t>……………………...</w:t>
      </w:r>
      <w:r w:rsidR="007554ED">
        <w:rPr>
          <w:rFonts w:ascii="Times New Roman" w:hAnsi="Times New Roman" w:cs="Times New Roman"/>
          <w:sz w:val="20"/>
          <w:szCs w:val="20"/>
        </w:rPr>
        <w:tab/>
      </w:r>
      <w:r w:rsidR="006B44D9">
        <w:rPr>
          <w:rFonts w:ascii="Times New Roman" w:hAnsi="Times New Roman" w:cs="Times New Roman"/>
          <w:sz w:val="20"/>
          <w:szCs w:val="20"/>
        </w:rPr>
        <w:t>31</w:t>
      </w:r>
    </w:p>
    <w:p w14:paraId="0B8E46A1" w14:textId="202F6BAE"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Fundraising</w:t>
      </w:r>
      <w:r w:rsidR="00583E5E">
        <w:rPr>
          <w:rFonts w:ascii="Times New Roman" w:hAnsi="Times New Roman" w:cs="Times New Roman"/>
          <w:sz w:val="20"/>
          <w:szCs w:val="20"/>
        </w:rPr>
        <w:t>…………………….</w:t>
      </w:r>
      <w:r w:rsidR="007554ED">
        <w:rPr>
          <w:rFonts w:ascii="Times New Roman" w:hAnsi="Times New Roman" w:cs="Times New Roman"/>
          <w:sz w:val="20"/>
          <w:szCs w:val="20"/>
        </w:rPr>
        <w:tab/>
      </w:r>
      <w:r>
        <w:rPr>
          <w:rFonts w:ascii="Times New Roman" w:hAnsi="Times New Roman" w:cs="Times New Roman"/>
          <w:sz w:val="20"/>
          <w:szCs w:val="20"/>
        </w:rPr>
        <w:t>1</w:t>
      </w:r>
      <w:r w:rsidR="007554ED">
        <w:rPr>
          <w:rFonts w:ascii="Times New Roman" w:hAnsi="Times New Roman" w:cs="Times New Roman"/>
          <w:sz w:val="20"/>
          <w:szCs w:val="20"/>
        </w:rPr>
        <w:t>6</w:t>
      </w:r>
    </w:p>
    <w:p w14:paraId="6C384BB4" w14:textId="31560683"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Graduation</w:t>
      </w:r>
      <w:r w:rsidR="00583E5E">
        <w:rPr>
          <w:rFonts w:ascii="Times New Roman" w:hAnsi="Times New Roman" w:cs="Times New Roman"/>
          <w:sz w:val="20"/>
          <w:szCs w:val="20"/>
        </w:rPr>
        <w:t>…………………</w:t>
      </w:r>
      <w:proofErr w:type="gramStart"/>
      <w:r w:rsidR="00583E5E">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3</w:t>
      </w:r>
      <w:r w:rsidR="006B44D9">
        <w:rPr>
          <w:rFonts w:ascii="Times New Roman" w:hAnsi="Times New Roman" w:cs="Times New Roman"/>
          <w:sz w:val="20"/>
          <w:szCs w:val="20"/>
        </w:rPr>
        <w:t>6</w:t>
      </w:r>
    </w:p>
    <w:p w14:paraId="46BD3895" w14:textId="7EC62DEB"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Guidance Office</w:t>
      </w:r>
      <w:r w:rsidR="00583E5E">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2</w:t>
      </w:r>
      <w:r w:rsidR="006B44D9">
        <w:rPr>
          <w:rFonts w:ascii="Times New Roman" w:hAnsi="Times New Roman" w:cs="Times New Roman"/>
          <w:sz w:val="20"/>
          <w:szCs w:val="20"/>
        </w:rPr>
        <w:t>4</w:t>
      </w:r>
    </w:p>
    <w:p w14:paraId="643094F4" w14:textId="0DA6601E"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Hall Passes</w:t>
      </w:r>
      <w:r w:rsidR="00583E5E">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5</w:t>
      </w:r>
      <w:r w:rsidR="006B44D9">
        <w:rPr>
          <w:rFonts w:ascii="Times New Roman" w:hAnsi="Times New Roman" w:cs="Times New Roman"/>
          <w:sz w:val="20"/>
          <w:szCs w:val="20"/>
        </w:rPr>
        <w:t>2</w:t>
      </w:r>
    </w:p>
    <w:p w14:paraId="36CF32E7" w14:textId="2C61465D"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High School Credit</w:t>
      </w:r>
      <w:r w:rsidR="00583E5E">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Pr>
          <w:rFonts w:ascii="Times New Roman" w:hAnsi="Times New Roman" w:cs="Times New Roman"/>
          <w:sz w:val="20"/>
          <w:szCs w:val="20"/>
        </w:rPr>
        <w:t>2</w:t>
      </w:r>
      <w:r w:rsidR="006B44D9">
        <w:rPr>
          <w:rFonts w:ascii="Times New Roman" w:hAnsi="Times New Roman" w:cs="Times New Roman"/>
          <w:sz w:val="20"/>
          <w:szCs w:val="20"/>
        </w:rPr>
        <w:t>8</w:t>
      </w:r>
    </w:p>
    <w:p w14:paraId="45E08EBA" w14:textId="53C3613C"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Highly Qualified Teachers</w:t>
      </w:r>
      <w:r w:rsidR="00583E5E">
        <w:rPr>
          <w:rFonts w:ascii="Times New Roman" w:hAnsi="Times New Roman" w:cs="Times New Roman"/>
          <w:sz w:val="20"/>
          <w:szCs w:val="20"/>
        </w:rPr>
        <w:t>…</w:t>
      </w:r>
      <w:proofErr w:type="gramStart"/>
      <w:r w:rsidR="00583E5E">
        <w:rPr>
          <w:rFonts w:ascii="Times New Roman" w:hAnsi="Times New Roman" w:cs="Times New Roman"/>
          <w:sz w:val="20"/>
          <w:szCs w:val="20"/>
        </w:rPr>
        <w:t>…</w:t>
      </w:r>
      <w:r w:rsidR="00903748">
        <w:rPr>
          <w:rFonts w:ascii="Times New Roman" w:hAnsi="Times New Roman" w:cs="Times New Roman"/>
          <w:sz w:val="20"/>
          <w:szCs w:val="20"/>
        </w:rPr>
        <w:t>.</w:t>
      </w:r>
      <w:r w:rsidR="00583E5E">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6</w:t>
      </w:r>
    </w:p>
    <w:p w14:paraId="52D041FF" w14:textId="70785762"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Homework</w:t>
      </w:r>
      <w:r w:rsidR="00583E5E">
        <w:rPr>
          <w:rFonts w:ascii="Times New Roman" w:hAnsi="Times New Roman" w:cs="Times New Roman"/>
          <w:sz w:val="20"/>
          <w:szCs w:val="20"/>
        </w:rPr>
        <w:t>…………………</w:t>
      </w:r>
      <w:proofErr w:type="gramStart"/>
      <w:r w:rsidR="00583E5E">
        <w:rPr>
          <w:rFonts w:ascii="Times New Roman" w:hAnsi="Times New Roman" w:cs="Times New Roman"/>
          <w:sz w:val="20"/>
          <w:szCs w:val="20"/>
        </w:rPr>
        <w:t>…..</w:t>
      </w:r>
      <w:proofErr w:type="gramEnd"/>
      <w:r w:rsidR="007554ED">
        <w:rPr>
          <w:rFonts w:ascii="Times New Roman" w:hAnsi="Times New Roman" w:cs="Times New Roman"/>
          <w:sz w:val="20"/>
          <w:szCs w:val="20"/>
        </w:rPr>
        <w:tab/>
      </w:r>
      <w:r w:rsidR="006B44D9">
        <w:rPr>
          <w:rFonts w:ascii="Times New Roman" w:hAnsi="Times New Roman" w:cs="Times New Roman"/>
          <w:sz w:val="20"/>
          <w:szCs w:val="20"/>
        </w:rPr>
        <w:t>31</w:t>
      </w:r>
    </w:p>
    <w:p w14:paraId="1A80B7F8" w14:textId="7C03505E"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Honor Cords</w:t>
      </w:r>
      <w:r w:rsidR="00583E5E">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Pr>
          <w:rFonts w:ascii="Times New Roman" w:hAnsi="Times New Roman" w:cs="Times New Roman"/>
          <w:sz w:val="20"/>
          <w:szCs w:val="20"/>
        </w:rPr>
        <w:t>2</w:t>
      </w:r>
      <w:r w:rsidR="00066B47">
        <w:rPr>
          <w:rFonts w:ascii="Times New Roman" w:hAnsi="Times New Roman" w:cs="Times New Roman"/>
          <w:sz w:val="20"/>
          <w:szCs w:val="20"/>
        </w:rPr>
        <w:t>9</w:t>
      </w:r>
    </w:p>
    <w:p w14:paraId="571E60E3" w14:textId="485AA16D"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Honor Roll</w:t>
      </w:r>
      <w:r w:rsidR="00583E5E">
        <w:rPr>
          <w:rFonts w:ascii="Times New Roman" w:hAnsi="Times New Roman" w:cs="Times New Roman"/>
          <w:sz w:val="20"/>
          <w:szCs w:val="20"/>
        </w:rPr>
        <w:t>…………………</w:t>
      </w:r>
      <w:proofErr w:type="gramStart"/>
      <w:r w:rsidR="00583E5E">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2</w:t>
      </w:r>
      <w:r w:rsidR="006B44D9">
        <w:rPr>
          <w:rFonts w:ascii="Times New Roman" w:hAnsi="Times New Roman" w:cs="Times New Roman"/>
          <w:sz w:val="20"/>
          <w:szCs w:val="20"/>
        </w:rPr>
        <w:t>8</w:t>
      </w:r>
    </w:p>
    <w:p w14:paraId="4377BC5B" w14:textId="205B1A80"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ID Cards</w:t>
      </w:r>
      <w:r w:rsidR="00583E5E">
        <w:rPr>
          <w:rFonts w:ascii="Times New Roman" w:hAnsi="Times New Roman" w:cs="Times New Roman"/>
          <w:sz w:val="20"/>
          <w:szCs w:val="20"/>
        </w:rPr>
        <w:t>……………………</w:t>
      </w:r>
      <w:proofErr w:type="gramStart"/>
      <w:r w:rsidR="00583E5E">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1</w:t>
      </w:r>
      <w:r w:rsidR="006B44D9">
        <w:rPr>
          <w:rFonts w:ascii="Times New Roman" w:hAnsi="Times New Roman" w:cs="Times New Roman"/>
          <w:sz w:val="20"/>
          <w:szCs w:val="20"/>
        </w:rPr>
        <w:t>6</w:t>
      </w:r>
    </w:p>
    <w:p w14:paraId="6381CB5E" w14:textId="7AAB3355"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Incomplete Grades</w:t>
      </w:r>
      <w:r w:rsidR="00583E5E">
        <w:rPr>
          <w:rFonts w:ascii="Times New Roman" w:hAnsi="Times New Roman" w:cs="Times New Roman"/>
          <w:sz w:val="20"/>
          <w:szCs w:val="20"/>
        </w:rPr>
        <w:t>…………</w:t>
      </w:r>
      <w:proofErr w:type="gramStart"/>
      <w:r w:rsidR="00583E5E">
        <w:rPr>
          <w:rFonts w:ascii="Times New Roman" w:hAnsi="Times New Roman" w:cs="Times New Roman"/>
          <w:sz w:val="20"/>
          <w:szCs w:val="20"/>
        </w:rPr>
        <w:t>…..</w:t>
      </w:r>
      <w:proofErr w:type="gramEnd"/>
      <w:r w:rsidR="007554ED">
        <w:rPr>
          <w:rFonts w:ascii="Times New Roman" w:hAnsi="Times New Roman" w:cs="Times New Roman"/>
          <w:sz w:val="20"/>
          <w:szCs w:val="20"/>
        </w:rPr>
        <w:tab/>
        <w:t>3</w:t>
      </w:r>
      <w:r w:rsidR="00066B47">
        <w:rPr>
          <w:rFonts w:ascii="Times New Roman" w:hAnsi="Times New Roman" w:cs="Times New Roman"/>
          <w:sz w:val="20"/>
          <w:szCs w:val="20"/>
        </w:rPr>
        <w:t>2</w:t>
      </w:r>
    </w:p>
    <w:p w14:paraId="0563CCF6" w14:textId="60387BAF"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Independent Study</w:t>
      </w:r>
      <w:r w:rsidR="00583E5E">
        <w:rPr>
          <w:rFonts w:ascii="Times New Roman" w:hAnsi="Times New Roman" w:cs="Times New Roman"/>
          <w:sz w:val="20"/>
          <w:szCs w:val="20"/>
        </w:rPr>
        <w:t>…………</w:t>
      </w:r>
      <w:proofErr w:type="gramStart"/>
      <w:r w:rsidR="00583E5E">
        <w:rPr>
          <w:rFonts w:ascii="Times New Roman" w:hAnsi="Times New Roman" w:cs="Times New Roman"/>
          <w:sz w:val="20"/>
          <w:szCs w:val="20"/>
        </w:rPr>
        <w:t>…..</w:t>
      </w:r>
      <w:proofErr w:type="gramEnd"/>
      <w:r w:rsidR="007554ED">
        <w:rPr>
          <w:rFonts w:ascii="Times New Roman" w:hAnsi="Times New Roman" w:cs="Times New Roman"/>
          <w:sz w:val="20"/>
          <w:szCs w:val="20"/>
        </w:rPr>
        <w:tab/>
        <w:t>3</w:t>
      </w:r>
      <w:r w:rsidR="006B44D9">
        <w:rPr>
          <w:rFonts w:ascii="Times New Roman" w:hAnsi="Times New Roman" w:cs="Times New Roman"/>
          <w:sz w:val="20"/>
          <w:szCs w:val="20"/>
        </w:rPr>
        <w:t>3</w:t>
      </w:r>
    </w:p>
    <w:p w14:paraId="60BABDDA" w14:textId="4CDA450E"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Leaving School Grounds</w:t>
      </w:r>
      <w:r>
        <w:rPr>
          <w:rFonts w:ascii="Times New Roman" w:hAnsi="Times New Roman" w:cs="Times New Roman"/>
          <w:sz w:val="20"/>
          <w:szCs w:val="20"/>
        </w:rPr>
        <w:tab/>
      </w:r>
      <w:r w:rsidR="00583E5E">
        <w:rPr>
          <w:rFonts w:ascii="Times New Roman" w:hAnsi="Times New Roman" w:cs="Times New Roman"/>
          <w:sz w:val="20"/>
          <w:szCs w:val="20"/>
        </w:rPr>
        <w:t>………</w:t>
      </w:r>
      <w:r w:rsidR="007554ED">
        <w:rPr>
          <w:rFonts w:ascii="Times New Roman" w:hAnsi="Times New Roman" w:cs="Times New Roman"/>
          <w:sz w:val="20"/>
          <w:szCs w:val="20"/>
        </w:rPr>
        <w:tab/>
        <w:t>5</w:t>
      </w:r>
      <w:r w:rsidR="006B44D9">
        <w:rPr>
          <w:rFonts w:ascii="Times New Roman" w:hAnsi="Times New Roman" w:cs="Times New Roman"/>
          <w:sz w:val="20"/>
          <w:szCs w:val="20"/>
        </w:rPr>
        <w:t>2</w:t>
      </w:r>
    </w:p>
    <w:p w14:paraId="77122EC8" w14:textId="1DDE7827"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Library</w:t>
      </w:r>
      <w:r w:rsidR="00694A15">
        <w:rPr>
          <w:rFonts w:ascii="Times New Roman" w:hAnsi="Times New Roman" w:cs="Times New Roman"/>
          <w:sz w:val="20"/>
          <w:szCs w:val="20"/>
        </w:rPr>
        <w:t xml:space="preserve"> Media Center.</w:t>
      </w:r>
      <w:r w:rsidR="00570779">
        <w:rPr>
          <w:rFonts w:ascii="Times New Roman" w:hAnsi="Times New Roman" w:cs="Times New Roman"/>
          <w:sz w:val="20"/>
          <w:szCs w:val="20"/>
        </w:rPr>
        <w:t>…………</w:t>
      </w:r>
      <w:r w:rsidR="007554ED">
        <w:rPr>
          <w:rFonts w:ascii="Times New Roman" w:hAnsi="Times New Roman" w:cs="Times New Roman"/>
          <w:sz w:val="20"/>
          <w:szCs w:val="20"/>
        </w:rPr>
        <w:tab/>
      </w:r>
      <w:r>
        <w:rPr>
          <w:rFonts w:ascii="Times New Roman" w:hAnsi="Times New Roman" w:cs="Times New Roman"/>
          <w:sz w:val="20"/>
          <w:szCs w:val="20"/>
        </w:rPr>
        <w:t>2</w:t>
      </w:r>
      <w:r w:rsidR="006B44D9">
        <w:rPr>
          <w:rFonts w:ascii="Times New Roman" w:hAnsi="Times New Roman" w:cs="Times New Roman"/>
          <w:sz w:val="20"/>
          <w:szCs w:val="20"/>
        </w:rPr>
        <w:t>7</w:t>
      </w:r>
    </w:p>
    <w:p w14:paraId="0F999FA7" w14:textId="6E57A520"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Lockers</w:t>
      </w:r>
      <w:r w:rsidR="00570779">
        <w:rPr>
          <w:rFonts w:ascii="Times New Roman" w:hAnsi="Times New Roman" w:cs="Times New Roman"/>
          <w:sz w:val="20"/>
          <w:szCs w:val="20"/>
        </w:rPr>
        <w:t>………………………...</w:t>
      </w:r>
      <w:r w:rsidR="007554ED">
        <w:rPr>
          <w:rFonts w:ascii="Times New Roman" w:hAnsi="Times New Roman" w:cs="Times New Roman"/>
          <w:sz w:val="20"/>
          <w:szCs w:val="20"/>
        </w:rPr>
        <w:tab/>
      </w:r>
      <w:r>
        <w:rPr>
          <w:rFonts w:ascii="Times New Roman" w:hAnsi="Times New Roman" w:cs="Times New Roman"/>
          <w:sz w:val="20"/>
          <w:szCs w:val="20"/>
        </w:rPr>
        <w:t>1</w:t>
      </w:r>
      <w:r w:rsidR="006B44D9">
        <w:rPr>
          <w:rFonts w:ascii="Times New Roman" w:hAnsi="Times New Roman" w:cs="Times New Roman"/>
          <w:sz w:val="20"/>
          <w:szCs w:val="20"/>
        </w:rPr>
        <w:t>6</w:t>
      </w:r>
    </w:p>
    <w:p w14:paraId="138E79DA" w14:textId="05F45DB0"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Migrant Students</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sidR="006B44D9">
        <w:rPr>
          <w:rFonts w:ascii="Times New Roman" w:hAnsi="Times New Roman" w:cs="Times New Roman"/>
          <w:sz w:val="20"/>
          <w:szCs w:val="20"/>
        </w:rPr>
        <w:t>3</w:t>
      </w:r>
      <w:r w:rsidR="00066B47">
        <w:rPr>
          <w:rFonts w:ascii="Times New Roman" w:hAnsi="Times New Roman" w:cs="Times New Roman"/>
          <w:sz w:val="20"/>
          <w:szCs w:val="20"/>
        </w:rPr>
        <w:t>1</w:t>
      </w:r>
    </w:p>
    <w:p w14:paraId="0699ECBD" w14:textId="79448D70"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Moment of Silence</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11</w:t>
      </w:r>
    </w:p>
    <w:p w14:paraId="5A1BCC66" w14:textId="40839F34"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National Honor Society</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2</w:t>
      </w:r>
      <w:r w:rsidR="00066B47">
        <w:rPr>
          <w:rFonts w:ascii="Times New Roman" w:hAnsi="Times New Roman" w:cs="Times New Roman"/>
          <w:sz w:val="20"/>
          <w:szCs w:val="20"/>
        </w:rPr>
        <w:t>9</w:t>
      </w:r>
    </w:p>
    <w:p w14:paraId="777D58AA" w14:textId="74683D5F"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Nurses Office</w:t>
      </w:r>
      <w:r>
        <w:rPr>
          <w:rFonts w:ascii="Times New Roman" w:hAnsi="Times New Roman" w:cs="Times New Roman"/>
          <w:sz w:val="20"/>
          <w:szCs w:val="20"/>
        </w:rPr>
        <w:tab/>
      </w:r>
      <w:r w:rsidR="00570779">
        <w:rPr>
          <w:rFonts w:ascii="Times New Roman" w:hAnsi="Times New Roman" w:cs="Times New Roman"/>
          <w:sz w:val="20"/>
          <w:szCs w:val="20"/>
        </w:rPr>
        <w:t>………………….</w:t>
      </w:r>
      <w:r w:rsidR="007554ED">
        <w:rPr>
          <w:rFonts w:ascii="Times New Roman" w:hAnsi="Times New Roman" w:cs="Times New Roman"/>
          <w:sz w:val="20"/>
          <w:szCs w:val="20"/>
        </w:rPr>
        <w:tab/>
        <w:t>2</w:t>
      </w:r>
      <w:r w:rsidR="00066B47">
        <w:rPr>
          <w:rFonts w:ascii="Times New Roman" w:hAnsi="Times New Roman" w:cs="Times New Roman"/>
          <w:sz w:val="20"/>
          <w:szCs w:val="20"/>
        </w:rPr>
        <w:t>2</w:t>
      </w:r>
    </w:p>
    <w:p w14:paraId="1EBF7C61" w14:textId="0F0AEAA4"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Out of School Misconduct</w:t>
      </w:r>
      <w:r w:rsidR="00570779">
        <w:rPr>
          <w:rFonts w:ascii="Times New Roman" w:hAnsi="Times New Roman" w:cs="Times New Roman"/>
          <w:sz w:val="20"/>
          <w:szCs w:val="20"/>
        </w:rPr>
        <w:t>…......</w:t>
      </w:r>
      <w:r w:rsidR="007554ED">
        <w:rPr>
          <w:rFonts w:ascii="Times New Roman" w:hAnsi="Times New Roman" w:cs="Times New Roman"/>
          <w:sz w:val="20"/>
          <w:szCs w:val="20"/>
        </w:rPr>
        <w:tab/>
        <w:t>5</w:t>
      </w:r>
      <w:r w:rsidR="006B44D9">
        <w:rPr>
          <w:rFonts w:ascii="Times New Roman" w:hAnsi="Times New Roman" w:cs="Times New Roman"/>
          <w:sz w:val="20"/>
          <w:szCs w:val="20"/>
        </w:rPr>
        <w:t>2</w:t>
      </w:r>
    </w:p>
    <w:p w14:paraId="33134A37" w14:textId="5E20806E"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Parent Involvement</w:t>
      </w:r>
      <w:r w:rsidR="00570779">
        <w:rPr>
          <w:rFonts w:ascii="Times New Roman" w:hAnsi="Times New Roman" w:cs="Times New Roman"/>
          <w:sz w:val="20"/>
          <w:szCs w:val="20"/>
        </w:rPr>
        <w:t>…………….</w:t>
      </w:r>
      <w:r w:rsidR="007554ED">
        <w:rPr>
          <w:rFonts w:ascii="Times New Roman" w:hAnsi="Times New Roman" w:cs="Times New Roman"/>
          <w:sz w:val="20"/>
          <w:szCs w:val="20"/>
        </w:rPr>
        <w:tab/>
      </w:r>
      <w:r>
        <w:rPr>
          <w:rFonts w:ascii="Times New Roman" w:hAnsi="Times New Roman" w:cs="Times New Roman"/>
          <w:sz w:val="20"/>
          <w:szCs w:val="20"/>
        </w:rPr>
        <w:t>1</w:t>
      </w:r>
      <w:r w:rsidR="00066B47">
        <w:rPr>
          <w:rFonts w:ascii="Times New Roman" w:hAnsi="Times New Roman" w:cs="Times New Roman"/>
          <w:sz w:val="20"/>
          <w:szCs w:val="20"/>
        </w:rPr>
        <w:t>8</w:t>
      </w:r>
    </w:p>
    <w:p w14:paraId="0612E392" w14:textId="7412D448"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Perfect Attendance</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t>6</w:t>
      </w:r>
      <w:r w:rsidR="006B44D9">
        <w:rPr>
          <w:rFonts w:ascii="Times New Roman" w:hAnsi="Times New Roman" w:cs="Times New Roman"/>
          <w:sz w:val="20"/>
          <w:szCs w:val="20"/>
        </w:rPr>
        <w:t>3</w:t>
      </w:r>
    </w:p>
    <w:p w14:paraId="2B27E33B" w14:textId="2E94A1EE"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Photo Release</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Pr>
          <w:rFonts w:ascii="Times New Roman" w:hAnsi="Times New Roman" w:cs="Times New Roman"/>
          <w:sz w:val="20"/>
          <w:szCs w:val="20"/>
        </w:rPr>
        <w:t>1</w:t>
      </w:r>
      <w:r w:rsidR="006B44D9">
        <w:rPr>
          <w:rFonts w:ascii="Times New Roman" w:hAnsi="Times New Roman" w:cs="Times New Roman"/>
          <w:sz w:val="20"/>
          <w:szCs w:val="20"/>
        </w:rPr>
        <w:t>6</w:t>
      </w:r>
    </w:p>
    <w:p w14:paraId="3445207B" w14:textId="4119651F"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Pledge of Allegiance</w:t>
      </w:r>
      <w:r w:rsidR="00570779">
        <w:rPr>
          <w:rFonts w:ascii="Times New Roman" w:hAnsi="Times New Roman" w:cs="Times New Roman"/>
          <w:sz w:val="20"/>
          <w:szCs w:val="20"/>
        </w:rPr>
        <w:t>…………...</w:t>
      </w:r>
      <w:r w:rsidR="007554ED">
        <w:rPr>
          <w:rFonts w:ascii="Times New Roman" w:hAnsi="Times New Roman" w:cs="Times New Roman"/>
          <w:sz w:val="20"/>
          <w:szCs w:val="20"/>
        </w:rPr>
        <w:tab/>
        <w:t>11</w:t>
      </w:r>
    </w:p>
    <w:p w14:paraId="5AFBE48D" w14:textId="064934AD" w:rsidR="001F41A6" w:rsidRPr="00B030C7" w:rsidRDefault="001F41A6" w:rsidP="00B030C7">
      <w:pPr>
        <w:pStyle w:val="NoSpacing"/>
        <w:rPr>
          <w:rFonts w:ascii="Times New Roman" w:hAnsi="Times New Roman" w:cs="Times New Roman"/>
          <w:sz w:val="20"/>
          <w:szCs w:val="20"/>
        </w:rPr>
      </w:pPr>
      <w:r w:rsidRPr="00B030C7">
        <w:rPr>
          <w:rFonts w:ascii="Times New Roman" w:hAnsi="Times New Roman" w:cs="Times New Roman"/>
          <w:sz w:val="20"/>
          <w:szCs w:val="20"/>
        </w:rPr>
        <w:t>Principal’s Message</w:t>
      </w:r>
      <w:r w:rsidR="00570779">
        <w:rPr>
          <w:rFonts w:ascii="Times New Roman" w:hAnsi="Times New Roman" w:cs="Times New Roman"/>
          <w:sz w:val="20"/>
          <w:szCs w:val="20"/>
        </w:rPr>
        <w:t>……………</w:t>
      </w:r>
      <w:r w:rsidR="007554ED">
        <w:rPr>
          <w:rFonts w:ascii="Times New Roman" w:hAnsi="Times New Roman" w:cs="Times New Roman"/>
          <w:sz w:val="20"/>
          <w:szCs w:val="20"/>
        </w:rPr>
        <w:tab/>
      </w:r>
      <w:r>
        <w:rPr>
          <w:rFonts w:ascii="Times New Roman" w:hAnsi="Times New Roman" w:cs="Times New Roman"/>
          <w:sz w:val="20"/>
          <w:szCs w:val="20"/>
        </w:rPr>
        <w:t>3</w:t>
      </w:r>
    </w:p>
    <w:p w14:paraId="0C7BD536" w14:textId="295687FC"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Ranking Procedures</w:t>
      </w:r>
      <w:r w:rsidR="00570779">
        <w:rPr>
          <w:rFonts w:ascii="Times New Roman" w:hAnsi="Times New Roman" w:cs="Times New Roman"/>
          <w:sz w:val="20"/>
          <w:szCs w:val="20"/>
        </w:rPr>
        <w:t>……………</w:t>
      </w:r>
      <w:r w:rsidR="007554ED">
        <w:rPr>
          <w:rFonts w:ascii="Times New Roman" w:hAnsi="Times New Roman" w:cs="Times New Roman"/>
          <w:sz w:val="20"/>
          <w:szCs w:val="20"/>
        </w:rPr>
        <w:tab/>
      </w:r>
      <w:r w:rsidR="006B44D9">
        <w:rPr>
          <w:rFonts w:ascii="Times New Roman" w:hAnsi="Times New Roman" w:cs="Times New Roman"/>
          <w:sz w:val="20"/>
          <w:szCs w:val="20"/>
        </w:rPr>
        <w:t>29</w:t>
      </w:r>
    </w:p>
    <w:p w14:paraId="11AEBBD2" w14:textId="5257AD81" w:rsidR="00694A15" w:rsidRDefault="00694A15" w:rsidP="00B030C7">
      <w:pPr>
        <w:pStyle w:val="NoSpacing"/>
        <w:rPr>
          <w:rFonts w:ascii="Times New Roman" w:hAnsi="Times New Roman" w:cs="Times New Roman"/>
          <w:sz w:val="20"/>
          <w:szCs w:val="20"/>
        </w:rPr>
      </w:pPr>
      <w:r>
        <w:rPr>
          <w:rFonts w:ascii="Times New Roman" w:hAnsi="Times New Roman" w:cs="Times New Roman"/>
          <w:sz w:val="20"/>
          <w:szCs w:val="20"/>
        </w:rPr>
        <w:t>Remote Learning………………      32</w:t>
      </w:r>
    </w:p>
    <w:p w14:paraId="05AF1FE2" w14:textId="35730B46"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Report Cards</w:t>
      </w:r>
      <w:r w:rsidR="00570779">
        <w:rPr>
          <w:rFonts w:ascii="Times New Roman" w:hAnsi="Times New Roman" w:cs="Times New Roman"/>
          <w:sz w:val="20"/>
          <w:szCs w:val="20"/>
        </w:rPr>
        <w:t>…………………...</w:t>
      </w:r>
      <w:r w:rsidR="007554ED">
        <w:rPr>
          <w:rFonts w:ascii="Times New Roman" w:hAnsi="Times New Roman" w:cs="Times New Roman"/>
          <w:sz w:val="20"/>
          <w:szCs w:val="20"/>
        </w:rPr>
        <w:tab/>
      </w:r>
      <w:r>
        <w:rPr>
          <w:rFonts w:ascii="Times New Roman" w:hAnsi="Times New Roman" w:cs="Times New Roman"/>
          <w:sz w:val="20"/>
          <w:szCs w:val="20"/>
        </w:rPr>
        <w:t>2</w:t>
      </w:r>
      <w:r w:rsidR="00066B47">
        <w:rPr>
          <w:rFonts w:ascii="Times New Roman" w:hAnsi="Times New Roman" w:cs="Times New Roman"/>
          <w:sz w:val="20"/>
          <w:szCs w:val="20"/>
        </w:rPr>
        <w:t>8</w:t>
      </w:r>
    </w:p>
    <w:p w14:paraId="2A66DB79" w14:textId="645DF93B" w:rsidR="001F41A6" w:rsidRDefault="001F41A6" w:rsidP="00B030C7">
      <w:pPr>
        <w:pStyle w:val="NoSpacing"/>
        <w:rPr>
          <w:rFonts w:ascii="Times New Roman" w:hAnsi="Times New Roman" w:cs="Times New Roman"/>
          <w:sz w:val="20"/>
          <w:szCs w:val="20"/>
        </w:rPr>
      </w:pPr>
      <w:r w:rsidRPr="00B030C7">
        <w:rPr>
          <w:rFonts w:ascii="Times New Roman" w:hAnsi="Times New Roman" w:cs="Times New Roman"/>
          <w:sz w:val="20"/>
          <w:szCs w:val="20"/>
        </w:rPr>
        <w:t>School Calendar</w:t>
      </w:r>
      <w:r w:rsidR="00570779">
        <w:rPr>
          <w:rFonts w:ascii="Times New Roman" w:hAnsi="Times New Roman" w:cs="Times New Roman"/>
          <w:sz w:val="20"/>
          <w:szCs w:val="20"/>
        </w:rPr>
        <w:t>………...</w:t>
      </w:r>
      <w:r>
        <w:rPr>
          <w:rFonts w:ascii="Times New Roman" w:hAnsi="Times New Roman" w:cs="Times New Roman"/>
          <w:sz w:val="20"/>
          <w:szCs w:val="20"/>
        </w:rPr>
        <w:t>Front Cover</w:t>
      </w:r>
    </w:p>
    <w:p w14:paraId="46FE778A" w14:textId="042F39C2"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School Hours</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7</w:t>
      </w:r>
    </w:p>
    <w:p w14:paraId="2B3CC705" w14:textId="057B4068"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School Offic</w:t>
      </w:r>
      <w:r w:rsidR="00570779">
        <w:rPr>
          <w:rFonts w:ascii="Times New Roman" w:hAnsi="Times New Roman" w:cs="Times New Roman"/>
          <w:sz w:val="20"/>
          <w:szCs w:val="20"/>
        </w:rPr>
        <w:t>es and Resources…</w:t>
      </w:r>
      <w:r w:rsidR="007554ED">
        <w:rPr>
          <w:rFonts w:ascii="Times New Roman" w:hAnsi="Times New Roman" w:cs="Times New Roman"/>
          <w:sz w:val="20"/>
          <w:szCs w:val="20"/>
        </w:rPr>
        <w:tab/>
      </w:r>
      <w:r w:rsidR="006B44D9">
        <w:rPr>
          <w:rFonts w:ascii="Times New Roman" w:hAnsi="Times New Roman" w:cs="Times New Roman"/>
          <w:sz w:val="20"/>
          <w:szCs w:val="20"/>
        </w:rPr>
        <w:t>2</w:t>
      </w:r>
      <w:r w:rsidR="00066B47">
        <w:rPr>
          <w:rFonts w:ascii="Times New Roman" w:hAnsi="Times New Roman" w:cs="Times New Roman"/>
          <w:sz w:val="20"/>
          <w:szCs w:val="20"/>
        </w:rPr>
        <w:t>1</w:t>
      </w:r>
    </w:p>
    <w:p w14:paraId="55ABD525" w14:textId="09ADA19E"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Search and Seizure</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5</w:t>
      </w:r>
      <w:r w:rsidR="006B44D9">
        <w:rPr>
          <w:rFonts w:ascii="Times New Roman" w:hAnsi="Times New Roman" w:cs="Times New Roman"/>
          <w:sz w:val="20"/>
          <w:szCs w:val="20"/>
        </w:rPr>
        <w:t>3</w:t>
      </w:r>
    </w:p>
    <w:p w14:paraId="3C1CCD79" w14:textId="44BED897"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Senior Privilege Form</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6</w:t>
      </w:r>
      <w:r w:rsidR="006B44D9">
        <w:rPr>
          <w:rFonts w:ascii="Times New Roman" w:hAnsi="Times New Roman" w:cs="Times New Roman"/>
          <w:sz w:val="20"/>
          <w:szCs w:val="20"/>
        </w:rPr>
        <w:t>4</w:t>
      </w:r>
    </w:p>
    <w:p w14:paraId="38037D6A" w14:textId="44CF2D4F"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Senior Privilege</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3</w:t>
      </w:r>
      <w:r w:rsidR="006B44D9">
        <w:rPr>
          <w:rFonts w:ascii="Times New Roman" w:hAnsi="Times New Roman" w:cs="Times New Roman"/>
          <w:sz w:val="20"/>
          <w:szCs w:val="20"/>
        </w:rPr>
        <w:t>5</w:t>
      </w:r>
    </w:p>
    <w:p w14:paraId="78EF18E8" w14:textId="28738375"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Sexual Harassment</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5</w:t>
      </w:r>
      <w:r w:rsidR="006B44D9">
        <w:rPr>
          <w:rFonts w:ascii="Times New Roman" w:hAnsi="Times New Roman" w:cs="Times New Roman"/>
          <w:sz w:val="20"/>
          <w:szCs w:val="20"/>
        </w:rPr>
        <w:t>3</w:t>
      </w:r>
    </w:p>
    <w:p w14:paraId="079B6E7A" w14:textId="3BEAFB3E"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Smoke Free Environment</w:t>
      </w:r>
      <w:r w:rsidR="00570779">
        <w:rPr>
          <w:rFonts w:ascii="Times New Roman" w:hAnsi="Times New Roman" w:cs="Times New Roman"/>
          <w:sz w:val="20"/>
          <w:szCs w:val="20"/>
        </w:rPr>
        <w:t>……...</w:t>
      </w:r>
      <w:r w:rsidR="007554ED">
        <w:rPr>
          <w:rFonts w:ascii="Times New Roman" w:hAnsi="Times New Roman" w:cs="Times New Roman"/>
          <w:sz w:val="20"/>
          <w:szCs w:val="20"/>
        </w:rPr>
        <w:tab/>
        <w:t>5</w:t>
      </w:r>
      <w:r w:rsidR="006B44D9">
        <w:rPr>
          <w:rFonts w:ascii="Times New Roman" w:hAnsi="Times New Roman" w:cs="Times New Roman"/>
          <w:sz w:val="20"/>
          <w:szCs w:val="20"/>
        </w:rPr>
        <w:t>4</w:t>
      </w:r>
    </w:p>
    <w:p w14:paraId="70E9EAE6" w14:textId="499465F1"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Sports</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Pr>
          <w:rFonts w:ascii="Times New Roman" w:hAnsi="Times New Roman" w:cs="Times New Roman"/>
          <w:sz w:val="20"/>
          <w:szCs w:val="20"/>
        </w:rPr>
        <w:t>1</w:t>
      </w:r>
      <w:r w:rsidR="006B44D9">
        <w:rPr>
          <w:rFonts w:ascii="Times New Roman" w:hAnsi="Times New Roman" w:cs="Times New Roman"/>
          <w:sz w:val="20"/>
          <w:szCs w:val="20"/>
        </w:rPr>
        <w:t>3</w:t>
      </w:r>
    </w:p>
    <w:p w14:paraId="76ECF440" w14:textId="0BFB55D3" w:rsidR="001F41A6" w:rsidRPr="00B030C7"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Student Handbook Usage</w:t>
      </w:r>
      <w:r w:rsidR="00570779">
        <w:rPr>
          <w:rFonts w:ascii="Times New Roman" w:hAnsi="Times New Roman" w:cs="Times New Roman"/>
          <w:sz w:val="20"/>
          <w:szCs w:val="20"/>
        </w:rPr>
        <w:t>……...</w:t>
      </w:r>
      <w:r w:rsidR="007554ED">
        <w:rPr>
          <w:rFonts w:ascii="Times New Roman" w:hAnsi="Times New Roman" w:cs="Times New Roman"/>
          <w:sz w:val="20"/>
          <w:szCs w:val="20"/>
        </w:rPr>
        <w:tab/>
      </w:r>
      <w:r w:rsidR="005F5D1F">
        <w:rPr>
          <w:rFonts w:ascii="Times New Roman" w:hAnsi="Times New Roman" w:cs="Times New Roman"/>
          <w:sz w:val="20"/>
          <w:szCs w:val="20"/>
        </w:rPr>
        <w:t>7</w:t>
      </w:r>
    </w:p>
    <w:p w14:paraId="7B6341AB" w14:textId="7806E34A"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Student Parking Permit</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sidR="007554ED">
        <w:rPr>
          <w:rFonts w:ascii="Times New Roman" w:hAnsi="Times New Roman" w:cs="Times New Roman"/>
          <w:sz w:val="20"/>
          <w:szCs w:val="20"/>
        </w:rPr>
        <w:tab/>
        <w:t>6</w:t>
      </w:r>
      <w:r w:rsidR="006B44D9">
        <w:rPr>
          <w:rFonts w:ascii="Times New Roman" w:hAnsi="Times New Roman" w:cs="Times New Roman"/>
          <w:sz w:val="20"/>
          <w:szCs w:val="20"/>
        </w:rPr>
        <w:t>5</w:t>
      </w:r>
    </w:p>
    <w:p w14:paraId="29DB383B" w14:textId="7A4B76A5"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Student Records</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sidR="006B44D9">
        <w:rPr>
          <w:rFonts w:ascii="Times New Roman" w:hAnsi="Times New Roman" w:cs="Times New Roman"/>
          <w:sz w:val="20"/>
          <w:szCs w:val="20"/>
        </w:rPr>
        <w:t>30</w:t>
      </w:r>
    </w:p>
    <w:p w14:paraId="5A08F3B1" w14:textId="56EBB352"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Student Scheduling</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3</w:t>
      </w:r>
      <w:r w:rsidR="006B44D9">
        <w:rPr>
          <w:rFonts w:ascii="Times New Roman" w:hAnsi="Times New Roman" w:cs="Times New Roman"/>
          <w:sz w:val="20"/>
          <w:szCs w:val="20"/>
        </w:rPr>
        <w:t>2</w:t>
      </w:r>
    </w:p>
    <w:p w14:paraId="2479B959" w14:textId="01F0A326"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Study Hall</w:t>
      </w:r>
      <w:r>
        <w:rPr>
          <w:rFonts w:ascii="Times New Roman" w:hAnsi="Times New Roman" w:cs="Times New Roman"/>
          <w:sz w:val="20"/>
          <w:szCs w:val="20"/>
        </w:rPr>
        <w:tab/>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sidR="007554ED">
        <w:rPr>
          <w:rFonts w:ascii="Times New Roman" w:hAnsi="Times New Roman" w:cs="Times New Roman"/>
          <w:sz w:val="20"/>
          <w:szCs w:val="20"/>
        </w:rPr>
        <w:tab/>
        <w:t>3</w:t>
      </w:r>
      <w:r w:rsidR="006B44D9">
        <w:rPr>
          <w:rFonts w:ascii="Times New Roman" w:hAnsi="Times New Roman" w:cs="Times New Roman"/>
          <w:sz w:val="20"/>
          <w:szCs w:val="20"/>
        </w:rPr>
        <w:t>4</w:t>
      </w:r>
    </w:p>
    <w:p w14:paraId="6CC86252" w14:textId="78A09598"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Summer School</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sidR="007554ED">
        <w:rPr>
          <w:rFonts w:ascii="Times New Roman" w:hAnsi="Times New Roman" w:cs="Times New Roman"/>
          <w:sz w:val="20"/>
          <w:szCs w:val="20"/>
        </w:rPr>
        <w:tab/>
        <w:t>3</w:t>
      </w:r>
      <w:r w:rsidR="006B44D9">
        <w:rPr>
          <w:rFonts w:ascii="Times New Roman" w:hAnsi="Times New Roman" w:cs="Times New Roman"/>
          <w:sz w:val="20"/>
          <w:szCs w:val="20"/>
        </w:rPr>
        <w:t>4</w:t>
      </w:r>
    </w:p>
    <w:p w14:paraId="5E70DF92" w14:textId="3285D1F5"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Tardiness to Class</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sidR="007554ED">
        <w:rPr>
          <w:rFonts w:ascii="Times New Roman" w:hAnsi="Times New Roman" w:cs="Times New Roman"/>
          <w:sz w:val="20"/>
          <w:szCs w:val="20"/>
        </w:rPr>
        <w:tab/>
        <w:t>6</w:t>
      </w:r>
      <w:r w:rsidR="006B44D9">
        <w:rPr>
          <w:rFonts w:ascii="Times New Roman" w:hAnsi="Times New Roman" w:cs="Times New Roman"/>
          <w:sz w:val="20"/>
          <w:szCs w:val="20"/>
        </w:rPr>
        <w:t>3</w:t>
      </w:r>
    </w:p>
    <w:p w14:paraId="2B3DC094" w14:textId="3BFE03E0"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Tardiness to School</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6</w:t>
      </w:r>
      <w:r w:rsidR="006B44D9">
        <w:rPr>
          <w:rFonts w:ascii="Times New Roman" w:hAnsi="Times New Roman" w:cs="Times New Roman"/>
          <w:sz w:val="20"/>
          <w:szCs w:val="20"/>
        </w:rPr>
        <w:t>3</w:t>
      </w:r>
    </w:p>
    <w:p w14:paraId="7B11ADC0" w14:textId="4FE299D7"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Testing</w:t>
      </w:r>
      <w:r w:rsidR="00066B47">
        <w:rPr>
          <w:rFonts w:ascii="Times New Roman" w:hAnsi="Times New Roman" w:cs="Times New Roman"/>
          <w:sz w:val="20"/>
          <w:szCs w:val="20"/>
        </w:rPr>
        <w:t xml:space="preserve"> Requirements</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sidR="006B44D9">
        <w:rPr>
          <w:rFonts w:ascii="Times New Roman" w:hAnsi="Times New Roman" w:cs="Times New Roman"/>
          <w:sz w:val="20"/>
          <w:szCs w:val="20"/>
        </w:rPr>
        <w:t>31</w:t>
      </w:r>
    </w:p>
    <w:p w14:paraId="7043A398" w14:textId="2F5E6406"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Textbooks</w:t>
      </w:r>
      <w:r w:rsidR="00066B47">
        <w:rPr>
          <w:rFonts w:ascii="Times New Roman" w:hAnsi="Times New Roman" w:cs="Times New Roman"/>
          <w:sz w:val="20"/>
          <w:szCs w:val="20"/>
        </w:rPr>
        <w:t>/Resources</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sidR="007554ED">
        <w:rPr>
          <w:rFonts w:ascii="Times New Roman" w:hAnsi="Times New Roman" w:cs="Times New Roman"/>
          <w:sz w:val="20"/>
          <w:szCs w:val="20"/>
        </w:rPr>
        <w:tab/>
      </w:r>
      <w:r w:rsidR="006B44D9">
        <w:rPr>
          <w:rFonts w:ascii="Times New Roman" w:hAnsi="Times New Roman" w:cs="Times New Roman"/>
          <w:sz w:val="20"/>
          <w:szCs w:val="20"/>
        </w:rPr>
        <w:t>3</w:t>
      </w:r>
      <w:r w:rsidR="00066B47">
        <w:rPr>
          <w:rFonts w:ascii="Times New Roman" w:hAnsi="Times New Roman" w:cs="Times New Roman"/>
          <w:sz w:val="20"/>
          <w:szCs w:val="20"/>
        </w:rPr>
        <w:t>2</w:t>
      </w:r>
    </w:p>
    <w:p w14:paraId="6DE8005E" w14:textId="7371E9E7"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Trespassers</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5</w:t>
      </w:r>
      <w:r w:rsidR="006B44D9">
        <w:rPr>
          <w:rFonts w:ascii="Times New Roman" w:hAnsi="Times New Roman" w:cs="Times New Roman"/>
          <w:sz w:val="20"/>
          <w:szCs w:val="20"/>
        </w:rPr>
        <w:t>5</w:t>
      </w:r>
    </w:p>
    <w:p w14:paraId="7863039E" w14:textId="2E809B4D"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Truancy</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sidR="006B44D9">
        <w:rPr>
          <w:rFonts w:ascii="Times New Roman" w:hAnsi="Times New Roman" w:cs="Times New Roman"/>
          <w:sz w:val="20"/>
          <w:szCs w:val="20"/>
        </w:rPr>
        <w:t>61</w:t>
      </w:r>
    </w:p>
    <w:p w14:paraId="09DE99C9" w14:textId="0891B136" w:rsidR="007554ED" w:rsidRDefault="007554ED" w:rsidP="00B030C7">
      <w:pPr>
        <w:pStyle w:val="NoSpacing"/>
        <w:rPr>
          <w:rFonts w:ascii="Times New Roman" w:hAnsi="Times New Roman" w:cs="Times New Roman"/>
          <w:sz w:val="20"/>
          <w:szCs w:val="20"/>
        </w:rPr>
      </w:pPr>
      <w:r>
        <w:rPr>
          <w:rFonts w:ascii="Times New Roman" w:hAnsi="Times New Roman" w:cs="Times New Roman"/>
          <w:sz w:val="20"/>
          <w:szCs w:val="20"/>
        </w:rPr>
        <w:t>Vision of the Graduate…………</w:t>
      </w:r>
      <w:r>
        <w:rPr>
          <w:rFonts w:ascii="Times New Roman" w:hAnsi="Times New Roman" w:cs="Times New Roman"/>
          <w:sz w:val="20"/>
          <w:szCs w:val="20"/>
        </w:rPr>
        <w:tab/>
        <w:t>2</w:t>
      </w:r>
    </w:p>
    <w:p w14:paraId="098EACC7" w14:textId="722FE704"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Visitors</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sidR="007554ED">
        <w:rPr>
          <w:rFonts w:ascii="Times New Roman" w:hAnsi="Times New Roman" w:cs="Times New Roman"/>
          <w:sz w:val="20"/>
          <w:szCs w:val="20"/>
        </w:rPr>
        <w:tab/>
        <w:t>2</w:t>
      </w:r>
      <w:r w:rsidR="00066B47">
        <w:rPr>
          <w:rFonts w:ascii="Times New Roman" w:hAnsi="Times New Roman" w:cs="Times New Roman"/>
          <w:sz w:val="20"/>
          <w:szCs w:val="20"/>
        </w:rPr>
        <w:t>2</w:t>
      </w:r>
    </w:p>
    <w:p w14:paraId="418702D1" w14:textId="2ADAF5FB"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Weapons</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t>5</w:t>
      </w:r>
      <w:r w:rsidR="006B44D9">
        <w:rPr>
          <w:rFonts w:ascii="Times New Roman" w:hAnsi="Times New Roman" w:cs="Times New Roman"/>
          <w:sz w:val="20"/>
          <w:szCs w:val="20"/>
        </w:rPr>
        <w:t>6</w:t>
      </w:r>
    </w:p>
    <w:p w14:paraId="7383F26D" w14:textId="0D71828D"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Withdrawals from PHS</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Pr>
          <w:rFonts w:ascii="Times New Roman" w:hAnsi="Times New Roman" w:cs="Times New Roman"/>
          <w:sz w:val="20"/>
          <w:szCs w:val="20"/>
        </w:rPr>
        <w:t>3</w:t>
      </w:r>
      <w:r w:rsidR="006B44D9">
        <w:rPr>
          <w:rFonts w:ascii="Times New Roman" w:hAnsi="Times New Roman" w:cs="Times New Roman"/>
          <w:sz w:val="20"/>
          <w:szCs w:val="20"/>
        </w:rPr>
        <w:t>5</w:t>
      </w:r>
    </w:p>
    <w:p w14:paraId="27F82C05" w14:textId="52B48A30"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Working Papers</w:t>
      </w:r>
      <w:r w:rsidR="00570779">
        <w:rPr>
          <w:rFonts w:ascii="Times New Roman" w:hAnsi="Times New Roman" w:cs="Times New Roman"/>
          <w:sz w:val="20"/>
          <w:szCs w:val="20"/>
        </w:rPr>
        <w:t>……………….</w:t>
      </w:r>
      <w:r w:rsidR="007554ED">
        <w:rPr>
          <w:rFonts w:ascii="Times New Roman" w:hAnsi="Times New Roman" w:cs="Times New Roman"/>
          <w:sz w:val="20"/>
          <w:szCs w:val="20"/>
        </w:rPr>
        <w:tab/>
      </w:r>
      <w:r w:rsidR="007554ED">
        <w:rPr>
          <w:rFonts w:ascii="Times New Roman" w:hAnsi="Times New Roman" w:cs="Times New Roman"/>
          <w:sz w:val="20"/>
          <w:szCs w:val="20"/>
        </w:rPr>
        <w:tab/>
      </w:r>
      <w:r>
        <w:rPr>
          <w:rFonts w:ascii="Times New Roman" w:hAnsi="Times New Roman" w:cs="Times New Roman"/>
          <w:sz w:val="20"/>
          <w:szCs w:val="20"/>
        </w:rPr>
        <w:t>2</w:t>
      </w:r>
      <w:r w:rsidR="00066B47">
        <w:rPr>
          <w:rFonts w:ascii="Times New Roman" w:hAnsi="Times New Roman" w:cs="Times New Roman"/>
          <w:sz w:val="20"/>
          <w:szCs w:val="20"/>
        </w:rPr>
        <w:t>6</w:t>
      </w:r>
    </w:p>
    <w:p w14:paraId="193C18F7" w14:textId="6CFFB6B4" w:rsidR="00694A15" w:rsidRDefault="00694A15" w:rsidP="00694A15">
      <w:pPr>
        <w:pStyle w:val="NoSpacing"/>
        <w:rPr>
          <w:rFonts w:ascii="Times New Roman" w:hAnsi="Times New Roman" w:cs="Times New Roman"/>
          <w:sz w:val="20"/>
          <w:szCs w:val="20"/>
        </w:rPr>
      </w:pPr>
      <w:r>
        <w:rPr>
          <w:rFonts w:ascii="Times New Roman" w:hAnsi="Times New Roman" w:cs="Times New Roman"/>
          <w:sz w:val="20"/>
          <w:szCs w:val="20"/>
        </w:rPr>
        <w:t xml:space="preserve">X Block (Student </w:t>
      </w:r>
      <w:proofErr w:type="gramStart"/>
      <w:r>
        <w:rPr>
          <w:rFonts w:ascii="Times New Roman" w:hAnsi="Times New Roman" w:cs="Times New Roman"/>
          <w:sz w:val="20"/>
          <w:szCs w:val="20"/>
        </w:rPr>
        <w:t>Advisory)…</w:t>
      </w:r>
      <w:proofErr w:type="gramEnd"/>
      <w:r>
        <w:rPr>
          <w:rFonts w:ascii="Times New Roman" w:hAnsi="Times New Roman" w:cs="Times New Roman"/>
          <w:sz w:val="20"/>
          <w:szCs w:val="20"/>
        </w:rPr>
        <w:t>.10</w:t>
      </w:r>
      <w:r w:rsidR="00066B47">
        <w:rPr>
          <w:rFonts w:ascii="Times New Roman" w:hAnsi="Times New Roman" w:cs="Times New Roman"/>
          <w:sz w:val="20"/>
          <w:szCs w:val="20"/>
        </w:rPr>
        <w:t>/34</w:t>
      </w:r>
    </w:p>
    <w:p w14:paraId="76BD8F5C" w14:textId="096C073D" w:rsidR="001F41A6" w:rsidRDefault="001F41A6" w:rsidP="00B030C7">
      <w:pPr>
        <w:pStyle w:val="NoSpacing"/>
        <w:rPr>
          <w:rFonts w:ascii="Times New Roman" w:hAnsi="Times New Roman" w:cs="Times New Roman"/>
          <w:sz w:val="20"/>
          <w:szCs w:val="20"/>
        </w:rPr>
      </w:pPr>
      <w:r>
        <w:rPr>
          <w:rFonts w:ascii="Times New Roman" w:hAnsi="Times New Roman" w:cs="Times New Roman"/>
          <w:sz w:val="20"/>
          <w:szCs w:val="20"/>
        </w:rPr>
        <w:t>Yearbooks</w:t>
      </w:r>
      <w:r w:rsidR="00570779">
        <w:rPr>
          <w:rFonts w:ascii="Times New Roman" w:hAnsi="Times New Roman" w:cs="Times New Roman"/>
          <w:sz w:val="20"/>
          <w:szCs w:val="20"/>
        </w:rPr>
        <w:t>…………………</w:t>
      </w:r>
      <w:proofErr w:type="gramStart"/>
      <w:r w:rsidR="00570779">
        <w:rPr>
          <w:rFonts w:ascii="Times New Roman" w:hAnsi="Times New Roman" w:cs="Times New Roman"/>
          <w:sz w:val="20"/>
          <w:szCs w:val="20"/>
        </w:rPr>
        <w:t>…..</w:t>
      </w:r>
      <w:proofErr w:type="gramEnd"/>
      <w:r w:rsidR="007554ED">
        <w:rPr>
          <w:rFonts w:ascii="Times New Roman" w:hAnsi="Times New Roman" w:cs="Times New Roman"/>
          <w:sz w:val="20"/>
          <w:szCs w:val="20"/>
        </w:rPr>
        <w:tab/>
      </w:r>
      <w:r w:rsidR="007554ED">
        <w:rPr>
          <w:rFonts w:ascii="Times New Roman" w:hAnsi="Times New Roman" w:cs="Times New Roman"/>
          <w:sz w:val="20"/>
          <w:szCs w:val="20"/>
        </w:rPr>
        <w:tab/>
      </w:r>
      <w:r>
        <w:rPr>
          <w:rFonts w:ascii="Times New Roman" w:hAnsi="Times New Roman" w:cs="Times New Roman"/>
          <w:sz w:val="20"/>
          <w:szCs w:val="20"/>
        </w:rPr>
        <w:t>1</w:t>
      </w:r>
      <w:r w:rsidR="006B44D9">
        <w:rPr>
          <w:rFonts w:ascii="Times New Roman" w:hAnsi="Times New Roman" w:cs="Times New Roman"/>
          <w:sz w:val="20"/>
          <w:szCs w:val="20"/>
        </w:rPr>
        <w:t>6</w:t>
      </w:r>
    </w:p>
    <w:p w14:paraId="6131AA91" w14:textId="77777777" w:rsidR="001F41A6" w:rsidRDefault="001F41A6" w:rsidP="00B030C7">
      <w:pPr>
        <w:pStyle w:val="NoSpacing"/>
        <w:rPr>
          <w:rFonts w:ascii="Times New Roman" w:hAnsi="Times New Roman" w:cs="Times New Roman"/>
          <w:sz w:val="20"/>
          <w:szCs w:val="20"/>
        </w:rPr>
        <w:sectPr w:rsidR="001F41A6" w:rsidSect="001F41A6">
          <w:type w:val="continuous"/>
          <w:pgSz w:w="8352" w:h="12240"/>
          <w:pgMar w:top="720" w:right="720" w:bottom="720" w:left="720" w:header="720" w:footer="144" w:gutter="0"/>
          <w:pgNumType w:start="0"/>
          <w:cols w:num="2" w:space="720"/>
          <w:titlePg/>
          <w:docGrid w:linePitch="360"/>
        </w:sectPr>
      </w:pPr>
    </w:p>
    <w:p w14:paraId="7E160CF3" w14:textId="53B78D1A" w:rsidR="0084459E" w:rsidRDefault="0084459E">
      <w:pPr>
        <w:rPr>
          <w:rFonts w:ascii="Times New Roman" w:hAnsi="Times New Roman" w:cs="Times New Roman"/>
          <w:b/>
          <w:sz w:val="24"/>
          <w:szCs w:val="20"/>
        </w:rPr>
      </w:pPr>
      <w:r>
        <w:rPr>
          <w:rFonts w:ascii="Times New Roman" w:hAnsi="Times New Roman" w:cs="Times New Roman"/>
          <w:b/>
          <w:sz w:val="24"/>
          <w:szCs w:val="20"/>
        </w:rPr>
        <w:br w:type="page"/>
      </w:r>
      <w:r>
        <w:rPr>
          <w:noProof/>
        </w:rPr>
        <w:lastRenderedPageBreak/>
        <w:drawing>
          <wp:inline distT="0" distB="0" distL="0" distR="0" wp14:anchorId="5C573F97" wp14:editId="33C693F8">
            <wp:extent cx="4389120" cy="5674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9120" cy="5674360"/>
                    </a:xfrm>
                    <a:prstGeom prst="rect">
                      <a:avLst/>
                    </a:prstGeom>
                  </pic:spPr>
                </pic:pic>
              </a:graphicData>
            </a:graphic>
          </wp:inline>
        </w:drawing>
      </w:r>
    </w:p>
    <w:p w14:paraId="61DFAA99" w14:textId="77777777" w:rsidR="0084459E" w:rsidRDefault="0084459E" w:rsidP="0027376A">
      <w:pPr>
        <w:jc w:val="center"/>
        <w:rPr>
          <w:rFonts w:ascii="Times New Roman" w:hAnsi="Times New Roman" w:cs="Times New Roman"/>
          <w:b/>
          <w:sz w:val="24"/>
          <w:szCs w:val="20"/>
        </w:rPr>
      </w:pPr>
    </w:p>
    <w:p w14:paraId="186567A6" w14:textId="77777777" w:rsidR="0084459E" w:rsidRDefault="0084459E" w:rsidP="0027376A">
      <w:pPr>
        <w:jc w:val="center"/>
        <w:rPr>
          <w:rFonts w:ascii="Times New Roman" w:hAnsi="Times New Roman" w:cs="Times New Roman"/>
          <w:b/>
          <w:sz w:val="24"/>
          <w:szCs w:val="20"/>
        </w:rPr>
      </w:pPr>
    </w:p>
    <w:p w14:paraId="68719A28" w14:textId="77777777" w:rsidR="0084459E" w:rsidRDefault="0084459E" w:rsidP="0027376A">
      <w:pPr>
        <w:jc w:val="center"/>
        <w:rPr>
          <w:rFonts w:ascii="Times New Roman" w:hAnsi="Times New Roman" w:cs="Times New Roman"/>
          <w:b/>
          <w:sz w:val="24"/>
          <w:szCs w:val="20"/>
        </w:rPr>
      </w:pPr>
    </w:p>
    <w:p w14:paraId="03C7A61A" w14:textId="77777777" w:rsidR="0084459E" w:rsidRDefault="0084459E" w:rsidP="0027376A">
      <w:pPr>
        <w:jc w:val="center"/>
        <w:rPr>
          <w:rFonts w:ascii="Times New Roman" w:hAnsi="Times New Roman" w:cs="Times New Roman"/>
          <w:b/>
          <w:sz w:val="24"/>
          <w:szCs w:val="20"/>
        </w:rPr>
      </w:pPr>
    </w:p>
    <w:p w14:paraId="4A35A0EE" w14:textId="6933D036" w:rsidR="0027376A" w:rsidRDefault="0027376A" w:rsidP="0027376A">
      <w:pPr>
        <w:jc w:val="center"/>
        <w:rPr>
          <w:rFonts w:ascii="Times New Roman" w:hAnsi="Times New Roman" w:cs="Times New Roman"/>
          <w:b/>
          <w:sz w:val="24"/>
          <w:szCs w:val="20"/>
        </w:rPr>
      </w:pPr>
      <w:r w:rsidRPr="00CE52E8">
        <w:rPr>
          <w:rFonts w:ascii="Times New Roman" w:hAnsi="Times New Roman" w:cs="Times New Roman"/>
          <w:b/>
          <w:sz w:val="24"/>
          <w:szCs w:val="20"/>
        </w:rPr>
        <w:lastRenderedPageBreak/>
        <w:t>Letter from the Principal</w:t>
      </w:r>
    </w:p>
    <w:p w14:paraId="066BB04B" w14:textId="77777777" w:rsidR="0027376A" w:rsidRPr="0027376A" w:rsidRDefault="0027376A" w:rsidP="0027376A">
      <w:pPr>
        <w:jc w:val="center"/>
        <w:rPr>
          <w:rFonts w:ascii="Times New Roman" w:hAnsi="Times New Roman" w:cs="Times New Roman"/>
          <w:b/>
          <w:sz w:val="20"/>
          <w:szCs w:val="20"/>
        </w:rPr>
      </w:pPr>
    </w:p>
    <w:p w14:paraId="2436216F" w14:textId="77777777" w:rsidR="00913458" w:rsidRPr="00913458" w:rsidRDefault="00913458" w:rsidP="00913458">
      <w:pPr>
        <w:spacing w:after="0" w:line="240" w:lineRule="auto"/>
        <w:rPr>
          <w:rFonts w:eastAsia="Times New Roman" w:cstheme="minorHAnsi"/>
          <w:sz w:val="24"/>
          <w:szCs w:val="24"/>
        </w:rPr>
      </w:pPr>
      <w:r w:rsidRPr="00913458">
        <w:rPr>
          <w:rFonts w:eastAsia="Times New Roman" w:cstheme="minorHAnsi"/>
          <w:color w:val="000000"/>
        </w:rPr>
        <w:t>Dear Parents/Caregivers and Students,</w:t>
      </w:r>
    </w:p>
    <w:p w14:paraId="4BAD6F7F" w14:textId="77777777" w:rsidR="00913458" w:rsidRPr="00913458" w:rsidRDefault="00913458" w:rsidP="00913458">
      <w:pPr>
        <w:spacing w:after="0" w:line="240" w:lineRule="auto"/>
        <w:rPr>
          <w:rFonts w:eastAsia="Times New Roman" w:cstheme="minorHAnsi"/>
          <w:sz w:val="24"/>
          <w:szCs w:val="24"/>
        </w:rPr>
      </w:pPr>
    </w:p>
    <w:p w14:paraId="579B429D" w14:textId="77777777" w:rsidR="00913458" w:rsidRPr="00913458" w:rsidRDefault="00913458" w:rsidP="00913458">
      <w:pPr>
        <w:spacing w:after="0" w:line="240" w:lineRule="auto"/>
        <w:rPr>
          <w:rFonts w:eastAsia="Times New Roman" w:cstheme="minorHAnsi"/>
          <w:sz w:val="24"/>
          <w:szCs w:val="24"/>
        </w:rPr>
      </w:pPr>
      <w:r w:rsidRPr="00913458">
        <w:rPr>
          <w:rFonts w:eastAsia="Times New Roman" w:cstheme="minorHAnsi"/>
          <w:color w:val="000000"/>
        </w:rPr>
        <w:t>Welcome back to another school year, and I hope you had a wonderful summer.  This year promises to bring some exciting changes and some wonderful opportunities for everyone.  The school’s leadership team consists of a new principal (me), a new Athletic Director (Mr. Tom Hardy), and our returning assistant principal (Mrs. Kelleher).  Along with an amazingly supportive and generous faculty and staff, we will help Plainfield High School grow to meet everyone’s needs and challenge students to become the best versions of themselves, ready for the real world that awaits.  </w:t>
      </w:r>
    </w:p>
    <w:p w14:paraId="7A5754F4" w14:textId="77777777" w:rsidR="00913458" w:rsidRPr="00913458" w:rsidRDefault="00913458" w:rsidP="00913458">
      <w:pPr>
        <w:spacing w:after="0" w:line="240" w:lineRule="auto"/>
        <w:rPr>
          <w:rFonts w:eastAsia="Times New Roman" w:cstheme="minorHAnsi"/>
          <w:sz w:val="24"/>
          <w:szCs w:val="24"/>
        </w:rPr>
      </w:pPr>
    </w:p>
    <w:p w14:paraId="0362FF45" w14:textId="77777777" w:rsidR="00913458" w:rsidRPr="00913458" w:rsidRDefault="00913458" w:rsidP="00913458">
      <w:pPr>
        <w:spacing w:after="0" w:line="240" w:lineRule="auto"/>
        <w:rPr>
          <w:rFonts w:eastAsia="Times New Roman" w:cstheme="minorHAnsi"/>
          <w:sz w:val="24"/>
          <w:szCs w:val="24"/>
        </w:rPr>
      </w:pPr>
      <w:r w:rsidRPr="00913458">
        <w:rPr>
          <w:rFonts w:eastAsia="Times New Roman" w:cstheme="minorHAnsi"/>
          <w:color w:val="000000"/>
        </w:rPr>
        <w:t>We have many goals for this year, and we are excited to work with all of you to make them happen.  You will see a renewed excitement and promotion of school athletics, increasing opportunities to earn college credits while in high school, a redesigned and engaging Library Media Center, and new systems in place to support all students academically, socially, and emotionally.  </w:t>
      </w:r>
    </w:p>
    <w:p w14:paraId="07E79977" w14:textId="77777777" w:rsidR="00913458" w:rsidRPr="00913458" w:rsidRDefault="00913458" w:rsidP="00913458">
      <w:pPr>
        <w:spacing w:after="0" w:line="240" w:lineRule="auto"/>
        <w:rPr>
          <w:rFonts w:eastAsia="Times New Roman" w:cstheme="minorHAnsi"/>
          <w:sz w:val="24"/>
          <w:szCs w:val="24"/>
        </w:rPr>
      </w:pPr>
    </w:p>
    <w:p w14:paraId="5AF721D3" w14:textId="77777777" w:rsidR="00913458" w:rsidRPr="00913458" w:rsidRDefault="00913458" w:rsidP="00913458">
      <w:pPr>
        <w:spacing w:after="0" w:line="240" w:lineRule="auto"/>
        <w:rPr>
          <w:rFonts w:eastAsia="Times New Roman" w:cstheme="minorHAnsi"/>
          <w:sz w:val="24"/>
          <w:szCs w:val="24"/>
        </w:rPr>
      </w:pPr>
      <w:r w:rsidRPr="00913458">
        <w:rPr>
          <w:rFonts w:eastAsia="Times New Roman" w:cstheme="minorHAnsi"/>
          <w:color w:val="000000"/>
        </w:rPr>
        <w:t>This handbook should have the answers to those day-to-day questions from attendance procedures to clubs and activities to the dress code to working papers to discipline to senior privileges.  Most of the answers you want are contained in this document.  Use it to understand expectations, procedures, and where to go when you need help.  </w:t>
      </w:r>
    </w:p>
    <w:p w14:paraId="55D99350" w14:textId="77777777" w:rsidR="00913458" w:rsidRPr="00913458" w:rsidRDefault="00913458" w:rsidP="00913458">
      <w:pPr>
        <w:spacing w:after="0" w:line="240" w:lineRule="auto"/>
        <w:rPr>
          <w:rFonts w:eastAsia="Times New Roman" w:cstheme="minorHAnsi"/>
          <w:sz w:val="24"/>
          <w:szCs w:val="24"/>
        </w:rPr>
      </w:pPr>
    </w:p>
    <w:p w14:paraId="16F540FA" w14:textId="77777777" w:rsidR="00913458" w:rsidRPr="00913458" w:rsidRDefault="00913458" w:rsidP="00913458">
      <w:pPr>
        <w:spacing w:after="0" w:line="240" w:lineRule="auto"/>
        <w:rPr>
          <w:rFonts w:eastAsia="Times New Roman" w:cstheme="minorHAnsi"/>
          <w:sz w:val="24"/>
          <w:szCs w:val="24"/>
        </w:rPr>
      </w:pPr>
      <w:r w:rsidRPr="00913458">
        <w:rPr>
          <w:rFonts w:eastAsia="Times New Roman" w:cstheme="minorHAnsi"/>
          <w:color w:val="000000"/>
        </w:rPr>
        <w:t>Most importantly, the more you know about how your school operates, the more you can take advantage of every opportunity and find ways to have your voice be heard and help shape the future of Plainfield High School.</w:t>
      </w:r>
    </w:p>
    <w:p w14:paraId="59CA7349" w14:textId="77777777" w:rsidR="00913458" w:rsidRPr="00913458" w:rsidRDefault="00913458" w:rsidP="00913458">
      <w:pPr>
        <w:spacing w:after="0" w:line="240" w:lineRule="auto"/>
        <w:rPr>
          <w:rFonts w:eastAsia="Times New Roman" w:cstheme="minorHAnsi"/>
          <w:sz w:val="24"/>
          <w:szCs w:val="24"/>
        </w:rPr>
      </w:pPr>
    </w:p>
    <w:p w14:paraId="46B5A7C3" w14:textId="77777777" w:rsidR="00913458" w:rsidRPr="00913458" w:rsidRDefault="00913458" w:rsidP="00913458">
      <w:pPr>
        <w:spacing w:after="0" w:line="240" w:lineRule="auto"/>
        <w:rPr>
          <w:rFonts w:eastAsia="Times New Roman" w:cstheme="minorHAnsi"/>
          <w:sz w:val="24"/>
          <w:szCs w:val="24"/>
        </w:rPr>
      </w:pPr>
      <w:r w:rsidRPr="00913458">
        <w:rPr>
          <w:rFonts w:eastAsia="Times New Roman" w:cstheme="minorHAnsi"/>
          <w:color w:val="000000"/>
        </w:rPr>
        <w:t>So, here’s to a new year…together.</w:t>
      </w:r>
    </w:p>
    <w:p w14:paraId="41F1C16D" w14:textId="77777777" w:rsidR="00913458" w:rsidRPr="00913458" w:rsidRDefault="00913458" w:rsidP="00913458">
      <w:pPr>
        <w:spacing w:after="0" w:line="240" w:lineRule="auto"/>
        <w:rPr>
          <w:rFonts w:eastAsia="Times New Roman" w:cstheme="minorHAnsi"/>
          <w:sz w:val="24"/>
          <w:szCs w:val="24"/>
        </w:rPr>
      </w:pPr>
    </w:p>
    <w:p w14:paraId="7296476A" w14:textId="77777777" w:rsidR="00913458" w:rsidRPr="00913458" w:rsidRDefault="00913458" w:rsidP="00913458">
      <w:pPr>
        <w:spacing w:after="0" w:line="240" w:lineRule="auto"/>
        <w:rPr>
          <w:rFonts w:eastAsia="Times New Roman" w:cstheme="minorHAnsi"/>
          <w:sz w:val="24"/>
          <w:szCs w:val="24"/>
        </w:rPr>
      </w:pPr>
      <w:r w:rsidRPr="00913458">
        <w:rPr>
          <w:rFonts w:eastAsia="Times New Roman" w:cstheme="minorHAnsi"/>
          <w:color w:val="000000"/>
        </w:rPr>
        <w:t>Sincerely,</w:t>
      </w:r>
    </w:p>
    <w:p w14:paraId="0A3E9F07" w14:textId="77777777" w:rsidR="00913458" w:rsidRPr="00913458" w:rsidRDefault="00913458" w:rsidP="00913458">
      <w:pPr>
        <w:spacing w:after="0" w:line="240" w:lineRule="auto"/>
        <w:rPr>
          <w:rFonts w:eastAsia="Times New Roman" w:cstheme="minorHAnsi"/>
          <w:sz w:val="24"/>
          <w:szCs w:val="24"/>
        </w:rPr>
      </w:pPr>
    </w:p>
    <w:p w14:paraId="1F678A37" w14:textId="77777777" w:rsidR="00913458" w:rsidRPr="00913458" w:rsidRDefault="00913458" w:rsidP="00913458">
      <w:pPr>
        <w:spacing w:after="0" w:line="240" w:lineRule="auto"/>
        <w:rPr>
          <w:rFonts w:eastAsia="Times New Roman" w:cstheme="minorHAnsi"/>
          <w:sz w:val="24"/>
          <w:szCs w:val="24"/>
        </w:rPr>
      </w:pPr>
      <w:r w:rsidRPr="00913458">
        <w:rPr>
          <w:rFonts w:eastAsia="Times New Roman" w:cstheme="minorHAnsi"/>
          <w:color w:val="000000"/>
        </w:rPr>
        <w:t>Matthew Peel</w:t>
      </w:r>
    </w:p>
    <w:p w14:paraId="622E1C12" w14:textId="77777777" w:rsidR="00913458" w:rsidRPr="00913458" w:rsidRDefault="00913458" w:rsidP="00913458">
      <w:pPr>
        <w:spacing w:after="0" w:line="240" w:lineRule="auto"/>
        <w:rPr>
          <w:rFonts w:eastAsia="Times New Roman" w:cstheme="minorHAnsi"/>
          <w:sz w:val="24"/>
          <w:szCs w:val="24"/>
        </w:rPr>
      </w:pPr>
    </w:p>
    <w:p w14:paraId="1DF7D24E" w14:textId="77777777" w:rsidR="00913458" w:rsidRPr="00913458" w:rsidRDefault="00913458" w:rsidP="00913458">
      <w:pPr>
        <w:spacing w:after="0" w:line="240" w:lineRule="auto"/>
        <w:rPr>
          <w:rFonts w:eastAsia="Times New Roman" w:cstheme="minorHAnsi"/>
          <w:sz w:val="24"/>
          <w:szCs w:val="24"/>
        </w:rPr>
      </w:pPr>
      <w:r w:rsidRPr="00913458">
        <w:rPr>
          <w:rFonts w:eastAsia="Times New Roman" w:cstheme="minorHAnsi"/>
          <w:color w:val="000000"/>
        </w:rPr>
        <w:t>Principal, Plainfield High School</w:t>
      </w:r>
    </w:p>
    <w:p w14:paraId="0F9E1354" w14:textId="77777777" w:rsidR="0027376A" w:rsidRDefault="0027376A" w:rsidP="0027376A">
      <w:pPr>
        <w:rPr>
          <w:rFonts w:ascii="Times New Roman" w:hAnsi="Times New Roman" w:cs="Times New Roman"/>
          <w:sz w:val="20"/>
          <w:szCs w:val="20"/>
        </w:rPr>
      </w:pPr>
      <w:r w:rsidRPr="0027376A">
        <w:rPr>
          <w:rFonts w:ascii="Times New Roman" w:hAnsi="Times New Roman" w:cs="Times New Roman"/>
          <w:sz w:val="20"/>
          <w:szCs w:val="20"/>
        </w:rPr>
        <w:t xml:space="preserve"> </w:t>
      </w:r>
    </w:p>
    <w:p w14:paraId="709A54C5" w14:textId="1ABCDC8D" w:rsidR="0027376A" w:rsidRPr="00A36ED1" w:rsidRDefault="0027376A" w:rsidP="00A36ED1">
      <w:pPr>
        <w:pStyle w:val="NoSpacing"/>
        <w:jc w:val="center"/>
        <w:rPr>
          <w:rFonts w:ascii="Times New Roman" w:hAnsi="Times New Roman" w:cs="Times New Roman"/>
          <w:b/>
          <w:sz w:val="20"/>
          <w:szCs w:val="20"/>
        </w:rPr>
      </w:pPr>
      <w:bookmarkStart w:id="0" w:name="_GoBack"/>
      <w:bookmarkEnd w:id="0"/>
      <w:r w:rsidRPr="00B1368D">
        <w:rPr>
          <w:rFonts w:ascii="Times New Roman" w:hAnsi="Times New Roman" w:cs="Times New Roman"/>
          <w:b/>
          <w:sz w:val="24"/>
          <w:szCs w:val="20"/>
        </w:rPr>
        <w:lastRenderedPageBreak/>
        <w:t>ADMINISTRATION</w:t>
      </w:r>
    </w:p>
    <w:p w14:paraId="6BB30366" w14:textId="2B95677F" w:rsidR="0027376A" w:rsidRPr="00B1368D" w:rsidRDefault="00CF406F" w:rsidP="00A36ED1">
      <w:pPr>
        <w:pStyle w:val="NoSpacing"/>
        <w:jc w:val="center"/>
        <w:rPr>
          <w:rFonts w:ascii="Times New Roman" w:hAnsi="Times New Roman" w:cs="Times New Roman"/>
          <w:sz w:val="24"/>
          <w:szCs w:val="20"/>
        </w:rPr>
      </w:pPr>
      <w:r>
        <w:rPr>
          <w:rFonts w:ascii="Times New Roman" w:hAnsi="Times New Roman" w:cs="Times New Roman"/>
          <w:sz w:val="24"/>
          <w:szCs w:val="20"/>
        </w:rPr>
        <w:t xml:space="preserve"> Matthew Peel</w:t>
      </w:r>
      <w:r w:rsidR="0027376A" w:rsidRPr="00B1368D">
        <w:rPr>
          <w:rFonts w:ascii="Times New Roman" w:hAnsi="Times New Roman" w:cs="Times New Roman"/>
          <w:sz w:val="24"/>
          <w:szCs w:val="20"/>
        </w:rPr>
        <w:t xml:space="preserve">, </w:t>
      </w:r>
      <w:r w:rsidR="0027376A" w:rsidRPr="00B1368D">
        <w:rPr>
          <w:rFonts w:ascii="Times New Roman" w:hAnsi="Times New Roman" w:cs="Times New Roman"/>
          <w:i/>
          <w:sz w:val="24"/>
          <w:szCs w:val="20"/>
        </w:rPr>
        <w:t>Principal</w:t>
      </w:r>
    </w:p>
    <w:p w14:paraId="4D964761" w14:textId="7F465C96" w:rsidR="0027376A" w:rsidRPr="00B1368D" w:rsidRDefault="004F23D4" w:rsidP="00A36ED1">
      <w:pPr>
        <w:pStyle w:val="NoSpacing"/>
        <w:jc w:val="center"/>
        <w:rPr>
          <w:rFonts w:ascii="Times New Roman" w:hAnsi="Times New Roman" w:cs="Times New Roman"/>
          <w:sz w:val="24"/>
          <w:szCs w:val="20"/>
        </w:rPr>
      </w:pPr>
      <w:r>
        <w:rPr>
          <w:rFonts w:ascii="Times New Roman" w:hAnsi="Times New Roman" w:cs="Times New Roman"/>
          <w:sz w:val="24"/>
          <w:szCs w:val="20"/>
        </w:rPr>
        <w:t>Stacey W. Kelleher</w:t>
      </w:r>
      <w:r w:rsidR="0027376A" w:rsidRPr="00B1368D">
        <w:rPr>
          <w:rFonts w:ascii="Times New Roman" w:hAnsi="Times New Roman" w:cs="Times New Roman"/>
          <w:sz w:val="24"/>
          <w:szCs w:val="20"/>
        </w:rPr>
        <w:t xml:space="preserve">, </w:t>
      </w:r>
      <w:r w:rsidR="0027376A" w:rsidRPr="00B1368D">
        <w:rPr>
          <w:rFonts w:ascii="Times New Roman" w:hAnsi="Times New Roman" w:cs="Times New Roman"/>
          <w:i/>
          <w:sz w:val="24"/>
          <w:szCs w:val="20"/>
        </w:rPr>
        <w:t>Assistant Principal</w:t>
      </w:r>
    </w:p>
    <w:p w14:paraId="6B051376" w14:textId="590DA1CE" w:rsidR="00A36ED1" w:rsidRDefault="00A36ED1" w:rsidP="00A36ED1">
      <w:pPr>
        <w:pStyle w:val="NoSpacing"/>
        <w:jc w:val="center"/>
        <w:rPr>
          <w:rFonts w:ascii="Times New Roman" w:hAnsi="Times New Roman" w:cs="Times New Roman"/>
          <w:b/>
          <w:sz w:val="20"/>
          <w:szCs w:val="20"/>
        </w:rPr>
      </w:pPr>
    </w:p>
    <w:p w14:paraId="7B05457B" w14:textId="77777777" w:rsidR="00184125" w:rsidRDefault="00184125" w:rsidP="00A36ED1">
      <w:pPr>
        <w:pStyle w:val="NoSpacing"/>
        <w:jc w:val="center"/>
        <w:rPr>
          <w:rFonts w:ascii="Times New Roman" w:hAnsi="Times New Roman" w:cs="Times New Roman"/>
          <w:b/>
          <w:sz w:val="20"/>
          <w:szCs w:val="20"/>
        </w:rPr>
      </w:pPr>
    </w:p>
    <w:p w14:paraId="3CC87447" w14:textId="77777777" w:rsidR="0027376A" w:rsidRPr="00A36ED1" w:rsidRDefault="00A36ED1" w:rsidP="00A36ED1">
      <w:pPr>
        <w:pStyle w:val="NoSpacing"/>
        <w:jc w:val="center"/>
        <w:rPr>
          <w:rFonts w:ascii="Times New Roman" w:hAnsi="Times New Roman" w:cs="Times New Roman"/>
          <w:b/>
          <w:sz w:val="20"/>
          <w:szCs w:val="20"/>
        </w:rPr>
      </w:pPr>
      <w:r w:rsidRPr="00B1368D">
        <w:rPr>
          <w:rFonts w:ascii="Times New Roman" w:hAnsi="Times New Roman" w:cs="Times New Roman"/>
          <w:b/>
          <w:sz w:val="24"/>
          <w:szCs w:val="20"/>
        </w:rPr>
        <w:t>FACULTY</w:t>
      </w:r>
    </w:p>
    <w:p w14:paraId="71219C89" w14:textId="33F6AE43" w:rsidR="00A36ED1" w:rsidRPr="00A36ED1" w:rsidRDefault="00A36ED1" w:rsidP="00A36ED1">
      <w:pPr>
        <w:pStyle w:val="NoSpacing"/>
        <w:jc w:val="center"/>
        <w:rPr>
          <w:rFonts w:ascii="Times New Roman" w:hAnsi="Times New Roman" w:cs="Times New Roman"/>
          <w:i/>
          <w:sz w:val="20"/>
          <w:szCs w:val="20"/>
        </w:rPr>
      </w:pPr>
      <w:r w:rsidRPr="00A36ED1">
        <w:rPr>
          <w:rFonts w:ascii="Times New Roman" w:hAnsi="Times New Roman" w:cs="Times New Roman"/>
          <w:i/>
          <w:sz w:val="20"/>
          <w:szCs w:val="20"/>
        </w:rPr>
        <w:t>* Indicates Faculty Coordinators</w:t>
      </w:r>
      <w:r w:rsidR="00601654">
        <w:rPr>
          <w:rFonts w:ascii="Times New Roman" w:hAnsi="Times New Roman" w:cs="Times New Roman"/>
          <w:i/>
          <w:sz w:val="20"/>
          <w:szCs w:val="20"/>
        </w:rPr>
        <w:t>/Team Leader</w:t>
      </w:r>
    </w:p>
    <w:p w14:paraId="317F1E52" w14:textId="77777777" w:rsidR="00A36ED1" w:rsidRPr="00A36ED1" w:rsidRDefault="00A36ED1" w:rsidP="00A36ED1">
      <w:pPr>
        <w:pStyle w:val="NoSpacing"/>
        <w:rPr>
          <w:rFonts w:ascii="Times New Roman" w:hAnsi="Times New Roman" w:cs="Times New Roman"/>
          <w:sz w:val="20"/>
          <w:szCs w:val="20"/>
        </w:rPr>
      </w:pPr>
    </w:p>
    <w:p w14:paraId="74BAEEA7" w14:textId="77777777" w:rsidR="00B1368D" w:rsidRDefault="00B1368D" w:rsidP="00A36ED1">
      <w:pPr>
        <w:pStyle w:val="NoSpacing"/>
        <w:rPr>
          <w:rFonts w:ascii="Times New Roman" w:hAnsi="Times New Roman" w:cs="Times New Roman"/>
          <w:b/>
          <w:sz w:val="20"/>
          <w:szCs w:val="20"/>
        </w:rPr>
        <w:sectPr w:rsidR="00B1368D" w:rsidSect="001F41A6">
          <w:type w:val="continuous"/>
          <w:pgSz w:w="8352" w:h="12240"/>
          <w:pgMar w:top="720" w:right="720" w:bottom="720" w:left="720" w:header="720" w:footer="144" w:gutter="0"/>
          <w:pgNumType w:start="0"/>
          <w:cols w:space="720"/>
          <w:titlePg/>
          <w:docGrid w:linePitch="360"/>
        </w:sectPr>
      </w:pPr>
    </w:p>
    <w:p w14:paraId="426265B8"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ART</w:t>
      </w:r>
    </w:p>
    <w:p w14:paraId="37F3F382" w14:textId="77777777" w:rsidR="003D3820"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Lindsey Demuth</w:t>
      </w:r>
    </w:p>
    <w:p w14:paraId="53E510CB" w14:textId="5608AB5D" w:rsidR="00A36ED1" w:rsidRPr="00A36ED1" w:rsidRDefault="003D3820" w:rsidP="00A36ED1">
      <w:pPr>
        <w:pStyle w:val="NoSpacing"/>
        <w:rPr>
          <w:rFonts w:ascii="Times New Roman" w:hAnsi="Times New Roman" w:cs="Times New Roman"/>
          <w:sz w:val="20"/>
          <w:szCs w:val="20"/>
        </w:rPr>
      </w:pPr>
      <w:r>
        <w:rPr>
          <w:rFonts w:ascii="Times New Roman" w:hAnsi="Times New Roman" w:cs="Times New Roman"/>
          <w:sz w:val="20"/>
          <w:szCs w:val="20"/>
        </w:rPr>
        <w:t>Colyn Petre-Pion</w:t>
      </w:r>
      <w:r w:rsidR="0027376A" w:rsidRPr="00A36ED1">
        <w:rPr>
          <w:rFonts w:ascii="Times New Roman" w:hAnsi="Times New Roman" w:cs="Times New Roman"/>
          <w:sz w:val="20"/>
          <w:szCs w:val="20"/>
        </w:rPr>
        <w:tab/>
        <w:t xml:space="preserve">   </w:t>
      </w:r>
    </w:p>
    <w:p w14:paraId="54E4E915" w14:textId="77777777" w:rsidR="00A36ED1" w:rsidRPr="00A36ED1" w:rsidRDefault="00A36ED1" w:rsidP="00A36ED1">
      <w:pPr>
        <w:pStyle w:val="NoSpacing"/>
        <w:rPr>
          <w:rFonts w:ascii="Times New Roman" w:hAnsi="Times New Roman" w:cs="Times New Roman"/>
          <w:sz w:val="20"/>
          <w:szCs w:val="20"/>
        </w:rPr>
      </w:pPr>
    </w:p>
    <w:p w14:paraId="6CCEA524"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BUSINESS</w:t>
      </w:r>
    </w:p>
    <w:p w14:paraId="75C05F7C" w14:textId="707021C6" w:rsidR="00B65654" w:rsidRDefault="00B65654" w:rsidP="009F37BD">
      <w:pPr>
        <w:pStyle w:val="NoSpacing"/>
        <w:rPr>
          <w:rFonts w:ascii="Times New Roman" w:hAnsi="Times New Roman" w:cs="Times New Roman"/>
          <w:sz w:val="20"/>
          <w:szCs w:val="20"/>
        </w:rPr>
      </w:pPr>
      <w:r>
        <w:rPr>
          <w:rFonts w:ascii="Times New Roman" w:hAnsi="Times New Roman" w:cs="Times New Roman"/>
          <w:sz w:val="20"/>
          <w:szCs w:val="20"/>
        </w:rPr>
        <w:t>Gina Barbeau</w:t>
      </w:r>
    </w:p>
    <w:p w14:paraId="5A015CEE" w14:textId="508ABEA3" w:rsidR="009F37BD" w:rsidRPr="00A36ED1" w:rsidRDefault="009F37BD" w:rsidP="009F37BD">
      <w:pPr>
        <w:pStyle w:val="NoSpacing"/>
        <w:rPr>
          <w:rFonts w:ascii="Times New Roman" w:hAnsi="Times New Roman" w:cs="Times New Roman"/>
          <w:sz w:val="20"/>
          <w:szCs w:val="20"/>
        </w:rPr>
      </w:pPr>
      <w:r>
        <w:rPr>
          <w:rFonts w:ascii="Times New Roman" w:hAnsi="Times New Roman" w:cs="Times New Roman"/>
          <w:sz w:val="20"/>
          <w:szCs w:val="20"/>
        </w:rPr>
        <w:t>Lew Calhoun</w:t>
      </w:r>
    </w:p>
    <w:p w14:paraId="4182002F" w14:textId="19880055" w:rsidR="0027376A"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Carrie LaRoche</w:t>
      </w:r>
      <w:r w:rsidR="00601654">
        <w:rPr>
          <w:rFonts w:ascii="Times New Roman" w:hAnsi="Times New Roman" w:cs="Times New Roman"/>
          <w:sz w:val="20"/>
          <w:szCs w:val="20"/>
        </w:rPr>
        <w:t>*</w:t>
      </w:r>
    </w:p>
    <w:p w14:paraId="334DE3A4" w14:textId="77777777" w:rsidR="0027376A" w:rsidRPr="00A36ED1" w:rsidRDefault="0027376A" w:rsidP="00A36ED1">
      <w:pPr>
        <w:pStyle w:val="NoSpacing"/>
        <w:rPr>
          <w:rFonts w:ascii="Times New Roman" w:hAnsi="Times New Roman" w:cs="Times New Roman"/>
          <w:sz w:val="20"/>
          <w:szCs w:val="20"/>
        </w:rPr>
      </w:pPr>
    </w:p>
    <w:p w14:paraId="4E22D8E1"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ENGLISH</w:t>
      </w:r>
    </w:p>
    <w:p w14:paraId="1E453683" w14:textId="353B1215" w:rsidR="003D3820" w:rsidRDefault="003D3820" w:rsidP="00B1368D">
      <w:pPr>
        <w:pStyle w:val="NoSpacing"/>
        <w:rPr>
          <w:rFonts w:ascii="Times New Roman" w:hAnsi="Times New Roman" w:cs="Times New Roman"/>
          <w:sz w:val="20"/>
          <w:szCs w:val="20"/>
        </w:rPr>
      </w:pPr>
      <w:r>
        <w:rPr>
          <w:rFonts w:ascii="Times New Roman" w:hAnsi="Times New Roman" w:cs="Times New Roman"/>
          <w:sz w:val="20"/>
          <w:szCs w:val="20"/>
        </w:rPr>
        <w:t>Blakeley DeRing</w:t>
      </w:r>
    </w:p>
    <w:p w14:paraId="42D6483A" w14:textId="78A2F2B0" w:rsidR="00B1368D" w:rsidRDefault="00B1368D" w:rsidP="00B1368D">
      <w:pPr>
        <w:pStyle w:val="NoSpacing"/>
        <w:rPr>
          <w:rFonts w:ascii="Times New Roman" w:hAnsi="Times New Roman" w:cs="Times New Roman"/>
          <w:sz w:val="20"/>
          <w:szCs w:val="20"/>
        </w:rPr>
      </w:pPr>
      <w:r w:rsidRPr="00A36ED1">
        <w:rPr>
          <w:rFonts w:ascii="Times New Roman" w:hAnsi="Times New Roman" w:cs="Times New Roman"/>
          <w:sz w:val="20"/>
          <w:szCs w:val="20"/>
        </w:rPr>
        <w:t>Mindy Fennelly</w:t>
      </w:r>
    </w:p>
    <w:p w14:paraId="319DC08C" w14:textId="4969718E" w:rsidR="00B1368D" w:rsidRDefault="00B1368D" w:rsidP="00B1368D">
      <w:pPr>
        <w:pStyle w:val="NoSpacing"/>
        <w:rPr>
          <w:rFonts w:ascii="Times New Roman" w:hAnsi="Times New Roman" w:cs="Times New Roman"/>
          <w:sz w:val="20"/>
          <w:szCs w:val="20"/>
        </w:rPr>
      </w:pPr>
      <w:r w:rsidRPr="00A36ED1">
        <w:rPr>
          <w:rFonts w:ascii="Times New Roman" w:hAnsi="Times New Roman" w:cs="Times New Roman"/>
          <w:sz w:val="20"/>
          <w:szCs w:val="20"/>
        </w:rPr>
        <w:t>Jason Greene</w:t>
      </w:r>
      <w:r w:rsidR="00184125">
        <w:rPr>
          <w:rFonts w:ascii="Times New Roman" w:hAnsi="Times New Roman" w:cs="Times New Roman"/>
          <w:sz w:val="20"/>
          <w:szCs w:val="20"/>
        </w:rPr>
        <w:t>*</w:t>
      </w:r>
      <w:r w:rsidRPr="00A36ED1">
        <w:rPr>
          <w:rFonts w:ascii="Times New Roman" w:hAnsi="Times New Roman" w:cs="Times New Roman"/>
          <w:sz w:val="20"/>
          <w:szCs w:val="20"/>
        </w:rPr>
        <w:tab/>
      </w:r>
    </w:p>
    <w:p w14:paraId="3EAEC7EF" w14:textId="56E2EA98" w:rsidR="004E1DC6" w:rsidRDefault="004E1DC6" w:rsidP="00A36ED1">
      <w:pPr>
        <w:pStyle w:val="NoSpacing"/>
        <w:rPr>
          <w:rFonts w:ascii="Times New Roman" w:hAnsi="Times New Roman" w:cs="Times New Roman"/>
          <w:sz w:val="20"/>
          <w:szCs w:val="20"/>
        </w:rPr>
      </w:pPr>
      <w:r>
        <w:rPr>
          <w:rFonts w:ascii="Times New Roman" w:hAnsi="Times New Roman" w:cs="Times New Roman"/>
          <w:sz w:val="20"/>
          <w:szCs w:val="20"/>
        </w:rPr>
        <w:t>Savannah Marrish</w:t>
      </w:r>
      <w:r w:rsidR="00184125">
        <w:rPr>
          <w:rFonts w:ascii="Times New Roman" w:hAnsi="Times New Roman" w:cs="Times New Roman"/>
          <w:sz w:val="20"/>
          <w:szCs w:val="20"/>
        </w:rPr>
        <w:t>*</w:t>
      </w:r>
    </w:p>
    <w:p w14:paraId="5A4EBBDC" w14:textId="3D72E68B" w:rsidR="00184125" w:rsidRDefault="00184125" w:rsidP="00A36ED1">
      <w:pPr>
        <w:pStyle w:val="NoSpacing"/>
        <w:rPr>
          <w:rFonts w:ascii="Times New Roman" w:hAnsi="Times New Roman" w:cs="Times New Roman"/>
          <w:sz w:val="20"/>
          <w:szCs w:val="20"/>
        </w:rPr>
      </w:pPr>
      <w:r>
        <w:rPr>
          <w:rFonts w:ascii="Times New Roman" w:hAnsi="Times New Roman" w:cs="Times New Roman"/>
          <w:sz w:val="20"/>
          <w:szCs w:val="20"/>
        </w:rPr>
        <w:t>Valerie McNamara</w:t>
      </w:r>
    </w:p>
    <w:p w14:paraId="5385AF28" w14:textId="52917DEA" w:rsidR="00A70F6A" w:rsidRDefault="00A70F6A" w:rsidP="00A36ED1">
      <w:pPr>
        <w:pStyle w:val="NoSpacing"/>
        <w:rPr>
          <w:rFonts w:ascii="Times New Roman" w:hAnsi="Times New Roman" w:cs="Times New Roman"/>
          <w:sz w:val="20"/>
          <w:szCs w:val="20"/>
        </w:rPr>
      </w:pPr>
      <w:r>
        <w:rPr>
          <w:rFonts w:ascii="Times New Roman" w:hAnsi="Times New Roman" w:cs="Times New Roman"/>
          <w:sz w:val="20"/>
          <w:szCs w:val="20"/>
        </w:rPr>
        <w:t>Andrea Tsiakiris</w:t>
      </w:r>
    </w:p>
    <w:p w14:paraId="32986814" w14:textId="4D0BC073" w:rsidR="00184125" w:rsidRPr="00A36ED1" w:rsidRDefault="00184125" w:rsidP="00A36ED1">
      <w:pPr>
        <w:pStyle w:val="NoSpacing"/>
        <w:rPr>
          <w:rFonts w:ascii="Times New Roman" w:hAnsi="Times New Roman" w:cs="Times New Roman"/>
          <w:sz w:val="20"/>
          <w:szCs w:val="20"/>
        </w:rPr>
      </w:pPr>
      <w:r>
        <w:rPr>
          <w:rFonts w:ascii="Times New Roman" w:hAnsi="Times New Roman" w:cs="Times New Roman"/>
          <w:sz w:val="20"/>
          <w:szCs w:val="20"/>
        </w:rPr>
        <w:t>Emma Walton</w:t>
      </w:r>
    </w:p>
    <w:p w14:paraId="3C53C70E" w14:textId="43770E39" w:rsidR="00A36ED1" w:rsidRPr="00A36ED1"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 xml:space="preserve">    </w:t>
      </w:r>
    </w:p>
    <w:p w14:paraId="75083B13" w14:textId="77777777" w:rsidR="0027376A" w:rsidRPr="00A36ED1" w:rsidRDefault="0027376A" w:rsidP="00A36ED1">
      <w:pPr>
        <w:pStyle w:val="NoSpacing"/>
        <w:rPr>
          <w:rFonts w:ascii="Times New Roman" w:hAnsi="Times New Roman" w:cs="Times New Roman"/>
          <w:sz w:val="20"/>
          <w:szCs w:val="20"/>
        </w:rPr>
      </w:pPr>
    </w:p>
    <w:p w14:paraId="57CF43AF"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FAMILY &amp; CONSUMER SCIENCE</w:t>
      </w:r>
    </w:p>
    <w:p w14:paraId="38BAB186" w14:textId="38318274" w:rsidR="00A36ED1" w:rsidRDefault="00C25300" w:rsidP="00A36ED1">
      <w:pPr>
        <w:pStyle w:val="NoSpacing"/>
        <w:rPr>
          <w:rFonts w:ascii="Times New Roman" w:hAnsi="Times New Roman" w:cs="Times New Roman"/>
          <w:sz w:val="20"/>
          <w:szCs w:val="20"/>
        </w:rPr>
      </w:pPr>
      <w:r>
        <w:rPr>
          <w:rFonts w:ascii="Times New Roman" w:hAnsi="Times New Roman" w:cs="Times New Roman"/>
          <w:sz w:val="20"/>
          <w:szCs w:val="20"/>
        </w:rPr>
        <w:t>Christen Carey</w:t>
      </w:r>
    </w:p>
    <w:p w14:paraId="5125A8AF" w14:textId="77777777" w:rsidR="00184125" w:rsidRPr="00A36ED1" w:rsidRDefault="00184125" w:rsidP="00A36ED1">
      <w:pPr>
        <w:pStyle w:val="NoSpacing"/>
        <w:rPr>
          <w:rFonts w:ascii="Times New Roman" w:hAnsi="Times New Roman" w:cs="Times New Roman"/>
          <w:sz w:val="20"/>
          <w:szCs w:val="20"/>
        </w:rPr>
      </w:pPr>
    </w:p>
    <w:p w14:paraId="6D394029"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GUIDANCE</w:t>
      </w:r>
    </w:p>
    <w:p w14:paraId="08DB68E1" w14:textId="4E5E1E33" w:rsidR="00B65654" w:rsidRDefault="00B65654" w:rsidP="00A36ED1">
      <w:pPr>
        <w:pStyle w:val="NoSpacing"/>
        <w:rPr>
          <w:rFonts w:ascii="Times New Roman" w:hAnsi="Times New Roman" w:cs="Times New Roman"/>
          <w:sz w:val="20"/>
          <w:szCs w:val="20"/>
        </w:rPr>
      </w:pPr>
      <w:r>
        <w:rPr>
          <w:rFonts w:ascii="Times New Roman" w:hAnsi="Times New Roman" w:cs="Times New Roman"/>
          <w:sz w:val="20"/>
          <w:szCs w:val="20"/>
        </w:rPr>
        <w:t>Caitlyn Adler</w:t>
      </w:r>
    </w:p>
    <w:p w14:paraId="485F66F8" w14:textId="09FB4D91" w:rsidR="00A36ED1" w:rsidRPr="00A36ED1"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Donna Belisle</w:t>
      </w:r>
      <w:r w:rsidRPr="00A36ED1">
        <w:rPr>
          <w:rFonts w:ascii="Times New Roman" w:hAnsi="Times New Roman" w:cs="Times New Roman"/>
          <w:sz w:val="20"/>
          <w:szCs w:val="20"/>
        </w:rPr>
        <w:tab/>
      </w:r>
      <w:r w:rsidRPr="00A36ED1">
        <w:rPr>
          <w:rFonts w:ascii="Times New Roman" w:hAnsi="Times New Roman" w:cs="Times New Roman"/>
          <w:sz w:val="20"/>
          <w:szCs w:val="20"/>
        </w:rPr>
        <w:tab/>
        <w:t xml:space="preserve">   </w:t>
      </w:r>
    </w:p>
    <w:p w14:paraId="0EFE1E86" w14:textId="77777777" w:rsidR="00A36ED1" w:rsidRPr="00A36ED1"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Emily Covill</w:t>
      </w:r>
    </w:p>
    <w:p w14:paraId="26A04061" w14:textId="19BE43B6" w:rsidR="003D3820" w:rsidRDefault="003D3820" w:rsidP="00A36ED1">
      <w:pPr>
        <w:pStyle w:val="NoSpacing"/>
        <w:rPr>
          <w:rFonts w:ascii="Times New Roman" w:hAnsi="Times New Roman" w:cs="Times New Roman"/>
          <w:sz w:val="20"/>
          <w:szCs w:val="20"/>
        </w:rPr>
      </w:pPr>
      <w:r>
        <w:rPr>
          <w:rFonts w:ascii="Times New Roman" w:hAnsi="Times New Roman" w:cs="Times New Roman"/>
          <w:sz w:val="20"/>
          <w:szCs w:val="20"/>
        </w:rPr>
        <w:t>Michelle Laverty</w:t>
      </w:r>
    </w:p>
    <w:p w14:paraId="19149229" w14:textId="4BE83759" w:rsidR="0027376A" w:rsidRPr="00A36ED1" w:rsidRDefault="00A36ED1"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David Willis</w:t>
      </w:r>
      <w:r w:rsidR="00936532">
        <w:rPr>
          <w:rFonts w:ascii="Times New Roman" w:hAnsi="Times New Roman" w:cs="Times New Roman"/>
          <w:sz w:val="20"/>
          <w:szCs w:val="20"/>
        </w:rPr>
        <w:t>*</w:t>
      </w:r>
    </w:p>
    <w:p w14:paraId="4537EF55" w14:textId="7CFCCFB4" w:rsidR="00B1368D" w:rsidRDefault="00250154" w:rsidP="00A36ED1">
      <w:pPr>
        <w:pStyle w:val="NoSpacing"/>
        <w:rPr>
          <w:rFonts w:ascii="Times New Roman" w:hAnsi="Times New Roman" w:cs="Times New Roman"/>
          <w:sz w:val="20"/>
          <w:szCs w:val="20"/>
        </w:rPr>
      </w:pPr>
      <w:r>
        <w:rPr>
          <w:rFonts w:ascii="Times New Roman" w:hAnsi="Times New Roman" w:cs="Times New Roman"/>
          <w:sz w:val="20"/>
          <w:szCs w:val="20"/>
        </w:rPr>
        <w:t>Janet Harmon</w:t>
      </w:r>
      <w:r w:rsidR="0027376A" w:rsidRPr="00A36ED1">
        <w:rPr>
          <w:rFonts w:ascii="Times New Roman" w:hAnsi="Times New Roman" w:cs="Times New Roman"/>
          <w:sz w:val="20"/>
          <w:szCs w:val="20"/>
        </w:rPr>
        <w:t xml:space="preserve">, </w:t>
      </w:r>
    </w:p>
    <w:p w14:paraId="0DE571D0" w14:textId="77777777" w:rsidR="0027376A" w:rsidRPr="00A36ED1" w:rsidRDefault="00B1368D" w:rsidP="00A36ED1">
      <w:pPr>
        <w:pStyle w:val="NoSpacing"/>
        <w:rPr>
          <w:rFonts w:ascii="Times New Roman" w:hAnsi="Times New Roman" w:cs="Times New Roman"/>
          <w:sz w:val="20"/>
          <w:szCs w:val="20"/>
        </w:rPr>
      </w:pPr>
      <w:r>
        <w:rPr>
          <w:rFonts w:ascii="Times New Roman" w:hAnsi="Times New Roman" w:cs="Times New Roman"/>
          <w:i/>
          <w:sz w:val="20"/>
          <w:szCs w:val="20"/>
        </w:rPr>
        <w:t xml:space="preserve">   </w:t>
      </w:r>
      <w:r w:rsidR="0027376A" w:rsidRPr="00A36ED1">
        <w:rPr>
          <w:rFonts w:ascii="Times New Roman" w:hAnsi="Times New Roman" w:cs="Times New Roman"/>
          <w:i/>
          <w:sz w:val="20"/>
          <w:szCs w:val="20"/>
        </w:rPr>
        <w:t>School Social Worker</w:t>
      </w:r>
    </w:p>
    <w:p w14:paraId="364BFB8D" w14:textId="77777777" w:rsidR="00B1368D"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 xml:space="preserve">Terry Liebel, </w:t>
      </w:r>
    </w:p>
    <w:p w14:paraId="1BFE1289" w14:textId="77777777" w:rsidR="0027376A" w:rsidRPr="00A36ED1" w:rsidRDefault="00B1368D" w:rsidP="00A36ED1">
      <w:pPr>
        <w:pStyle w:val="NoSpacing"/>
        <w:rPr>
          <w:rFonts w:ascii="Times New Roman" w:hAnsi="Times New Roman" w:cs="Times New Roman"/>
          <w:sz w:val="20"/>
          <w:szCs w:val="20"/>
        </w:rPr>
      </w:pPr>
      <w:r>
        <w:rPr>
          <w:rFonts w:ascii="Times New Roman" w:hAnsi="Times New Roman" w:cs="Times New Roman"/>
          <w:i/>
          <w:sz w:val="20"/>
          <w:szCs w:val="20"/>
        </w:rPr>
        <w:t xml:space="preserve">   </w:t>
      </w:r>
      <w:r w:rsidR="0027376A" w:rsidRPr="00A36ED1">
        <w:rPr>
          <w:rFonts w:ascii="Times New Roman" w:hAnsi="Times New Roman" w:cs="Times New Roman"/>
          <w:i/>
          <w:sz w:val="20"/>
          <w:szCs w:val="20"/>
        </w:rPr>
        <w:t>Career Coordinator</w:t>
      </w:r>
    </w:p>
    <w:p w14:paraId="7D19E217" w14:textId="77777777" w:rsidR="0027376A" w:rsidRPr="00A36ED1" w:rsidRDefault="0027376A" w:rsidP="00A36ED1">
      <w:pPr>
        <w:pStyle w:val="NoSpacing"/>
        <w:rPr>
          <w:rFonts w:ascii="Times New Roman" w:hAnsi="Times New Roman" w:cs="Times New Roman"/>
          <w:sz w:val="20"/>
          <w:szCs w:val="20"/>
        </w:rPr>
      </w:pPr>
    </w:p>
    <w:p w14:paraId="650381C4"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LIBRARY/MEDIA</w:t>
      </w:r>
    </w:p>
    <w:p w14:paraId="667BCBC4" w14:textId="2CC527A1" w:rsidR="00B1368D" w:rsidRDefault="00B1368D" w:rsidP="00A36ED1">
      <w:pPr>
        <w:pStyle w:val="NoSpacing"/>
        <w:rPr>
          <w:rFonts w:ascii="Times New Roman" w:hAnsi="Times New Roman" w:cs="Times New Roman"/>
          <w:sz w:val="20"/>
          <w:szCs w:val="20"/>
        </w:rPr>
      </w:pPr>
    </w:p>
    <w:p w14:paraId="228E0E1A" w14:textId="77777777" w:rsidR="00184125" w:rsidRDefault="00184125" w:rsidP="00A36ED1">
      <w:pPr>
        <w:pStyle w:val="NoSpacing"/>
        <w:rPr>
          <w:rFonts w:ascii="Times New Roman" w:hAnsi="Times New Roman" w:cs="Times New Roman"/>
          <w:sz w:val="20"/>
          <w:szCs w:val="20"/>
        </w:rPr>
      </w:pPr>
    </w:p>
    <w:p w14:paraId="45B9872A" w14:textId="1447843C" w:rsidR="00936532" w:rsidRDefault="00936532" w:rsidP="00A36ED1">
      <w:pPr>
        <w:pStyle w:val="NoSpacing"/>
        <w:rPr>
          <w:rFonts w:ascii="Times New Roman" w:hAnsi="Times New Roman" w:cs="Times New Roman"/>
          <w:sz w:val="20"/>
          <w:szCs w:val="20"/>
        </w:rPr>
      </w:pPr>
    </w:p>
    <w:p w14:paraId="16A8B1B7" w14:textId="77777777" w:rsidR="00184125" w:rsidRDefault="00184125" w:rsidP="00A36ED1">
      <w:pPr>
        <w:pStyle w:val="NoSpacing"/>
        <w:rPr>
          <w:rFonts w:ascii="Times New Roman" w:hAnsi="Times New Roman" w:cs="Times New Roman"/>
          <w:sz w:val="20"/>
          <w:szCs w:val="20"/>
        </w:rPr>
      </w:pPr>
    </w:p>
    <w:p w14:paraId="2C5E515E"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MATH</w:t>
      </w:r>
    </w:p>
    <w:p w14:paraId="46EFBC8A" w14:textId="77777777" w:rsidR="00A36ED1" w:rsidRPr="00A36ED1"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John DiGiacomo</w:t>
      </w:r>
      <w:r w:rsidRPr="00A36ED1">
        <w:rPr>
          <w:rFonts w:ascii="Times New Roman" w:hAnsi="Times New Roman" w:cs="Times New Roman"/>
          <w:sz w:val="20"/>
          <w:szCs w:val="20"/>
        </w:rPr>
        <w:tab/>
        <w:t xml:space="preserve">   </w:t>
      </w:r>
    </w:p>
    <w:p w14:paraId="6CB0ADF6" w14:textId="77777777" w:rsidR="009F37BD" w:rsidRDefault="009F37BD"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 xml:space="preserve">David Ewan </w:t>
      </w:r>
    </w:p>
    <w:p w14:paraId="672869D4" w14:textId="2A6E8352" w:rsidR="00B1368D" w:rsidRDefault="00B1368D"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Ray Murray</w:t>
      </w:r>
    </w:p>
    <w:p w14:paraId="4ACAB888" w14:textId="666FCF01" w:rsidR="0027376A" w:rsidRPr="00A36ED1"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Ashley Wickham</w:t>
      </w:r>
      <w:r w:rsidR="0040442C">
        <w:rPr>
          <w:rFonts w:ascii="Times New Roman" w:hAnsi="Times New Roman" w:cs="Times New Roman"/>
          <w:sz w:val="20"/>
          <w:szCs w:val="20"/>
        </w:rPr>
        <w:t>*</w:t>
      </w:r>
    </w:p>
    <w:p w14:paraId="5E162347" w14:textId="77777777" w:rsidR="0027376A" w:rsidRPr="00A36ED1" w:rsidRDefault="0027376A" w:rsidP="00A36ED1">
      <w:pPr>
        <w:pStyle w:val="NoSpacing"/>
        <w:rPr>
          <w:rFonts w:ascii="Times New Roman" w:hAnsi="Times New Roman" w:cs="Times New Roman"/>
          <w:sz w:val="20"/>
          <w:szCs w:val="20"/>
        </w:rPr>
      </w:pPr>
    </w:p>
    <w:p w14:paraId="12544DE3"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MUSIC</w:t>
      </w:r>
    </w:p>
    <w:p w14:paraId="1BB917C4" w14:textId="77777777" w:rsidR="003D3820" w:rsidRDefault="00A65A06" w:rsidP="00A36ED1">
      <w:pPr>
        <w:pStyle w:val="NoSpacing"/>
        <w:rPr>
          <w:rFonts w:ascii="Times New Roman" w:hAnsi="Times New Roman" w:cs="Times New Roman"/>
          <w:sz w:val="20"/>
          <w:szCs w:val="20"/>
        </w:rPr>
      </w:pPr>
      <w:r>
        <w:rPr>
          <w:rFonts w:ascii="Times New Roman" w:hAnsi="Times New Roman" w:cs="Times New Roman"/>
          <w:sz w:val="20"/>
          <w:szCs w:val="20"/>
        </w:rPr>
        <w:t>James F</w:t>
      </w:r>
      <w:r w:rsidR="0084459E">
        <w:rPr>
          <w:rFonts w:ascii="Times New Roman" w:hAnsi="Times New Roman" w:cs="Times New Roman"/>
          <w:sz w:val="20"/>
          <w:szCs w:val="20"/>
        </w:rPr>
        <w:t>ly</w:t>
      </w:r>
      <w:r>
        <w:rPr>
          <w:rFonts w:ascii="Times New Roman" w:hAnsi="Times New Roman" w:cs="Times New Roman"/>
          <w:sz w:val="20"/>
          <w:szCs w:val="20"/>
        </w:rPr>
        <w:t>nn</w:t>
      </w:r>
    </w:p>
    <w:p w14:paraId="473CB0F1" w14:textId="3E9E0A19" w:rsidR="00A36ED1" w:rsidRPr="00A36ED1" w:rsidRDefault="003D3820" w:rsidP="00A36ED1">
      <w:pPr>
        <w:pStyle w:val="NoSpacing"/>
        <w:rPr>
          <w:rFonts w:ascii="Times New Roman" w:hAnsi="Times New Roman" w:cs="Times New Roman"/>
          <w:sz w:val="20"/>
          <w:szCs w:val="20"/>
        </w:rPr>
      </w:pPr>
      <w:r>
        <w:rPr>
          <w:rFonts w:ascii="Times New Roman" w:hAnsi="Times New Roman" w:cs="Times New Roman"/>
          <w:sz w:val="20"/>
          <w:szCs w:val="20"/>
        </w:rPr>
        <w:t>Emily Lattanzi</w:t>
      </w:r>
      <w:r w:rsidR="00A36ED1" w:rsidRPr="00A36ED1">
        <w:rPr>
          <w:rFonts w:ascii="Times New Roman" w:hAnsi="Times New Roman" w:cs="Times New Roman"/>
          <w:sz w:val="20"/>
          <w:szCs w:val="20"/>
        </w:rPr>
        <w:tab/>
        <w:t xml:space="preserve">  </w:t>
      </w:r>
    </w:p>
    <w:p w14:paraId="7E5CDF38" w14:textId="77777777" w:rsidR="0027376A" w:rsidRPr="00A36ED1"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Brian Stevenson</w:t>
      </w:r>
    </w:p>
    <w:p w14:paraId="4BEC6719" w14:textId="77777777" w:rsidR="00A36ED1" w:rsidRPr="00A36ED1" w:rsidRDefault="00A36ED1" w:rsidP="00A36ED1">
      <w:pPr>
        <w:pStyle w:val="NoSpacing"/>
        <w:rPr>
          <w:rFonts w:ascii="Times New Roman" w:hAnsi="Times New Roman" w:cs="Times New Roman"/>
          <w:sz w:val="20"/>
          <w:szCs w:val="20"/>
        </w:rPr>
      </w:pPr>
    </w:p>
    <w:p w14:paraId="62B49A52" w14:textId="6F0359EF" w:rsidR="00A36ED1" w:rsidRPr="00485C10"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NURSE</w:t>
      </w:r>
      <w:r w:rsidRPr="00A36ED1">
        <w:rPr>
          <w:rFonts w:ascii="Times New Roman" w:hAnsi="Times New Roman" w:cs="Times New Roman"/>
          <w:sz w:val="20"/>
          <w:szCs w:val="20"/>
        </w:rPr>
        <w:tab/>
        <w:t xml:space="preserve">   </w:t>
      </w:r>
    </w:p>
    <w:p w14:paraId="45912A02" w14:textId="77777777" w:rsidR="0027376A"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Susan Nagel, RN</w:t>
      </w:r>
    </w:p>
    <w:p w14:paraId="6E9E1B3C" w14:textId="73430960" w:rsidR="00485C10" w:rsidRPr="00A36ED1" w:rsidRDefault="009F37BD" w:rsidP="00A36ED1">
      <w:pPr>
        <w:pStyle w:val="NoSpacing"/>
        <w:rPr>
          <w:rFonts w:ascii="Times New Roman" w:hAnsi="Times New Roman" w:cs="Times New Roman"/>
          <w:sz w:val="20"/>
          <w:szCs w:val="20"/>
        </w:rPr>
      </w:pPr>
      <w:r>
        <w:rPr>
          <w:rFonts w:ascii="Times New Roman" w:hAnsi="Times New Roman" w:cs="Times New Roman"/>
          <w:sz w:val="20"/>
          <w:szCs w:val="20"/>
        </w:rPr>
        <w:t>Melissa Sears</w:t>
      </w:r>
      <w:r w:rsidR="00F06F30">
        <w:rPr>
          <w:rFonts w:ascii="Times New Roman" w:hAnsi="Times New Roman" w:cs="Times New Roman"/>
          <w:sz w:val="20"/>
          <w:szCs w:val="20"/>
        </w:rPr>
        <w:t xml:space="preserve">, </w:t>
      </w:r>
      <w:r w:rsidR="005C119C">
        <w:rPr>
          <w:rFonts w:ascii="Times New Roman" w:hAnsi="Times New Roman" w:cs="Times New Roman"/>
          <w:sz w:val="20"/>
          <w:szCs w:val="20"/>
        </w:rPr>
        <w:t>LPN</w:t>
      </w:r>
    </w:p>
    <w:p w14:paraId="73027260" w14:textId="77777777" w:rsidR="00A36ED1" w:rsidRPr="00A36ED1" w:rsidRDefault="00A36ED1" w:rsidP="00A36ED1">
      <w:pPr>
        <w:pStyle w:val="NoSpacing"/>
        <w:rPr>
          <w:rFonts w:ascii="Times New Roman" w:hAnsi="Times New Roman" w:cs="Times New Roman"/>
          <w:sz w:val="20"/>
          <w:szCs w:val="20"/>
        </w:rPr>
      </w:pPr>
    </w:p>
    <w:p w14:paraId="3FEAB780"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PHYSICAL EDUCATION &amp; HEALTH</w:t>
      </w:r>
    </w:p>
    <w:p w14:paraId="20B6A66E" w14:textId="77777777" w:rsidR="00184125"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Jason Chaviaras</w:t>
      </w:r>
    </w:p>
    <w:p w14:paraId="1A1B866E" w14:textId="77777777" w:rsidR="00184125" w:rsidRPr="00A36ED1" w:rsidRDefault="00184125" w:rsidP="00184125">
      <w:pPr>
        <w:pStyle w:val="NoSpacing"/>
        <w:rPr>
          <w:rFonts w:ascii="Times New Roman" w:hAnsi="Times New Roman" w:cs="Times New Roman"/>
          <w:sz w:val="20"/>
          <w:szCs w:val="20"/>
        </w:rPr>
      </w:pPr>
      <w:r>
        <w:rPr>
          <w:rFonts w:ascii="Times New Roman" w:hAnsi="Times New Roman" w:cs="Times New Roman"/>
          <w:sz w:val="20"/>
          <w:szCs w:val="20"/>
        </w:rPr>
        <w:t>Thomas Hardy</w:t>
      </w:r>
      <w:r w:rsidRPr="00A36ED1">
        <w:rPr>
          <w:rFonts w:ascii="Times New Roman" w:hAnsi="Times New Roman" w:cs="Times New Roman"/>
          <w:sz w:val="20"/>
          <w:szCs w:val="20"/>
        </w:rPr>
        <w:t xml:space="preserve">, </w:t>
      </w:r>
      <w:r w:rsidRPr="00B1368D">
        <w:rPr>
          <w:rFonts w:ascii="Times New Roman" w:hAnsi="Times New Roman" w:cs="Times New Roman"/>
          <w:i/>
          <w:sz w:val="20"/>
          <w:szCs w:val="20"/>
        </w:rPr>
        <w:t>Athletic Director</w:t>
      </w:r>
      <w:r>
        <w:rPr>
          <w:rFonts w:ascii="Times New Roman" w:hAnsi="Times New Roman" w:cs="Times New Roman"/>
          <w:i/>
          <w:sz w:val="20"/>
          <w:szCs w:val="20"/>
        </w:rPr>
        <w:t>*</w:t>
      </w:r>
    </w:p>
    <w:p w14:paraId="54EE6259" w14:textId="1326F3FD" w:rsidR="0027376A"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James Langlois</w:t>
      </w:r>
    </w:p>
    <w:p w14:paraId="586AFE76" w14:textId="77777777" w:rsidR="009F37BD" w:rsidRPr="00A36ED1" w:rsidRDefault="009F37BD" w:rsidP="00A36ED1">
      <w:pPr>
        <w:pStyle w:val="NoSpacing"/>
        <w:rPr>
          <w:rFonts w:ascii="Times New Roman" w:hAnsi="Times New Roman" w:cs="Times New Roman"/>
          <w:sz w:val="20"/>
          <w:szCs w:val="20"/>
        </w:rPr>
      </w:pPr>
    </w:p>
    <w:p w14:paraId="7CD978A2" w14:textId="77777777" w:rsidR="00B1368D" w:rsidRPr="00A36ED1" w:rsidRDefault="00B1368D" w:rsidP="00A36ED1">
      <w:pPr>
        <w:pStyle w:val="NoSpacing"/>
        <w:rPr>
          <w:rFonts w:ascii="Times New Roman" w:hAnsi="Times New Roman" w:cs="Times New Roman"/>
          <w:sz w:val="20"/>
          <w:szCs w:val="20"/>
        </w:rPr>
      </w:pPr>
    </w:p>
    <w:p w14:paraId="3DF5E114"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RSP PROGRAM</w:t>
      </w:r>
    </w:p>
    <w:p w14:paraId="1CC88A6B" w14:textId="2F6299EB" w:rsidR="00A36ED1" w:rsidRPr="00A36ED1" w:rsidRDefault="00A65A06" w:rsidP="00A36ED1">
      <w:pPr>
        <w:pStyle w:val="NoSpacing"/>
        <w:rPr>
          <w:rFonts w:ascii="Times New Roman" w:hAnsi="Times New Roman" w:cs="Times New Roman"/>
          <w:sz w:val="20"/>
          <w:szCs w:val="20"/>
        </w:rPr>
      </w:pPr>
      <w:r>
        <w:rPr>
          <w:rFonts w:ascii="Times New Roman" w:hAnsi="Times New Roman" w:cs="Times New Roman"/>
          <w:sz w:val="20"/>
          <w:szCs w:val="20"/>
        </w:rPr>
        <w:t>Kathleen Silva</w:t>
      </w:r>
      <w:r w:rsidR="0027376A" w:rsidRPr="00A36ED1">
        <w:rPr>
          <w:rFonts w:ascii="Times New Roman" w:hAnsi="Times New Roman" w:cs="Times New Roman"/>
          <w:sz w:val="20"/>
          <w:szCs w:val="20"/>
        </w:rPr>
        <w:tab/>
      </w:r>
      <w:r w:rsidR="0027376A" w:rsidRPr="00A36ED1">
        <w:rPr>
          <w:rFonts w:ascii="Times New Roman" w:hAnsi="Times New Roman" w:cs="Times New Roman"/>
          <w:sz w:val="20"/>
          <w:szCs w:val="20"/>
        </w:rPr>
        <w:tab/>
        <w:t xml:space="preserve">   </w:t>
      </w:r>
    </w:p>
    <w:p w14:paraId="5860D021" w14:textId="77E4F1C7" w:rsidR="00A36ED1" w:rsidRPr="00A36ED1" w:rsidRDefault="00803D29" w:rsidP="00A36ED1">
      <w:pPr>
        <w:pStyle w:val="NoSpacing"/>
        <w:rPr>
          <w:rFonts w:ascii="Times New Roman" w:hAnsi="Times New Roman" w:cs="Times New Roman"/>
          <w:sz w:val="20"/>
          <w:szCs w:val="20"/>
        </w:rPr>
      </w:pPr>
      <w:r>
        <w:rPr>
          <w:rFonts w:ascii="Times New Roman" w:hAnsi="Times New Roman" w:cs="Times New Roman"/>
          <w:sz w:val="20"/>
          <w:szCs w:val="20"/>
        </w:rPr>
        <w:t xml:space="preserve">Sarah Mitchell, </w:t>
      </w:r>
      <w:r w:rsidRPr="00803D29">
        <w:rPr>
          <w:rFonts w:ascii="Times New Roman" w:hAnsi="Times New Roman" w:cs="Times New Roman"/>
          <w:i/>
          <w:sz w:val="20"/>
          <w:szCs w:val="20"/>
        </w:rPr>
        <w:t>Social Worker</w:t>
      </w:r>
    </w:p>
    <w:p w14:paraId="151D6280"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SCIENCE</w:t>
      </w:r>
    </w:p>
    <w:p w14:paraId="1BD7D746" w14:textId="579AED7C" w:rsidR="0084459E" w:rsidRDefault="00250154" w:rsidP="00A36ED1">
      <w:pPr>
        <w:pStyle w:val="NoSpacing"/>
        <w:rPr>
          <w:rFonts w:ascii="Times New Roman" w:hAnsi="Times New Roman" w:cs="Times New Roman"/>
          <w:sz w:val="20"/>
          <w:szCs w:val="20"/>
        </w:rPr>
      </w:pPr>
      <w:bookmarkStart w:id="1" w:name="_Hlk109717664"/>
      <w:r>
        <w:rPr>
          <w:rFonts w:ascii="Times New Roman" w:hAnsi="Times New Roman" w:cs="Times New Roman"/>
          <w:sz w:val="20"/>
          <w:szCs w:val="20"/>
        </w:rPr>
        <w:t>Heather Eighme</w:t>
      </w:r>
    </w:p>
    <w:p w14:paraId="629EEAF1" w14:textId="0168FAD8" w:rsidR="00A36ED1" w:rsidRPr="00A36ED1" w:rsidRDefault="00F65381" w:rsidP="00A36ED1">
      <w:pPr>
        <w:pStyle w:val="NoSpacing"/>
        <w:rPr>
          <w:rFonts w:ascii="Times New Roman" w:hAnsi="Times New Roman" w:cs="Times New Roman"/>
          <w:sz w:val="20"/>
          <w:szCs w:val="20"/>
        </w:rPr>
      </w:pPr>
      <w:r>
        <w:rPr>
          <w:rFonts w:ascii="Times New Roman" w:hAnsi="Times New Roman" w:cs="Times New Roman"/>
          <w:sz w:val="20"/>
          <w:szCs w:val="20"/>
        </w:rPr>
        <w:t>Margot Hundt</w:t>
      </w:r>
      <w:r w:rsidR="0027376A" w:rsidRPr="00A36ED1">
        <w:rPr>
          <w:rFonts w:ascii="Times New Roman" w:hAnsi="Times New Roman" w:cs="Times New Roman"/>
          <w:sz w:val="20"/>
          <w:szCs w:val="20"/>
        </w:rPr>
        <w:tab/>
      </w:r>
    </w:p>
    <w:p w14:paraId="362DA759" w14:textId="01A2BB6B" w:rsidR="00A65A06" w:rsidRDefault="00A65A06" w:rsidP="00A36ED1">
      <w:pPr>
        <w:pStyle w:val="NoSpacing"/>
        <w:rPr>
          <w:rFonts w:ascii="Times New Roman" w:hAnsi="Times New Roman" w:cs="Times New Roman"/>
          <w:sz w:val="20"/>
          <w:szCs w:val="20"/>
        </w:rPr>
      </w:pPr>
      <w:r>
        <w:rPr>
          <w:rFonts w:ascii="Times New Roman" w:hAnsi="Times New Roman" w:cs="Times New Roman"/>
          <w:sz w:val="20"/>
          <w:szCs w:val="20"/>
        </w:rPr>
        <w:t>Anita Japp</w:t>
      </w:r>
    </w:p>
    <w:p w14:paraId="5AFCB277" w14:textId="4123AD86" w:rsidR="00184125" w:rsidRDefault="00184125" w:rsidP="00A36ED1">
      <w:pPr>
        <w:pStyle w:val="NoSpacing"/>
        <w:rPr>
          <w:rFonts w:ascii="Times New Roman" w:hAnsi="Times New Roman" w:cs="Times New Roman"/>
          <w:sz w:val="20"/>
          <w:szCs w:val="20"/>
        </w:rPr>
      </w:pPr>
      <w:r>
        <w:rPr>
          <w:rFonts w:ascii="Times New Roman" w:hAnsi="Times New Roman" w:cs="Times New Roman"/>
          <w:sz w:val="20"/>
          <w:szCs w:val="20"/>
        </w:rPr>
        <w:t>Merrill Maben</w:t>
      </w:r>
    </w:p>
    <w:p w14:paraId="2B83E31C" w14:textId="10C4B949" w:rsidR="00B711D6" w:rsidRDefault="00B711D6" w:rsidP="00A36ED1">
      <w:pPr>
        <w:pStyle w:val="NoSpacing"/>
        <w:rPr>
          <w:rFonts w:ascii="Times New Roman" w:hAnsi="Times New Roman" w:cs="Times New Roman"/>
          <w:sz w:val="20"/>
          <w:szCs w:val="20"/>
        </w:rPr>
      </w:pPr>
      <w:r>
        <w:rPr>
          <w:rFonts w:ascii="Times New Roman" w:hAnsi="Times New Roman" w:cs="Times New Roman"/>
          <w:sz w:val="20"/>
          <w:szCs w:val="20"/>
        </w:rPr>
        <w:t>Stephanie Pye</w:t>
      </w:r>
    </w:p>
    <w:p w14:paraId="6604E38F" w14:textId="6D9594D9" w:rsidR="00184125" w:rsidRDefault="00184125" w:rsidP="00A36ED1">
      <w:pPr>
        <w:pStyle w:val="NoSpacing"/>
        <w:rPr>
          <w:rFonts w:ascii="Times New Roman" w:hAnsi="Times New Roman" w:cs="Times New Roman"/>
          <w:sz w:val="20"/>
          <w:szCs w:val="20"/>
        </w:rPr>
      </w:pPr>
      <w:r>
        <w:rPr>
          <w:rFonts w:ascii="Times New Roman" w:hAnsi="Times New Roman" w:cs="Times New Roman"/>
          <w:sz w:val="20"/>
          <w:szCs w:val="20"/>
        </w:rPr>
        <w:t>Robert Springer</w:t>
      </w:r>
    </w:p>
    <w:p w14:paraId="1E7C2AC4" w14:textId="1046FD2D" w:rsidR="00184125" w:rsidRDefault="00184125" w:rsidP="00A36ED1">
      <w:pPr>
        <w:pStyle w:val="NoSpacing"/>
        <w:rPr>
          <w:rFonts w:ascii="Times New Roman" w:hAnsi="Times New Roman" w:cs="Times New Roman"/>
          <w:sz w:val="20"/>
          <w:szCs w:val="20"/>
        </w:rPr>
      </w:pPr>
    </w:p>
    <w:p w14:paraId="0E6B6F82" w14:textId="251C5635" w:rsidR="00184125" w:rsidRDefault="00184125" w:rsidP="00A36ED1">
      <w:pPr>
        <w:pStyle w:val="NoSpacing"/>
        <w:rPr>
          <w:rFonts w:ascii="Times New Roman" w:hAnsi="Times New Roman" w:cs="Times New Roman"/>
          <w:sz w:val="20"/>
          <w:szCs w:val="20"/>
        </w:rPr>
      </w:pPr>
    </w:p>
    <w:p w14:paraId="4B23ECEB" w14:textId="77777777" w:rsidR="00803D29" w:rsidRDefault="00803D29" w:rsidP="00A36ED1">
      <w:pPr>
        <w:pStyle w:val="NoSpacing"/>
        <w:rPr>
          <w:rFonts w:ascii="Times New Roman" w:hAnsi="Times New Roman" w:cs="Times New Roman"/>
          <w:sz w:val="20"/>
          <w:szCs w:val="20"/>
        </w:rPr>
      </w:pPr>
    </w:p>
    <w:p w14:paraId="546044CB" w14:textId="77777777" w:rsidR="00B72D39" w:rsidRDefault="00B72D39" w:rsidP="00A36ED1">
      <w:pPr>
        <w:pStyle w:val="NoSpacing"/>
        <w:rPr>
          <w:rFonts w:ascii="Times New Roman" w:hAnsi="Times New Roman" w:cs="Times New Roman"/>
          <w:sz w:val="20"/>
          <w:szCs w:val="20"/>
        </w:rPr>
      </w:pPr>
    </w:p>
    <w:p w14:paraId="48CC8BCD" w14:textId="77777777" w:rsidR="00184125" w:rsidRDefault="00184125" w:rsidP="00A36ED1">
      <w:pPr>
        <w:pStyle w:val="NoSpacing"/>
        <w:rPr>
          <w:rFonts w:ascii="Times New Roman" w:hAnsi="Times New Roman" w:cs="Times New Roman"/>
          <w:sz w:val="20"/>
          <w:szCs w:val="20"/>
        </w:rPr>
      </w:pPr>
    </w:p>
    <w:bookmarkEnd w:id="1"/>
    <w:p w14:paraId="68802180" w14:textId="4940D88E"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lastRenderedPageBreak/>
        <w:t>SOCIAL STUDIES</w:t>
      </w:r>
    </w:p>
    <w:p w14:paraId="16922257" w14:textId="77777777" w:rsidR="0027376A" w:rsidRPr="00A36ED1"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Lisa Bastien</w:t>
      </w:r>
      <w:r w:rsidR="00A36ED1" w:rsidRPr="00A36ED1">
        <w:rPr>
          <w:rFonts w:ascii="Times New Roman" w:hAnsi="Times New Roman" w:cs="Times New Roman"/>
          <w:sz w:val="20"/>
          <w:szCs w:val="20"/>
        </w:rPr>
        <w:t>*</w:t>
      </w:r>
    </w:p>
    <w:p w14:paraId="7F3C1A3A" w14:textId="77777777" w:rsidR="00B1368D"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R</w:t>
      </w:r>
      <w:r w:rsidR="00A36ED1" w:rsidRPr="00A36ED1">
        <w:rPr>
          <w:rFonts w:ascii="Times New Roman" w:hAnsi="Times New Roman" w:cs="Times New Roman"/>
          <w:sz w:val="20"/>
          <w:szCs w:val="20"/>
        </w:rPr>
        <w:t>ussell Hart</w:t>
      </w:r>
      <w:r w:rsidR="00A36ED1" w:rsidRPr="00A36ED1">
        <w:rPr>
          <w:rFonts w:ascii="Times New Roman" w:hAnsi="Times New Roman" w:cs="Times New Roman"/>
          <w:sz w:val="20"/>
          <w:szCs w:val="20"/>
        </w:rPr>
        <w:tab/>
      </w:r>
    </w:p>
    <w:p w14:paraId="3FC70CDF" w14:textId="77777777" w:rsidR="00A36ED1" w:rsidRPr="00A36ED1" w:rsidRDefault="00B1368D"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Kevin Mariano</w:t>
      </w:r>
      <w:r w:rsidR="00A36ED1" w:rsidRPr="00A36ED1">
        <w:rPr>
          <w:rFonts w:ascii="Times New Roman" w:hAnsi="Times New Roman" w:cs="Times New Roman"/>
          <w:sz w:val="20"/>
          <w:szCs w:val="20"/>
        </w:rPr>
        <w:tab/>
      </w:r>
    </w:p>
    <w:p w14:paraId="52458CC5" w14:textId="49591864" w:rsidR="00A36ED1" w:rsidRDefault="00A36ED1"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Patrick Smith</w:t>
      </w:r>
    </w:p>
    <w:p w14:paraId="7A099355" w14:textId="2858ED8F" w:rsidR="00B711D6" w:rsidRPr="00A36ED1" w:rsidRDefault="00B711D6" w:rsidP="00A36ED1">
      <w:pPr>
        <w:pStyle w:val="NoSpacing"/>
        <w:rPr>
          <w:rFonts w:ascii="Times New Roman" w:hAnsi="Times New Roman" w:cs="Times New Roman"/>
          <w:sz w:val="20"/>
          <w:szCs w:val="20"/>
        </w:rPr>
      </w:pPr>
      <w:bookmarkStart w:id="2" w:name="_Hlk109720451"/>
      <w:r>
        <w:rPr>
          <w:rFonts w:ascii="Times New Roman" w:hAnsi="Times New Roman" w:cs="Times New Roman"/>
          <w:sz w:val="20"/>
          <w:szCs w:val="20"/>
        </w:rPr>
        <w:t>Jackson Wasielewski</w:t>
      </w:r>
    </w:p>
    <w:bookmarkEnd w:id="2"/>
    <w:p w14:paraId="292FEF58" w14:textId="77777777" w:rsidR="0027376A" w:rsidRPr="00A36ED1"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Jon Zielinski</w:t>
      </w:r>
    </w:p>
    <w:p w14:paraId="0D0FEBE7" w14:textId="6929BC9A" w:rsidR="00A36ED1" w:rsidRPr="00A36ED1"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ab/>
        <w:t xml:space="preserve">   </w:t>
      </w:r>
    </w:p>
    <w:p w14:paraId="31EC3217" w14:textId="3CC1EC8B" w:rsidR="00250154" w:rsidRDefault="00250154" w:rsidP="00EB2FE5">
      <w:pPr>
        <w:pStyle w:val="NoSpacing"/>
        <w:rPr>
          <w:rFonts w:ascii="Times New Roman" w:hAnsi="Times New Roman" w:cs="Times New Roman"/>
          <w:b/>
          <w:sz w:val="20"/>
          <w:szCs w:val="20"/>
        </w:rPr>
      </w:pPr>
      <w:r w:rsidRPr="00A36ED1">
        <w:rPr>
          <w:rFonts w:ascii="Times New Roman" w:hAnsi="Times New Roman" w:cs="Times New Roman"/>
          <w:b/>
          <w:sz w:val="20"/>
          <w:szCs w:val="20"/>
        </w:rPr>
        <w:t>SPECIAL EDUCATION</w:t>
      </w:r>
    </w:p>
    <w:p w14:paraId="422C79AB" w14:textId="7017BC97" w:rsidR="009F37BD" w:rsidRDefault="00184125" w:rsidP="00EB2FE5">
      <w:pPr>
        <w:pStyle w:val="NoSpacing"/>
        <w:rPr>
          <w:rFonts w:ascii="Times New Roman" w:hAnsi="Times New Roman" w:cs="Times New Roman"/>
          <w:sz w:val="20"/>
          <w:szCs w:val="20"/>
        </w:rPr>
      </w:pPr>
      <w:r>
        <w:rPr>
          <w:rFonts w:ascii="Times New Roman" w:hAnsi="Times New Roman" w:cs="Times New Roman"/>
          <w:sz w:val="20"/>
          <w:szCs w:val="20"/>
        </w:rPr>
        <w:t>Jonathan Drake</w:t>
      </w:r>
    </w:p>
    <w:p w14:paraId="5B647482" w14:textId="5746620D" w:rsidR="00EB2FE5" w:rsidRPr="00A36ED1" w:rsidRDefault="00EB2FE5" w:rsidP="00EB2FE5">
      <w:pPr>
        <w:pStyle w:val="NoSpacing"/>
        <w:rPr>
          <w:rFonts w:ascii="Times New Roman" w:hAnsi="Times New Roman" w:cs="Times New Roman"/>
          <w:sz w:val="20"/>
          <w:szCs w:val="20"/>
        </w:rPr>
      </w:pPr>
      <w:r w:rsidRPr="00A36ED1">
        <w:rPr>
          <w:rFonts w:ascii="Times New Roman" w:hAnsi="Times New Roman" w:cs="Times New Roman"/>
          <w:sz w:val="20"/>
          <w:szCs w:val="20"/>
        </w:rPr>
        <w:t>Carolyn Holmy*</w:t>
      </w:r>
    </w:p>
    <w:p w14:paraId="54DA1E99" w14:textId="59AADF6B" w:rsidR="00936532" w:rsidRDefault="00936532" w:rsidP="00A36ED1">
      <w:pPr>
        <w:pStyle w:val="NoSpacing"/>
        <w:rPr>
          <w:rFonts w:ascii="Times New Roman" w:hAnsi="Times New Roman" w:cs="Times New Roman"/>
          <w:sz w:val="20"/>
          <w:szCs w:val="20"/>
        </w:rPr>
      </w:pPr>
      <w:r>
        <w:rPr>
          <w:rFonts w:ascii="Times New Roman" w:hAnsi="Times New Roman" w:cs="Times New Roman"/>
          <w:sz w:val="20"/>
          <w:szCs w:val="20"/>
        </w:rPr>
        <w:t>Paul Kelly</w:t>
      </w:r>
    </w:p>
    <w:p w14:paraId="0B4A01BD" w14:textId="43D3E6AE" w:rsidR="00184125" w:rsidRDefault="00184125" w:rsidP="00A36ED1">
      <w:pPr>
        <w:pStyle w:val="NoSpacing"/>
        <w:rPr>
          <w:rFonts w:ascii="Times New Roman" w:hAnsi="Times New Roman" w:cs="Times New Roman"/>
          <w:sz w:val="20"/>
          <w:szCs w:val="20"/>
        </w:rPr>
      </w:pPr>
      <w:r>
        <w:rPr>
          <w:rFonts w:ascii="Times New Roman" w:hAnsi="Times New Roman" w:cs="Times New Roman"/>
          <w:sz w:val="20"/>
          <w:szCs w:val="20"/>
        </w:rPr>
        <w:t>Mathew Lennon</w:t>
      </w:r>
    </w:p>
    <w:p w14:paraId="26DFBAFB" w14:textId="1EF86783" w:rsidR="00220E6F" w:rsidRDefault="00220E6F" w:rsidP="00220E6F">
      <w:pPr>
        <w:pStyle w:val="NoSpacing"/>
        <w:rPr>
          <w:rFonts w:ascii="Times New Roman" w:hAnsi="Times New Roman" w:cs="Times New Roman"/>
          <w:sz w:val="20"/>
          <w:szCs w:val="20"/>
        </w:rPr>
      </w:pPr>
      <w:r>
        <w:rPr>
          <w:rFonts w:ascii="Times New Roman" w:hAnsi="Times New Roman" w:cs="Times New Roman"/>
          <w:sz w:val="20"/>
          <w:szCs w:val="20"/>
        </w:rPr>
        <w:t>Heidi Matczak</w:t>
      </w:r>
    </w:p>
    <w:p w14:paraId="22C4D95E" w14:textId="7014FBE8" w:rsidR="00936532" w:rsidRDefault="00936532" w:rsidP="00A36ED1">
      <w:pPr>
        <w:pStyle w:val="NoSpacing"/>
        <w:rPr>
          <w:rFonts w:ascii="Times New Roman" w:hAnsi="Times New Roman" w:cs="Times New Roman"/>
          <w:sz w:val="20"/>
          <w:szCs w:val="20"/>
        </w:rPr>
      </w:pPr>
      <w:r>
        <w:rPr>
          <w:rFonts w:ascii="Times New Roman" w:hAnsi="Times New Roman" w:cs="Times New Roman"/>
          <w:sz w:val="20"/>
          <w:szCs w:val="20"/>
        </w:rPr>
        <w:t>Kate Silva</w:t>
      </w:r>
    </w:p>
    <w:p w14:paraId="2F34B52D" w14:textId="4004CD98" w:rsidR="00220E6F" w:rsidRDefault="00B65654" w:rsidP="00A36ED1">
      <w:pPr>
        <w:pStyle w:val="NoSpacing"/>
        <w:rPr>
          <w:rFonts w:ascii="Times New Roman" w:hAnsi="Times New Roman" w:cs="Times New Roman"/>
          <w:sz w:val="20"/>
          <w:szCs w:val="20"/>
        </w:rPr>
      </w:pPr>
      <w:r>
        <w:rPr>
          <w:rFonts w:ascii="Times New Roman" w:hAnsi="Times New Roman" w:cs="Times New Roman"/>
          <w:sz w:val="20"/>
          <w:szCs w:val="20"/>
        </w:rPr>
        <w:t>Tara Shea</w:t>
      </w:r>
    </w:p>
    <w:p w14:paraId="135012CB" w14:textId="77777777" w:rsidR="00E9132E" w:rsidRPr="00E9132E" w:rsidRDefault="00E9132E" w:rsidP="00A36ED1">
      <w:pPr>
        <w:pStyle w:val="NoSpacing"/>
        <w:rPr>
          <w:rFonts w:ascii="Times New Roman" w:hAnsi="Times New Roman" w:cs="Times New Roman"/>
          <w:sz w:val="20"/>
          <w:szCs w:val="20"/>
        </w:rPr>
      </w:pPr>
    </w:p>
    <w:p w14:paraId="10EDD9D6" w14:textId="323826C9" w:rsidR="00A36ED1" w:rsidRPr="004E1DC6"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TECHNOLOGY EDUCATION</w:t>
      </w:r>
    </w:p>
    <w:p w14:paraId="5B243795" w14:textId="7B4447E9" w:rsidR="003D3820" w:rsidRDefault="003D3820" w:rsidP="00A36ED1">
      <w:pPr>
        <w:pStyle w:val="NoSpacing"/>
        <w:rPr>
          <w:rFonts w:ascii="Times New Roman" w:hAnsi="Times New Roman" w:cs="Times New Roman"/>
          <w:sz w:val="20"/>
          <w:szCs w:val="20"/>
        </w:rPr>
      </w:pPr>
      <w:bookmarkStart w:id="3" w:name="_Hlk109717702"/>
      <w:r>
        <w:rPr>
          <w:rFonts w:ascii="Times New Roman" w:hAnsi="Times New Roman" w:cs="Times New Roman"/>
          <w:sz w:val="20"/>
          <w:szCs w:val="20"/>
        </w:rPr>
        <w:t>Nicholas Bousquet</w:t>
      </w:r>
    </w:p>
    <w:p w14:paraId="0FCAA25A" w14:textId="47C7E836" w:rsidR="0027376A"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Timothy Jordan</w:t>
      </w:r>
      <w:r w:rsidR="00250154">
        <w:rPr>
          <w:rFonts w:ascii="Times New Roman" w:hAnsi="Times New Roman" w:cs="Times New Roman"/>
          <w:sz w:val="20"/>
          <w:szCs w:val="20"/>
        </w:rPr>
        <w:t>*</w:t>
      </w:r>
    </w:p>
    <w:p w14:paraId="6D5B88F0" w14:textId="00AC97CB" w:rsidR="00B65654" w:rsidRPr="00A36ED1" w:rsidRDefault="00B65654" w:rsidP="009F37BD">
      <w:pPr>
        <w:pStyle w:val="NoSpacing"/>
        <w:rPr>
          <w:rFonts w:ascii="Times New Roman" w:hAnsi="Times New Roman" w:cs="Times New Roman"/>
          <w:sz w:val="20"/>
          <w:szCs w:val="20"/>
        </w:rPr>
      </w:pPr>
      <w:r>
        <w:rPr>
          <w:rFonts w:ascii="Times New Roman" w:hAnsi="Times New Roman" w:cs="Times New Roman"/>
          <w:sz w:val="20"/>
          <w:szCs w:val="20"/>
        </w:rPr>
        <w:t>Lydia Mackela</w:t>
      </w:r>
    </w:p>
    <w:p w14:paraId="7E62A1B2" w14:textId="0535AD23" w:rsidR="00F74163" w:rsidRDefault="00F74163" w:rsidP="00A36ED1">
      <w:pPr>
        <w:pStyle w:val="NoSpacing"/>
        <w:rPr>
          <w:rFonts w:ascii="Times New Roman" w:hAnsi="Times New Roman" w:cs="Times New Roman"/>
          <w:sz w:val="20"/>
          <w:szCs w:val="20"/>
        </w:rPr>
      </w:pPr>
      <w:r>
        <w:rPr>
          <w:rFonts w:ascii="Times New Roman" w:hAnsi="Times New Roman" w:cs="Times New Roman"/>
          <w:sz w:val="20"/>
          <w:szCs w:val="20"/>
        </w:rPr>
        <w:t>Clifton Taylor</w:t>
      </w:r>
    </w:p>
    <w:p w14:paraId="443B01DA" w14:textId="3414E6BA" w:rsidR="003D3820" w:rsidRDefault="003D3820" w:rsidP="00A36ED1">
      <w:pPr>
        <w:pStyle w:val="NoSpacing"/>
        <w:rPr>
          <w:rFonts w:ascii="Times New Roman" w:hAnsi="Times New Roman" w:cs="Times New Roman"/>
          <w:sz w:val="20"/>
          <w:szCs w:val="20"/>
        </w:rPr>
      </w:pPr>
      <w:r>
        <w:rPr>
          <w:rFonts w:ascii="Times New Roman" w:hAnsi="Times New Roman" w:cs="Times New Roman"/>
          <w:sz w:val="20"/>
          <w:szCs w:val="20"/>
        </w:rPr>
        <w:t>Daniel Ten Eyck</w:t>
      </w:r>
    </w:p>
    <w:p w14:paraId="6A213BC4" w14:textId="0587C270" w:rsidR="00250154" w:rsidRDefault="00250154" w:rsidP="00A36ED1">
      <w:pPr>
        <w:pStyle w:val="NoSpacing"/>
        <w:rPr>
          <w:rFonts w:ascii="Times New Roman" w:hAnsi="Times New Roman" w:cs="Times New Roman"/>
          <w:sz w:val="20"/>
          <w:szCs w:val="20"/>
        </w:rPr>
      </w:pPr>
      <w:r>
        <w:rPr>
          <w:rFonts w:ascii="Times New Roman" w:hAnsi="Times New Roman" w:cs="Times New Roman"/>
          <w:sz w:val="20"/>
          <w:szCs w:val="20"/>
        </w:rPr>
        <w:t>William Treiss</w:t>
      </w:r>
    </w:p>
    <w:bookmarkEnd w:id="3"/>
    <w:p w14:paraId="1F3295CB" w14:textId="77777777" w:rsidR="009F37BD" w:rsidRPr="00A36ED1" w:rsidRDefault="009F37BD" w:rsidP="00A36ED1">
      <w:pPr>
        <w:pStyle w:val="NoSpacing"/>
        <w:rPr>
          <w:rFonts w:ascii="Times New Roman" w:hAnsi="Times New Roman" w:cs="Times New Roman"/>
          <w:sz w:val="20"/>
          <w:szCs w:val="20"/>
        </w:rPr>
      </w:pPr>
    </w:p>
    <w:p w14:paraId="7AF575E2" w14:textId="7847E876" w:rsidR="0027376A" w:rsidRDefault="0027376A" w:rsidP="00A36ED1">
      <w:pPr>
        <w:pStyle w:val="NoSpacing"/>
        <w:rPr>
          <w:rFonts w:ascii="Times New Roman" w:hAnsi="Times New Roman" w:cs="Times New Roman"/>
          <w:b/>
          <w:sz w:val="20"/>
          <w:szCs w:val="20"/>
        </w:rPr>
      </w:pPr>
    </w:p>
    <w:p w14:paraId="35B86B25" w14:textId="77777777" w:rsidR="0027376A" w:rsidRPr="00A36ED1" w:rsidRDefault="0027376A" w:rsidP="00A36ED1">
      <w:pPr>
        <w:pStyle w:val="NoSpacing"/>
        <w:rPr>
          <w:rFonts w:ascii="Times New Roman" w:hAnsi="Times New Roman" w:cs="Times New Roman"/>
          <w:b/>
          <w:sz w:val="20"/>
          <w:szCs w:val="20"/>
        </w:rPr>
      </w:pPr>
      <w:r w:rsidRPr="00A36ED1">
        <w:rPr>
          <w:rFonts w:ascii="Times New Roman" w:hAnsi="Times New Roman" w:cs="Times New Roman"/>
          <w:b/>
          <w:sz w:val="20"/>
          <w:szCs w:val="20"/>
        </w:rPr>
        <w:t>WORLD LANGUAGE</w:t>
      </w:r>
    </w:p>
    <w:p w14:paraId="4823F2B0" w14:textId="5F9AA819" w:rsidR="00B65654"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Rebecca Bourque</w:t>
      </w:r>
      <w:r w:rsidRPr="00A36ED1">
        <w:rPr>
          <w:rFonts w:ascii="Times New Roman" w:hAnsi="Times New Roman" w:cs="Times New Roman"/>
          <w:sz w:val="20"/>
          <w:szCs w:val="20"/>
        </w:rPr>
        <w:tab/>
      </w:r>
    </w:p>
    <w:p w14:paraId="4B2FA4D1" w14:textId="4DB643C1" w:rsidR="00E9132E" w:rsidRDefault="00E9132E" w:rsidP="00A36ED1">
      <w:pPr>
        <w:pStyle w:val="NoSpacing"/>
        <w:rPr>
          <w:rFonts w:ascii="Times New Roman" w:hAnsi="Times New Roman" w:cs="Times New Roman"/>
          <w:sz w:val="20"/>
          <w:szCs w:val="20"/>
        </w:rPr>
      </w:pPr>
      <w:r>
        <w:rPr>
          <w:rFonts w:ascii="Times New Roman" w:hAnsi="Times New Roman" w:cs="Times New Roman"/>
          <w:sz w:val="20"/>
          <w:szCs w:val="20"/>
        </w:rPr>
        <w:t>Lynn Decker</w:t>
      </w:r>
    </w:p>
    <w:p w14:paraId="19E5F20E" w14:textId="4E2F3FCC" w:rsidR="0027376A" w:rsidRDefault="0027376A" w:rsidP="00A36ED1">
      <w:pPr>
        <w:pStyle w:val="NoSpacing"/>
        <w:rPr>
          <w:rFonts w:ascii="Times New Roman" w:hAnsi="Times New Roman" w:cs="Times New Roman"/>
          <w:sz w:val="20"/>
          <w:szCs w:val="20"/>
        </w:rPr>
      </w:pPr>
      <w:r w:rsidRPr="00A36ED1">
        <w:rPr>
          <w:rFonts w:ascii="Times New Roman" w:hAnsi="Times New Roman" w:cs="Times New Roman"/>
          <w:sz w:val="20"/>
          <w:szCs w:val="20"/>
        </w:rPr>
        <w:t>Justin Scott</w:t>
      </w:r>
    </w:p>
    <w:p w14:paraId="38E3708F" w14:textId="0580A012" w:rsidR="00B1368D" w:rsidRDefault="00B1368D" w:rsidP="00A36ED1">
      <w:pPr>
        <w:pStyle w:val="NoSpacing"/>
        <w:rPr>
          <w:rFonts w:ascii="Times New Roman" w:hAnsi="Times New Roman" w:cs="Times New Roman"/>
          <w:b/>
          <w:sz w:val="20"/>
          <w:szCs w:val="20"/>
        </w:rPr>
      </w:pPr>
    </w:p>
    <w:p w14:paraId="70405332" w14:textId="77777777" w:rsidR="003D3820" w:rsidRPr="00B1368D" w:rsidRDefault="003D3820" w:rsidP="003D3820">
      <w:pPr>
        <w:pStyle w:val="NoSpacing"/>
        <w:jc w:val="center"/>
        <w:rPr>
          <w:rFonts w:ascii="Times New Roman" w:hAnsi="Times New Roman" w:cs="Times New Roman"/>
          <w:b/>
          <w:sz w:val="24"/>
          <w:szCs w:val="20"/>
        </w:rPr>
      </w:pPr>
      <w:r w:rsidRPr="00B1368D">
        <w:rPr>
          <w:rFonts w:ascii="Times New Roman" w:hAnsi="Times New Roman" w:cs="Times New Roman"/>
          <w:b/>
          <w:sz w:val="24"/>
          <w:szCs w:val="20"/>
        </w:rPr>
        <w:t>STAFF</w:t>
      </w:r>
    </w:p>
    <w:p w14:paraId="4A43D5E9" w14:textId="27721F6B" w:rsidR="003D3820" w:rsidRDefault="003D3820" w:rsidP="00A36ED1">
      <w:pPr>
        <w:pStyle w:val="NoSpacing"/>
        <w:rPr>
          <w:rFonts w:ascii="Times New Roman" w:hAnsi="Times New Roman" w:cs="Times New Roman"/>
          <w:b/>
          <w:sz w:val="20"/>
          <w:szCs w:val="20"/>
        </w:rPr>
      </w:pPr>
    </w:p>
    <w:p w14:paraId="3371AF9A" w14:textId="77777777" w:rsidR="003D3820" w:rsidRPr="00A36ED1" w:rsidRDefault="003D3820" w:rsidP="003D3820">
      <w:pPr>
        <w:pStyle w:val="NoSpacing"/>
        <w:rPr>
          <w:rFonts w:ascii="Times New Roman" w:hAnsi="Times New Roman" w:cs="Times New Roman"/>
          <w:b/>
          <w:sz w:val="20"/>
          <w:szCs w:val="20"/>
        </w:rPr>
      </w:pPr>
      <w:r w:rsidRPr="00A36ED1">
        <w:rPr>
          <w:rFonts w:ascii="Times New Roman" w:hAnsi="Times New Roman" w:cs="Times New Roman"/>
          <w:b/>
          <w:sz w:val="20"/>
          <w:szCs w:val="20"/>
        </w:rPr>
        <w:t>SECRETARIAL STAFF</w:t>
      </w:r>
    </w:p>
    <w:p w14:paraId="2B6A7DB7" w14:textId="77777777" w:rsidR="003D3820" w:rsidRPr="00A36ED1"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Jessica Gaudreau,</w:t>
      </w:r>
      <w:r w:rsidRPr="00A36ED1">
        <w:rPr>
          <w:rFonts w:ascii="Times New Roman" w:hAnsi="Times New Roman" w:cs="Times New Roman"/>
          <w:sz w:val="20"/>
          <w:szCs w:val="20"/>
        </w:rPr>
        <w:t xml:space="preserve"> Guidance Office</w:t>
      </w:r>
    </w:p>
    <w:p w14:paraId="2F6595FF" w14:textId="77777777" w:rsidR="003D3820" w:rsidRPr="00A36ED1" w:rsidRDefault="003D3820" w:rsidP="003D3820">
      <w:pPr>
        <w:pStyle w:val="NoSpacing"/>
        <w:rPr>
          <w:rFonts w:ascii="Times New Roman" w:hAnsi="Times New Roman" w:cs="Times New Roman"/>
          <w:sz w:val="20"/>
          <w:szCs w:val="20"/>
        </w:rPr>
      </w:pPr>
      <w:r w:rsidRPr="00A36ED1">
        <w:rPr>
          <w:rFonts w:ascii="Times New Roman" w:hAnsi="Times New Roman" w:cs="Times New Roman"/>
          <w:sz w:val="20"/>
          <w:szCs w:val="20"/>
        </w:rPr>
        <w:t>Paula Norgren, Attendance Office</w:t>
      </w:r>
    </w:p>
    <w:p w14:paraId="67381A2C" w14:textId="77777777" w:rsidR="003D3820" w:rsidRPr="00A36ED1"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Debrah LaBonte</w:t>
      </w:r>
      <w:r w:rsidRPr="00A36ED1">
        <w:rPr>
          <w:rFonts w:ascii="Times New Roman" w:hAnsi="Times New Roman" w:cs="Times New Roman"/>
          <w:sz w:val="20"/>
          <w:szCs w:val="20"/>
        </w:rPr>
        <w:t xml:space="preserve">, </w:t>
      </w:r>
      <w:r>
        <w:rPr>
          <w:rFonts w:ascii="Times New Roman" w:hAnsi="Times New Roman" w:cs="Times New Roman"/>
          <w:sz w:val="20"/>
          <w:szCs w:val="20"/>
        </w:rPr>
        <w:t xml:space="preserve">Main </w:t>
      </w:r>
      <w:r w:rsidRPr="00A36ED1">
        <w:rPr>
          <w:rFonts w:ascii="Times New Roman" w:hAnsi="Times New Roman" w:cs="Times New Roman"/>
          <w:sz w:val="20"/>
          <w:szCs w:val="20"/>
        </w:rPr>
        <w:t>Office</w:t>
      </w:r>
    </w:p>
    <w:p w14:paraId="6E50EF36" w14:textId="1DB047A9" w:rsidR="003D3820" w:rsidRDefault="003D3820" w:rsidP="003D3820">
      <w:pPr>
        <w:pStyle w:val="NoSpacing"/>
        <w:rPr>
          <w:rFonts w:ascii="Times New Roman" w:hAnsi="Times New Roman" w:cs="Times New Roman"/>
          <w:sz w:val="20"/>
          <w:szCs w:val="20"/>
        </w:rPr>
      </w:pPr>
    </w:p>
    <w:p w14:paraId="0EB9CDAD" w14:textId="77777777" w:rsidR="00CF406F" w:rsidRDefault="00CF406F" w:rsidP="003D3820">
      <w:pPr>
        <w:pStyle w:val="NoSpacing"/>
        <w:rPr>
          <w:rFonts w:ascii="Times New Roman" w:hAnsi="Times New Roman" w:cs="Times New Roman"/>
          <w:sz w:val="20"/>
          <w:szCs w:val="20"/>
        </w:rPr>
      </w:pPr>
    </w:p>
    <w:p w14:paraId="31F5D3AB" w14:textId="77777777" w:rsidR="003D3820" w:rsidRPr="004D04D7" w:rsidRDefault="003D3820" w:rsidP="003D3820">
      <w:pPr>
        <w:pStyle w:val="NoSpacing"/>
        <w:rPr>
          <w:rFonts w:ascii="Times New Roman" w:hAnsi="Times New Roman" w:cs="Times New Roman"/>
          <w:b/>
          <w:sz w:val="20"/>
          <w:szCs w:val="20"/>
        </w:rPr>
      </w:pPr>
      <w:r w:rsidRPr="004D04D7">
        <w:rPr>
          <w:rFonts w:ascii="Times New Roman" w:hAnsi="Times New Roman" w:cs="Times New Roman"/>
          <w:b/>
          <w:sz w:val="20"/>
          <w:szCs w:val="20"/>
        </w:rPr>
        <w:t>SECURITY GUARDS</w:t>
      </w:r>
    </w:p>
    <w:p w14:paraId="3EC61413"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Jeff Conger</w:t>
      </w:r>
    </w:p>
    <w:p w14:paraId="4FFCE548"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Michael Rouillard</w:t>
      </w:r>
    </w:p>
    <w:p w14:paraId="33F4E6D4" w14:textId="77777777" w:rsidR="003D3820" w:rsidRDefault="003D3820" w:rsidP="003D3820">
      <w:pPr>
        <w:pStyle w:val="NoSpacing"/>
        <w:rPr>
          <w:rFonts w:ascii="Times New Roman" w:hAnsi="Times New Roman" w:cs="Times New Roman"/>
          <w:sz w:val="20"/>
          <w:szCs w:val="20"/>
        </w:rPr>
      </w:pPr>
    </w:p>
    <w:p w14:paraId="55482D87" w14:textId="77777777" w:rsidR="003D3820" w:rsidRPr="00A36ED1" w:rsidRDefault="003D3820" w:rsidP="003D3820">
      <w:pPr>
        <w:pStyle w:val="NoSpacing"/>
        <w:rPr>
          <w:rFonts w:ascii="Times New Roman" w:hAnsi="Times New Roman" w:cs="Times New Roman"/>
          <w:b/>
          <w:sz w:val="20"/>
          <w:szCs w:val="20"/>
        </w:rPr>
      </w:pPr>
      <w:r w:rsidRPr="00A36ED1">
        <w:rPr>
          <w:rFonts w:ascii="Times New Roman" w:hAnsi="Times New Roman" w:cs="Times New Roman"/>
          <w:b/>
          <w:sz w:val="20"/>
          <w:szCs w:val="20"/>
        </w:rPr>
        <w:t>CAFETERIA STAFF</w:t>
      </w:r>
    </w:p>
    <w:p w14:paraId="4D077E11" w14:textId="77777777" w:rsidR="003D3820" w:rsidRPr="00A36ED1" w:rsidRDefault="003D3820" w:rsidP="003D3820">
      <w:pPr>
        <w:pStyle w:val="NoSpacing"/>
        <w:rPr>
          <w:rFonts w:ascii="Times New Roman" w:hAnsi="Times New Roman" w:cs="Times New Roman"/>
          <w:sz w:val="20"/>
          <w:szCs w:val="20"/>
        </w:rPr>
      </w:pPr>
      <w:r w:rsidRPr="00A36ED1">
        <w:rPr>
          <w:rFonts w:ascii="Times New Roman" w:hAnsi="Times New Roman" w:cs="Times New Roman"/>
          <w:sz w:val="20"/>
          <w:szCs w:val="20"/>
        </w:rPr>
        <w:t>Linda Schultz</w:t>
      </w:r>
    </w:p>
    <w:p w14:paraId="337C2CD7" w14:textId="77777777" w:rsidR="003D3820" w:rsidRPr="00A36ED1" w:rsidRDefault="003D3820" w:rsidP="003D3820">
      <w:pPr>
        <w:pStyle w:val="NoSpacing"/>
        <w:rPr>
          <w:rFonts w:ascii="Times New Roman" w:hAnsi="Times New Roman" w:cs="Times New Roman"/>
          <w:sz w:val="20"/>
          <w:szCs w:val="20"/>
        </w:rPr>
      </w:pPr>
    </w:p>
    <w:p w14:paraId="3DD105B4" w14:textId="77777777" w:rsidR="003D3820" w:rsidRPr="00A36ED1" w:rsidRDefault="003D3820" w:rsidP="003D3820">
      <w:pPr>
        <w:pStyle w:val="NoSpacing"/>
        <w:rPr>
          <w:rFonts w:ascii="Times New Roman" w:hAnsi="Times New Roman" w:cs="Times New Roman"/>
          <w:b/>
          <w:sz w:val="20"/>
          <w:szCs w:val="20"/>
        </w:rPr>
      </w:pPr>
      <w:r w:rsidRPr="00A36ED1">
        <w:rPr>
          <w:rFonts w:ascii="Times New Roman" w:hAnsi="Times New Roman" w:cs="Times New Roman"/>
          <w:b/>
          <w:sz w:val="20"/>
          <w:szCs w:val="20"/>
        </w:rPr>
        <w:t>CUSTODIAL STAFF</w:t>
      </w:r>
    </w:p>
    <w:p w14:paraId="16D49CD1" w14:textId="46C9667C" w:rsidR="003D3820" w:rsidRPr="00803D29" w:rsidRDefault="00803D29" w:rsidP="003D3820">
      <w:pPr>
        <w:pStyle w:val="NoSpacing"/>
        <w:rPr>
          <w:rFonts w:ascii="Times New Roman" w:hAnsi="Times New Roman" w:cs="Times New Roman"/>
          <w:sz w:val="20"/>
          <w:szCs w:val="20"/>
        </w:rPr>
      </w:pPr>
      <w:r w:rsidRPr="00A36ED1">
        <w:rPr>
          <w:rFonts w:ascii="Times New Roman" w:hAnsi="Times New Roman" w:cs="Times New Roman"/>
          <w:sz w:val="20"/>
          <w:szCs w:val="20"/>
        </w:rPr>
        <w:t>Ste</w:t>
      </w:r>
      <w:r>
        <w:rPr>
          <w:rFonts w:ascii="Times New Roman" w:hAnsi="Times New Roman" w:cs="Times New Roman"/>
          <w:sz w:val="20"/>
          <w:szCs w:val="20"/>
        </w:rPr>
        <w:t>ph</w:t>
      </w:r>
      <w:r w:rsidRPr="00A36ED1">
        <w:rPr>
          <w:rFonts w:ascii="Times New Roman" w:hAnsi="Times New Roman" w:cs="Times New Roman"/>
          <w:sz w:val="20"/>
          <w:szCs w:val="20"/>
        </w:rPr>
        <w:t>en Kennett</w:t>
      </w:r>
      <w:r w:rsidR="003D3820" w:rsidRPr="00A36ED1">
        <w:rPr>
          <w:rFonts w:ascii="Times New Roman" w:hAnsi="Times New Roman" w:cs="Times New Roman"/>
          <w:sz w:val="20"/>
          <w:szCs w:val="20"/>
        </w:rPr>
        <w:t xml:space="preserve">, </w:t>
      </w:r>
      <w:r w:rsidR="003D3820" w:rsidRPr="00A36ED1">
        <w:rPr>
          <w:rFonts w:ascii="Times New Roman" w:hAnsi="Times New Roman" w:cs="Times New Roman"/>
          <w:i/>
          <w:sz w:val="20"/>
          <w:szCs w:val="20"/>
        </w:rPr>
        <w:t>Lead Custodian</w:t>
      </w:r>
    </w:p>
    <w:p w14:paraId="12FEE598" w14:textId="4AE1ED45" w:rsidR="00803D29" w:rsidRDefault="00803D29" w:rsidP="003D3820">
      <w:pPr>
        <w:pStyle w:val="NoSpacing"/>
        <w:rPr>
          <w:rFonts w:ascii="Times New Roman" w:hAnsi="Times New Roman" w:cs="Times New Roman"/>
          <w:sz w:val="20"/>
          <w:szCs w:val="20"/>
        </w:rPr>
      </w:pPr>
      <w:r>
        <w:rPr>
          <w:rFonts w:ascii="Times New Roman" w:hAnsi="Times New Roman" w:cs="Times New Roman"/>
          <w:sz w:val="20"/>
          <w:szCs w:val="20"/>
        </w:rPr>
        <w:t xml:space="preserve">Dennis </w:t>
      </w:r>
      <w:proofErr w:type="spellStart"/>
      <w:r>
        <w:rPr>
          <w:rFonts w:ascii="Times New Roman" w:hAnsi="Times New Roman" w:cs="Times New Roman"/>
          <w:sz w:val="20"/>
          <w:szCs w:val="20"/>
        </w:rPr>
        <w:t>Corrente</w:t>
      </w:r>
      <w:proofErr w:type="spellEnd"/>
    </w:p>
    <w:p w14:paraId="7590A9E8" w14:textId="6E497448" w:rsidR="003D3820" w:rsidRDefault="00803D29" w:rsidP="003D3820">
      <w:pPr>
        <w:pStyle w:val="NoSpacing"/>
        <w:rPr>
          <w:rFonts w:ascii="Times New Roman" w:hAnsi="Times New Roman" w:cs="Times New Roman"/>
          <w:sz w:val="20"/>
          <w:szCs w:val="20"/>
        </w:rPr>
      </w:pPr>
      <w:r>
        <w:rPr>
          <w:rFonts w:ascii="Times New Roman" w:hAnsi="Times New Roman" w:cs="Times New Roman"/>
          <w:sz w:val="20"/>
          <w:szCs w:val="20"/>
        </w:rPr>
        <w:t>Dylan Jones</w:t>
      </w:r>
      <w:r w:rsidR="003D3820" w:rsidRPr="00A36ED1">
        <w:rPr>
          <w:rFonts w:ascii="Times New Roman" w:hAnsi="Times New Roman" w:cs="Times New Roman"/>
          <w:sz w:val="20"/>
          <w:szCs w:val="20"/>
        </w:rPr>
        <w:t xml:space="preserve"> </w:t>
      </w:r>
    </w:p>
    <w:p w14:paraId="42C084D4" w14:textId="45836F58"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David Kettle</w:t>
      </w:r>
    </w:p>
    <w:p w14:paraId="5E534CB2" w14:textId="1536B1A3" w:rsidR="00803D29" w:rsidRDefault="00803D29" w:rsidP="003D3820">
      <w:pPr>
        <w:pStyle w:val="NoSpacing"/>
        <w:rPr>
          <w:rFonts w:ascii="Times New Roman" w:hAnsi="Times New Roman" w:cs="Times New Roman"/>
          <w:sz w:val="20"/>
          <w:szCs w:val="20"/>
        </w:rPr>
      </w:pPr>
      <w:r>
        <w:rPr>
          <w:rFonts w:ascii="Times New Roman" w:hAnsi="Times New Roman" w:cs="Times New Roman"/>
          <w:sz w:val="20"/>
          <w:szCs w:val="20"/>
        </w:rPr>
        <w:t>Carol Marcoux</w:t>
      </w:r>
    </w:p>
    <w:p w14:paraId="0227993B" w14:textId="2C90AE82" w:rsidR="00803D29" w:rsidRDefault="00803D29" w:rsidP="003D3820">
      <w:pPr>
        <w:pStyle w:val="NoSpacing"/>
        <w:rPr>
          <w:rFonts w:ascii="Times New Roman" w:hAnsi="Times New Roman" w:cs="Times New Roman"/>
          <w:sz w:val="20"/>
          <w:szCs w:val="20"/>
        </w:rPr>
      </w:pPr>
      <w:r>
        <w:rPr>
          <w:rFonts w:ascii="Times New Roman" w:hAnsi="Times New Roman" w:cs="Times New Roman"/>
          <w:sz w:val="20"/>
          <w:szCs w:val="20"/>
        </w:rPr>
        <w:t xml:space="preserve">Scott </w:t>
      </w:r>
      <w:proofErr w:type="spellStart"/>
      <w:r>
        <w:rPr>
          <w:rFonts w:ascii="Times New Roman" w:hAnsi="Times New Roman" w:cs="Times New Roman"/>
          <w:sz w:val="20"/>
          <w:szCs w:val="20"/>
        </w:rPr>
        <w:t>Savoie</w:t>
      </w:r>
      <w:proofErr w:type="spellEnd"/>
    </w:p>
    <w:p w14:paraId="6EB49613" w14:textId="1AFF2177" w:rsidR="003D3820" w:rsidRDefault="003D3820" w:rsidP="003D3820">
      <w:pPr>
        <w:pStyle w:val="NoSpacing"/>
        <w:rPr>
          <w:rFonts w:ascii="Times New Roman" w:hAnsi="Times New Roman" w:cs="Times New Roman"/>
          <w:sz w:val="20"/>
          <w:szCs w:val="20"/>
        </w:rPr>
      </w:pPr>
    </w:p>
    <w:p w14:paraId="0500E741" w14:textId="0EB44B02" w:rsidR="003D3820" w:rsidRDefault="003D3820" w:rsidP="003D3820">
      <w:pPr>
        <w:pStyle w:val="NoSpacing"/>
        <w:rPr>
          <w:rFonts w:ascii="Times New Roman" w:hAnsi="Times New Roman" w:cs="Times New Roman"/>
          <w:sz w:val="20"/>
          <w:szCs w:val="20"/>
        </w:rPr>
      </w:pPr>
    </w:p>
    <w:p w14:paraId="6AFC8529" w14:textId="77777777" w:rsidR="003D3820" w:rsidRPr="003333AF" w:rsidRDefault="003D3820" w:rsidP="003D3820">
      <w:pPr>
        <w:pStyle w:val="NoSpacing"/>
        <w:rPr>
          <w:rFonts w:ascii="Times New Roman" w:hAnsi="Times New Roman" w:cs="Times New Roman"/>
          <w:b/>
          <w:sz w:val="20"/>
          <w:szCs w:val="20"/>
        </w:rPr>
      </w:pPr>
      <w:r w:rsidRPr="003333AF">
        <w:rPr>
          <w:rFonts w:ascii="Times New Roman" w:hAnsi="Times New Roman" w:cs="Times New Roman"/>
          <w:b/>
          <w:sz w:val="20"/>
          <w:szCs w:val="20"/>
        </w:rPr>
        <w:t>PARAPROFESSIONALS</w:t>
      </w:r>
    </w:p>
    <w:p w14:paraId="748D6336"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Deb Aubin</w:t>
      </w:r>
    </w:p>
    <w:p w14:paraId="52F968D4"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Eric Bialowas</w:t>
      </w:r>
    </w:p>
    <w:p w14:paraId="45376116" w14:textId="7ADF83E9"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Cathy Casavant</w:t>
      </w:r>
    </w:p>
    <w:p w14:paraId="78945B2F"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Brenda Colbridge</w:t>
      </w:r>
    </w:p>
    <w:p w14:paraId="6E7B243D"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Trish LaFramboise</w:t>
      </w:r>
    </w:p>
    <w:p w14:paraId="052A3645"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MaryJane LeBlanc</w:t>
      </w:r>
    </w:p>
    <w:p w14:paraId="3F709D27"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Stephanie Nadeau</w:t>
      </w:r>
    </w:p>
    <w:p w14:paraId="5E49C1D3"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Christine Neal</w:t>
      </w:r>
    </w:p>
    <w:p w14:paraId="4E9DA1A1"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Joy Pomroy</w:t>
      </w:r>
    </w:p>
    <w:p w14:paraId="104E7F7F" w14:textId="0A7106D3"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Sherry Saw</w:t>
      </w:r>
      <w:r w:rsidR="00D340F9">
        <w:rPr>
          <w:rFonts w:ascii="Times New Roman" w:hAnsi="Times New Roman" w:cs="Times New Roman"/>
          <w:sz w:val="20"/>
          <w:szCs w:val="20"/>
        </w:rPr>
        <w:t>c</w:t>
      </w:r>
      <w:r>
        <w:rPr>
          <w:rFonts w:ascii="Times New Roman" w:hAnsi="Times New Roman" w:cs="Times New Roman"/>
          <w:sz w:val="20"/>
          <w:szCs w:val="20"/>
        </w:rPr>
        <w:t>huk</w:t>
      </w:r>
    </w:p>
    <w:p w14:paraId="313057E9"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Sue Smith</w:t>
      </w:r>
    </w:p>
    <w:p w14:paraId="26A95658"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Vera Starr</w:t>
      </w:r>
    </w:p>
    <w:p w14:paraId="4962397F" w14:textId="77777777" w:rsidR="003D3820" w:rsidRDefault="003D3820" w:rsidP="003D3820">
      <w:pPr>
        <w:pStyle w:val="NoSpacing"/>
        <w:rPr>
          <w:rFonts w:ascii="Times New Roman" w:hAnsi="Times New Roman" w:cs="Times New Roman"/>
          <w:sz w:val="20"/>
          <w:szCs w:val="20"/>
        </w:rPr>
      </w:pPr>
      <w:r>
        <w:rPr>
          <w:rFonts w:ascii="Times New Roman" w:hAnsi="Times New Roman" w:cs="Times New Roman"/>
          <w:sz w:val="20"/>
          <w:szCs w:val="20"/>
        </w:rPr>
        <w:t>Anne Walker</w:t>
      </w:r>
    </w:p>
    <w:p w14:paraId="35AE4D84" w14:textId="77777777" w:rsidR="003D3820" w:rsidRPr="00A36ED1" w:rsidRDefault="003D3820" w:rsidP="003D3820">
      <w:pPr>
        <w:pStyle w:val="NoSpacing"/>
        <w:rPr>
          <w:rFonts w:ascii="Times New Roman" w:hAnsi="Times New Roman" w:cs="Times New Roman"/>
          <w:sz w:val="20"/>
          <w:szCs w:val="20"/>
        </w:rPr>
      </w:pPr>
    </w:p>
    <w:p w14:paraId="602C0231" w14:textId="135D0618" w:rsidR="003D3820" w:rsidRDefault="003D3820" w:rsidP="00A36ED1">
      <w:pPr>
        <w:pStyle w:val="NoSpacing"/>
        <w:rPr>
          <w:rFonts w:ascii="Times New Roman" w:hAnsi="Times New Roman" w:cs="Times New Roman"/>
          <w:b/>
          <w:sz w:val="20"/>
          <w:szCs w:val="20"/>
        </w:rPr>
      </w:pPr>
    </w:p>
    <w:p w14:paraId="72BF7698" w14:textId="3635A80B" w:rsidR="003D3820" w:rsidRDefault="003D3820" w:rsidP="00A36ED1">
      <w:pPr>
        <w:pStyle w:val="NoSpacing"/>
        <w:rPr>
          <w:rFonts w:ascii="Times New Roman" w:hAnsi="Times New Roman" w:cs="Times New Roman"/>
          <w:b/>
          <w:sz w:val="20"/>
          <w:szCs w:val="20"/>
        </w:rPr>
      </w:pPr>
    </w:p>
    <w:p w14:paraId="437C8D88" w14:textId="1C4E6496" w:rsidR="003D3820" w:rsidRDefault="003D3820" w:rsidP="00A36ED1">
      <w:pPr>
        <w:pStyle w:val="NoSpacing"/>
        <w:rPr>
          <w:rFonts w:ascii="Times New Roman" w:hAnsi="Times New Roman" w:cs="Times New Roman"/>
          <w:b/>
          <w:sz w:val="20"/>
          <w:szCs w:val="20"/>
        </w:rPr>
      </w:pPr>
    </w:p>
    <w:p w14:paraId="0675A197" w14:textId="69C4E230" w:rsidR="003D3820" w:rsidRDefault="003D3820" w:rsidP="00A36ED1">
      <w:pPr>
        <w:pStyle w:val="NoSpacing"/>
        <w:rPr>
          <w:rFonts w:ascii="Times New Roman" w:hAnsi="Times New Roman" w:cs="Times New Roman"/>
          <w:b/>
          <w:sz w:val="20"/>
          <w:szCs w:val="20"/>
        </w:rPr>
      </w:pPr>
    </w:p>
    <w:p w14:paraId="41263E74" w14:textId="7336BB02" w:rsidR="003D3820" w:rsidRDefault="003D3820" w:rsidP="00A36ED1">
      <w:pPr>
        <w:pStyle w:val="NoSpacing"/>
        <w:rPr>
          <w:rFonts w:ascii="Times New Roman" w:hAnsi="Times New Roman" w:cs="Times New Roman"/>
          <w:b/>
          <w:sz w:val="20"/>
          <w:szCs w:val="20"/>
        </w:rPr>
      </w:pPr>
    </w:p>
    <w:p w14:paraId="15B137E3" w14:textId="77777777" w:rsidR="003D3820" w:rsidRDefault="003D3820" w:rsidP="00A36ED1">
      <w:pPr>
        <w:pStyle w:val="NoSpacing"/>
        <w:rPr>
          <w:rFonts w:ascii="Times New Roman" w:hAnsi="Times New Roman" w:cs="Times New Roman"/>
          <w:b/>
          <w:sz w:val="20"/>
          <w:szCs w:val="20"/>
        </w:rPr>
      </w:pPr>
    </w:p>
    <w:p w14:paraId="29BB62D8" w14:textId="77777777" w:rsidR="00936532" w:rsidRDefault="00936532" w:rsidP="00A36ED1">
      <w:pPr>
        <w:pStyle w:val="NoSpacing"/>
        <w:rPr>
          <w:rFonts w:ascii="Times New Roman" w:hAnsi="Times New Roman" w:cs="Times New Roman"/>
          <w:b/>
          <w:sz w:val="20"/>
          <w:szCs w:val="20"/>
        </w:rPr>
      </w:pPr>
    </w:p>
    <w:p w14:paraId="651A2E60" w14:textId="77777777" w:rsidR="00936532" w:rsidRDefault="00936532" w:rsidP="00A36ED1">
      <w:pPr>
        <w:pStyle w:val="NoSpacing"/>
        <w:rPr>
          <w:rFonts w:ascii="Times New Roman" w:hAnsi="Times New Roman" w:cs="Times New Roman"/>
          <w:b/>
          <w:sz w:val="20"/>
          <w:szCs w:val="20"/>
        </w:rPr>
      </w:pPr>
    </w:p>
    <w:p w14:paraId="0B41B110" w14:textId="77777777" w:rsidR="00936532" w:rsidRDefault="00936532" w:rsidP="00A36ED1">
      <w:pPr>
        <w:pStyle w:val="NoSpacing"/>
        <w:rPr>
          <w:rFonts w:ascii="Times New Roman" w:hAnsi="Times New Roman" w:cs="Times New Roman"/>
          <w:b/>
          <w:sz w:val="20"/>
          <w:szCs w:val="20"/>
        </w:rPr>
      </w:pPr>
    </w:p>
    <w:p w14:paraId="49CB9ACD" w14:textId="387212A2" w:rsidR="00936532" w:rsidRDefault="00936532" w:rsidP="00A36ED1">
      <w:pPr>
        <w:pStyle w:val="NoSpacing"/>
        <w:rPr>
          <w:rFonts w:ascii="Times New Roman" w:hAnsi="Times New Roman" w:cs="Times New Roman"/>
          <w:b/>
          <w:sz w:val="20"/>
          <w:szCs w:val="20"/>
        </w:rPr>
        <w:sectPr w:rsidR="00936532" w:rsidSect="00B1368D">
          <w:type w:val="continuous"/>
          <w:pgSz w:w="8352" w:h="12240"/>
          <w:pgMar w:top="720" w:right="720" w:bottom="720" w:left="720" w:header="720" w:footer="720" w:gutter="0"/>
          <w:cols w:num="2" w:space="720"/>
          <w:docGrid w:linePitch="360"/>
        </w:sectPr>
      </w:pPr>
    </w:p>
    <w:p w14:paraId="44121954" w14:textId="77777777" w:rsidR="00936532" w:rsidRDefault="00936532" w:rsidP="00B1368D">
      <w:pPr>
        <w:pStyle w:val="NoSpacing"/>
        <w:jc w:val="center"/>
        <w:rPr>
          <w:rFonts w:ascii="Times New Roman" w:hAnsi="Times New Roman" w:cs="Times New Roman"/>
          <w:b/>
          <w:sz w:val="24"/>
          <w:szCs w:val="20"/>
        </w:rPr>
      </w:pPr>
    </w:p>
    <w:p w14:paraId="2FEC0576" w14:textId="77777777" w:rsidR="00B1368D" w:rsidRPr="00A36ED1" w:rsidRDefault="00B1368D" w:rsidP="00A36ED1">
      <w:pPr>
        <w:pStyle w:val="NoSpacing"/>
        <w:rPr>
          <w:rFonts w:ascii="Times New Roman" w:hAnsi="Times New Roman" w:cs="Times New Roman"/>
          <w:b/>
          <w:sz w:val="20"/>
          <w:szCs w:val="20"/>
        </w:rPr>
      </w:pPr>
    </w:p>
    <w:p w14:paraId="0C9A46AE" w14:textId="77777777" w:rsidR="00B1368D" w:rsidRDefault="00B1368D" w:rsidP="00A36ED1">
      <w:pPr>
        <w:pStyle w:val="NoSpacing"/>
        <w:rPr>
          <w:rFonts w:ascii="Times New Roman" w:hAnsi="Times New Roman" w:cs="Times New Roman"/>
          <w:b/>
          <w:sz w:val="20"/>
          <w:szCs w:val="20"/>
        </w:rPr>
        <w:sectPr w:rsidR="00B1368D" w:rsidSect="00B1368D">
          <w:type w:val="continuous"/>
          <w:pgSz w:w="8352" w:h="12240"/>
          <w:pgMar w:top="720" w:right="720" w:bottom="720" w:left="720" w:header="720" w:footer="720" w:gutter="0"/>
          <w:cols w:space="720"/>
          <w:docGrid w:linePitch="360"/>
        </w:sectPr>
      </w:pPr>
    </w:p>
    <w:p w14:paraId="625CBB5F" w14:textId="0C3C13E3" w:rsidR="008A33A6" w:rsidRDefault="008A33A6" w:rsidP="00A36ED1">
      <w:pPr>
        <w:pStyle w:val="NoSpacing"/>
        <w:rPr>
          <w:rFonts w:ascii="Times New Roman" w:hAnsi="Times New Roman" w:cs="Times New Roman"/>
          <w:sz w:val="20"/>
          <w:szCs w:val="20"/>
        </w:rPr>
      </w:pPr>
    </w:p>
    <w:p w14:paraId="77D3B3C4" w14:textId="77777777" w:rsidR="00B72D39" w:rsidRDefault="00B72D39" w:rsidP="00A36ED1">
      <w:pPr>
        <w:pStyle w:val="NoSpacing"/>
        <w:rPr>
          <w:rFonts w:ascii="Times New Roman" w:hAnsi="Times New Roman" w:cs="Times New Roman"/>
          <w:sz w:val="20"/>
          <w:szCs w:val="20"/>
        </w:rPr>
      </w:pPr>
    </w:p>
    <w:p w14:paraId="6CBA652C" w14:textId="45C842D1" w:rsidR="003D3820" w:rsidRDefault="003D3820" w:rsidP="00A36ED1">
      <w:pPr>
        <w:pStyle w:val="NoSpacing"/>
        <w:rPr>
          <w:rFonts w:ascii="Times New Roman" w:hAnsi="Times New Roman" w:cs="Times New Roman"/>
          <w:sz w:val="20"/>
          <w:szCs w:val="20"/>
        </w:rPr>
      </w:pPr>
    </w:p>
    <w:p w14:paraId="2B843C70" w14:textId="1A83F0C2" w:rsidR="00AA03D7" w:rsidRDefault="00AA03D7" w:rsidP="00FD025D">
      <w:pPr>
        <w:pStyle w:val="NoSpacing"/>
        <w:jc w:val="center"/>
        <w:rPr>
          <w:rFonts w:ascii="Times New Roman" w:hAnsi="Times New Roman" w:cs="Times New Roman"/>
          <w:b/>
          <w:sz w:val="20"/>
          <w:szCs w:val="20"/>
        </w:rPr>
      </w:pPr>
    </w:p>
    <w:p w14:paraId="5D9D903B" w14:textId="153CD032" w:rsidR="00FD025D" w:rsidRDefault="00FD025D" w:rsidP="00FD025D">
      <w:pPr>
        <w:pStyle w:val="NoSpacing"/>
        <w:jc w:val="center"/>
        <w:rPr>
          <w:rFonts w:ascii="Times New Roman" w:hAnsi="Times New Roman" w:cs="Times New Roman"/>
          <w:b/>
          <w:sz w:val="20"/>
          <w:szCs w:val="20"/>
        </w:rPr>
      </w:pPr>
      <w:r w:rsidRPr="00A031BE">
        <w:rPr>
          <w:rFonts w:ascii="Times New Roman" w:hAnsi="Times New Roman" w:cs="Times New Roman"/>
          <w:b/>
          <w:sz w:val="20"/>
          <w:szCs w:val="20"/>
        </w:rPr>
        <w:t>NOTIFICATION OF HIGHLY QUALIFIED TEACHERS</w:t>
      </w:r>
    </w:p>
    <w:p w14:paraId="229B8885" w14:textId="77777777" w:rsidR="00C613A2" w:rsidRPr="00A031BE" w:rsidRDefault="00C613A2" w:rsidP="00FD025D">
      <w:pPr>
        <w:pStyle w:val="NoSpacing"/>
        <w:jc w:val="center"/>
        <w:rPr>
          <w:rFonts w:ascii="Times New Roman" w:hAnsi="Times New Roman" w:cs="Times New Roman"/>
          <w:b/>
          <w:sz w:val="20"/>
          <w:szCs w:val="20"/>
        </w:rPr>
      </w:pPr>
    </w:p>
    <w:p w14:paraId="00B30014" w14:textId="77777777" w:rsidR="00FD025D" w:rsidRDefault="00FD025D" w:rsidP="00FD025D">
      <w:pPr>
        <w:pStyle w:val="NoSpacing"/>
        <w:jc w:val="both"/>
        <w:rPr>
          <w:rFonts w:ascii="Times New Roman" w:hAnsi="Times New Roman" w:cs="Times New Roman"/>
          <w:sz w:val="20"/>
          <w:szCs w:val="20"/>
        </w:rPr>
      </w:pPr>
      <w:r w:rsidRPr="00A031BE">
        <w:rPr>
          <w:rFonts w:ascii="Times New Roman" w:hAnsi="Times New Roman" w:cs="Times New Roman"/>
          <w:sz w:val="20"/>
          <w:szCs w:val="20"/>
        </w:rPr>
        <w:t>According to legislation, parents of each student attending any school receiving Title I funds may request, and the district will provide, in a timely manner, information regarding the professional qualifications of the student’s classroom teachers.  The information must include:</w:t>
      </w:r>
    </w:p>
    <w:p w14:paraId="123B92A7" w14:textId="77777777" w:rsidR="00C613A2" w:rsidRPr="00A031BE" w:rsidRDefault="00C613A2" w:rsidP="00FD025D">
      <w:pPr>
        <w:pStyle w:val="NoSpacing"/>
        <w:jc w:val="both"/>
        <w:rPr>
          <w:rFonts w:ascii="Times New Roman" w:hAnsi="Times New Roman" w:cs="Times New Roman"/>
          <w:sz w:val="20"/>
          <w:szCs w:val="20"/>
        </w:rPr>
      </w:pPr>
    </w:p>
    <w:p w14:paraId="6E16AE2B" w14:textId="167F1DCF" w:rsidR="00FD025D" w:rsidRPr="00A031BE" w:rsidRDefault="00FD025D" w:rsidP="00936532">
      <w:pPr>
        <w:pStyle w:val="NoSpacing"/>
        <w:numPr>
          <w:ilvl w:val="0"/>
          <w:numId w:val="41"/>
        </w:numPr>
        <w:rPr>
          <w:rFonts w:ascii="Times New Roman" w:hAnsi="Times New Roman" w:cs="Times New Roman"/>
          <w:sz w:val="20"/>
          <w:szCs w:val="20"/>
        </w:rPr>
      </w:pPr>
      <w:r w:rsidRPr="00A031BE">
        <w:rPr>
          <w:rFonts w:ascii="Times New Roman" w:hAnsi="Times New Roman" w:cs="Times New Roman"/>
          <w:sz w:val="20"/>
          <w:szCs w:val="20"/>
        </w:rPr>
        <w:t>If the teacher has met state qualification and licensing criteria for the grade levels and subject area in which the teacher provides instruction</w:t>
      </w:r>
    </w:p>
    <w:p w14:paraId="77249C95" w14:textId="25A745A6" w:rsidR="00FD025D" w:rsidRPr="00A031BE" w:rsidRDefault="00FD025D" w:rsidP="00936532">
      <w:pPr>
        <w:pStyle w:val="NoSpacing"/>
        <w:numPr>
          <w:ilvl w:val="0"/>
          <w:numId w:val="41"/>
        </w:numPr>
        <w:rPr>
          <w:rFonts w:ascii="Times New Roman" w:hAnsi="Times New Roman" w:cs="Times New Roman"/>
          <w:sz w:val="20"/>
          <w:szCs w:val="20"/>
        </w:rPr>
      </w:pPr>
      <w:r w:rsidRPr="00A031BE">
        <w:rPr>
          <w:rFonts w:ascii="Times New Roman" w:hAnsi="Times New Roman" w:cs="Times New Roman"/>
          <w:sz w:val="20"/>
          <w:szCs w:val="20"/>
        </w:rPr>
        <w:t>If the teacher is teaching under an interim certificate, a durational shortage area permit, a minor assignment, or as a substitute teacher</w:t>
      </w:r>
    </w:p>
    <w:p w14:paraId="5297FA56" w14:textId="1D27B4AB" w:rsidR="00FD025D" w:rsidRPr="00A031BE" w:rsidRDefault="00FD025D" w:rsidP="00936532">
      <w:pPr>
        <w:pStyle w:val="NoSpacing"/>
        <w:numPr>
          <w:ilvl w:val="0"/>
          <w:numId w:val="41"/>
        </w:numPr>
        <w:rPr>
          <w:rFonts w:ascii="Times New Roman" w:hAnsi="Times New Roman" w:cs="Times New Roman"/>
          <w:sz w:val="20"/>
          <w:szCs w:val="20"/>
        </w:rPr>
      </w:pPr>
      <w:r w:rsidRPr="00A031BE">
        <w:rPr>
          <w:rFonts w:ascii="Times New Roman" w:hAnsi="Times New Roman" w:cs="Times New Roman"/>
          <w:sz w:val="20"/>
          <w:szCs w:val="20"/>
        </w:rPr>
        <w:t>The baccalaureate degree major and any other graduate certification degree held by the teacher; and the field of discipline of the certification or degree</w:t>
      </w:r>
    </w:p>
    <w:p w14:paraId="2B6B98F9" w14:textId="174AC2EA" w:rsidR="00FD025D" w:rsidRPr="00A031BE" w:rsidRDefault="00C613A2" w:rsidP="00936532">
      <w:pPr>
        <w:pStyle w:val="NoSpacing"/>
        <w:numPr>
          <w:ilvl w:val="0"/>
          <w:numId w:val="41"/>
        </w:numPr>
        <w:rPr>
          <w:rFonts w:ascii="Times New Roman" w:hAnsi="Times New Roman" w:cs="Times New Roman"/>
          <w:sz w:val="20"/>
          <w:szCs w:val="20"/>
        </w:rPr>
      </w:pPr>
      <w:r>
        <w:rPr>
          <w:rFonts w:ascii="Times New Roman" w:hAnsi="Times New Roman" w:cs="Times New Roman"/>
          <w:sz w:val="20"/>
          <w:szCs w:val="20"/>
        </w:rPr>
        <w:t xml:space="preserve">And information </w:t>
      </w:r>
      <w:r w:rsidR="00FD025D" w:rsidRPr="00A031BE">
        <w:rPr>
          <w:rFonts w:ascii="Times New Roman" w:hAnsi="Times New Roman" w:cs="Times New Roman"/>
          <w:sz w:val="20"/>
          <w:szCs w:val="20"/>
        </w:rPr>
        <w:t>on whether the stude</w:t>
      </w:r>
      <w:r>
        <w:rPr>
          <w:rFonts w:ascii="Times New Roman" w:hAnsi="Times New Roman" w:cs="Times New Roman"/>
          <w:sz w:val="20"/>
          <w:szCs w:val="20"/>
        </w:rPr>
        <w:t xml:space="preserve">nt </w:t>
      </w:r>
      <w:r w:rsidR="00FD025D" w:rsidRPr="00A031BE">
        <w:rPr>
          <w:rFonts w:ascii="Times New Roman" w:hAnsi="Times New Roman" w:cs="Times New Roman"/>
          <w:sz w:val="20"/>
          <w:szCs w:val="20"/>
        </w:rPr>
        <w:t>is provided services by a paraprofessional and, if so, their qualifications.</w:t>
      </w:r>
    </w:p>
    <w:p w14:paraId="59D8593A" w14:textId="77777777" w:rsidR="00FD025D" w:rsidRPr="00EE426B" w:rsidRDefault="00FD025D" w:rsidP="008034B5">
      <w:pPr>
        <w:pStyle w:val="NoSpacing"/>
        <w:jc w:val="center"/>
        <w:rPr>
          <w:rFonts w:ascii="Times New Roman" w:hAnsi="Times New Roman" w:cs="Times New Roman"/>
          <w:b/>
          <w:sz w:val="20"/>
          <w:szCs w:val="20"/>
        </w:rPr>
      </w:pPr>
    </w:p>
    <w:p w14:paraId="29C49E8D" w14:textId="77777777" w:rsidR="00D51A16" w:rsidRPr="008034B5" w:rsidRDefault="008034B5" w:rsidP="008034B5">
      <w:pPr>
        <w:pStyle w:val="NoSpacing"/>
        <w:jc w:val="center"/>
        <w:rPr>
          <w:rFonts w:ascii="Times New Roman" w:hAnsi="Times New Roman" w:cs="Times New Roman"/>
          <w:b/>
          <w:sz w:val="24"/>
          <w:szCs w:val="20"/>
        </w:rPr>
      </w:pPr>
      <w:r w:rsidRPr="008034B5">
        <w:rPr>
          <w:rFonts w:ascii="Times New Roman" w:hAnsi="Times New Roman" w:cs="Times New Roman"/>
          <w:b/>
          <w:sz w:val="24"/>
          <w:szCs w:val="20"/>
        </w:rPr>
        <w:t>COMMUNICATIONS</w:t>
      </w:r>
    </w:p>
    <w:p w14:paraId="77035718" w14:textId="77777777" w:rsidR="008034B5" w:rsidRDefault="008034B5" w:rsidP="008034B5">
      <w:pPr>
        <w:pStyle w:val="NoSpacing"/>
        <w:rPr>
          <w:rFonts w:ascii="Times New Roman" w:hAnsi="Times New Roman" w:cs="Times New Roman"/>
          <w:b/>
          <w:sz w:val="20"/>
          <w:szCs w:val="20"/>
        </w:rPr>
      </w:pPr>
    </w:p>
    <w:p w14:paraId="563125AF" w14:textId="77777777" w:rsidR="008034B5" w:rsidRPr="008034B5" w:rsidRDefault="00D51A16" w:rsidP="008034B5">
      <w:pPr>
        <w:pStyle w:val="NoSpacing"/>
        <w:rPr>
          <w:rFonts w:ascii="Times New Roman" w:hAnsi="Times New Roman" w:cs="Times New Roman"/>
          <w:b/>
          <w:sz w:val="20"/>
          <w:szCs w:val="20"/>
        </w:rPr>
      </w:pPr>
      <w:r w:rsidRPr="008034B5">
        <w:rPr>
          <w:rFonts w:ascii="Times New Roman" w:hAnsi="Times New Roman" w:cs="Times New Roman"/>
          <w:b/>
          <w:sz w:val="20"/>
          <w:szCs w:val="20"/>
        </w:rPr>
        <w:t>EMAIL</w:t>
      </w:r>
    </w:p>
    <w:p w14:paraId="367F8F0E" w14:textId="77777777" w:rsidR="00D51A16" w:rsidRPr="008034B5" w:rsidRDefault="00D51A16" w:rsidP="008034B5">
      <w:pPr>
        <w:pStyle w:val="NoSpacing"/>
        <w:jc w:val="both"/>
        <w:rPr>
          <w:rFonts w:ascii="Times New Roman" w:hAnsi="Times New Roman" w:cs="Times New Roman"/>
          <w:sz w:val="20"/>
          <w:szCs w:val="20"/>
        </w:rPr>
      </w:pPr>
      <w:r w:rsidRPr="008034B5">
        <w:rPr>
          <w:rFonts w:ascii="Times New Roman" w:hAnsi="Times New Roman" w:cs="Times New Roman"/>
          <w:sz w:val="20"/>
          <w:szCs w:val="20"/>
        </w:rPr>
        <w:t>All Plainfield High School Faculty and Staff may be reached</w:t>
      </w:r>
      <w:r w:rsidR="008034B5">
        <w:rPr>
          <w:rFonts w:ascii="Times New Roman" w:hAnsi="Times New Roman" w:cs="Times New Roman"/>
          <w:sz w:val="20"/>
          <w:szCs w:val="20"/>
        </w:rPr>
        <w:t xml:space="preserve"> by e-mail. </w:t>
      </w:r>
      <w:r w:rsidRPr="008034B5">
        <w:rPr>
          <w:rFonts w:ascii="Times New Roman" w:hAnsi="Times New Roman" w:cs="Times New Roman"/>
          <w:sz w:val="20"/>
          <w:szCs w:val="20"/>
        </w:rPr>
        <w:t>To do so enter their last name and first initial followed by @plainfieldschools.org</w:t>
      </w:r>
    </w:p>
    <w:p w14:paraId="569FD5D0" w14:textId="77777777" w:rsidR="00D51A16" w:rsidRPr="008034B5" w:rsidRDefault="00D51A16" w:rsidP="008034B5">
      <w:pPr>
        <w:pStyle w:val="NoSpacing"/>
        <w:jc w:val="center"/>
        <w:rPr>
          <w:rFonts w:ascii="Times New Roman" w:hAnsi="Times New Roman" w:cs="Times New Roman"/>
          <w:b/>
          <w:sz w:val="20"/>
          <w:szCs w:val="20"/>
        </w:rPr>
      </w:pPr>
      <w:r w:rsidRPr="008034B5">
        <w:rPr>
          <w:rFonts w:ascii="Times New Roman" w:hAnsi="Times New Roman" w:cs="Times New Roman"/>
          <w:b/>
          <w:i/>
          <w:sz w:val="20"/>
          <w:szCs w:val="20"/>
        </w:rPr>
        <w:t>Example:</w:t>
      </w:r>
      <w:r w:rsidRPr="008034B5">
        <w:rPr>
          <w:rFonts w:ascii="Times New Roman" w:hAnsi="Times New Roman" w:cs="Times New Roman"/>
          <w:b/>
          <w:sz w:val="20"/>
          <w:szCs w:val="20"/>
        </w:rPr>
        <w:t xml:space="preserve">  To reach Mr. John Jackson:  jacksonj@plainfieldschools.org</w:t>
      </w:r>
    </w:p>
    <w:p w14:paraId="4CDA8293" w14:textId="77777777" w:rsidR="008034B5" w:rsidRPr="008034B5" w:rsidRDefault="008034B5" w:rsidP="008034B5">
      <w:pPr>
        <w:pStyle w:val="NoSpacing"/>
        <w:rPr>
          <w:rFonts w:ascii="Times New Roman" w:hAnsi="Times New Roman" w:cs="Times New Roman"/>
          <w:sz w:val="20"/>
          <w:szCs w:val="20"/>
        </w:rPr>
      </w:pPr>
    </w:p>
    <w:p w14:paraId="75D01E76" w14:textId="77777777" w:rsidR="008034B5" w:rsidRPr="008034B5" w:rsidRDefault="008034B5" w:rsidP="008034B5">
      <w:pPr>
        <w:pStyle w:val="NoSpacing"/>
        <w:rPr>
          <w:rFonts w:ascii="Times New Roman" w:hAnsi="Times New Roman" w:cs="Times New Roman"/>
          <w:b/>
          <w:sz w:val="20"/>
          <w:szCs w:val="20"/>
        </w:rPr>
      </w:pPr>
      <w:r w:rsidRPr="008034B5">
        <w:rPr>
          <w:rFonts w:ascii="Times New Roman" w:hAnsi="Times New Roman" w:cs="Times New Roman"/>
          <w:b/>
          <w:sz w:val="20"/>
          <w:szCs w:val="20"/>
        </w:rPr>
        <w:t>FAX</w:t>
      </w:r>
    </w:p>
    <w:p w14:paraId="4C2D85A2" w14:textId="172EFA9D" w:rsidR="008034B5" w:rsidRPr="008034B5" w:rsidRDefault="008034B5" w:rsidP="008034B5">
      <w:pPr>
        <w:pStyle w:val="NoSpacing"/>
        <w:rPr>
          <w:rFonts w:ascii="Times New Roman" w:hAnsi="Times New Roman" w:cs="Times New Roman"/>
          <w:sz w:val="20"/>
          <w:szCs w:val="20"/>
        </w:rPr>
      </w:pPr>
      <w:r>
        <w:rPr>
          <w:rFonts w:ascii="Times New Roman" w:hAnsi="Times New Roman" w:cs="Times New Roman"/>
          <w:sz w:val="20"/>
          <w:szCs w:val="20"/>
        </w:rPr>
        <w:t>Main Office</w:t>
      </w:r>
      <w:r w:rsidRPr="008034B5">
        <w:rPr>
          <w:rFonts w:ascii="Times New Roman" w:hAnsi="Times New Roman" w:cs="Times New Roman"/>
          <w:sz w:val="20"/>
          <w:szCs w:val="20"/>
        </w:rPr>
        <w:tab/>
      </w:r>
      <w:r w:rsidR="00A465FF">
        <w:rPr>
          <w:rFonts w:ascii="Times New Roman" w:hAnsi="Times New Roman" w:cs="Times New Roman"/>
          <w:sz w:val="20"/>
          <w:szCs w:val="20"/>
        </w:rPr>
        <w:tab/>
      </w:r>
      <w:r w:rsidR="00A465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45D50">
        <w:rPr>
          <w:rFonts w:ascii="Times New Roman" w:hAnsi="Times New Roman" w:cs="Times New Roman"/>
          <w:sz w:val="20"/>
          <w:szCs w:val="20"/>
        </w:rPr>
        <w:t xml:space="preserve">(860) </w:t>
      </w:r>
      <w:r w:rsidRPr="008034B5">
        <w:rPr>
          <w:rFonts w:ascii="Times New Roman" w:hAnsi="Times New Roman" w:cs="Times New Roman"/>
          <w:sz w:val="20"/>
          <w:szCs w:val="20"/>
        </w:rPr>
        <w:t>564-2116</w:t>
      </w:r>
    </w:p>
    <w:p w14:paraId="096C7FEE" w14:textId="77777777" w:rsidR="008034B5" w:rsidRPr="008034B5" w:rsidRDefault="008034B5" w:rsidP="008034B5">
      <w:pPr>
        <w:pStyle w:val="NoSpacing"/>
        <w:rPr>
          <w:rFonts w:ascii="Times New Roman" w:hAnsi="Times New Roman" w:cs="Times New Roman"/>
          <w:sz w:val="20"/>
          <w:szCs w:val="20"/>
        </w:rPr>
      </w:pPr>
      <w:r>
        <w:rPr>
          <w:rFonts w:ascii="Times New Roman" w:hAnsi="Times New Roman" w:cs="Times New Roman"/>
          <w:sz w:val="20"/>
          <w:szCs w:val="20"/>
        </w:rPr>
        <w:t>Attendance</w:t>
      </w:r>
      <w:r w:rsidRPr="008034B5">
        <w:rPr>
          <w:rFonts w:ascii="Times New Roman" w:hAnsi="Times New Roman" w:cs="Times New Roman"/>
          <w:sz w:val="20"/>
          <w:szCs w:val="20"/>
        </w:rPr>
        <w:t xml:space="preserve">     </w:t>
      </w:r>
      <w:r w:rsidRPr="008034B5">
        <w:rPr>
          <w:rFonts w:ascii="Times New Roman" w:hAnsi="Times New Roman" w:cs="Times New Roman"/>
          <w:sz w:val="20"/>
          <w:szCs w:val="20"/>
        </w:rPr>
        <w:tab/>
      </w:r>
      <w:r w:rsidRPr="008034B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45D50">
        <w:rPr>
          <w:rFonts w:ascii="Times New Roman" w:hAnsi="Times New Roman" w:cs="Times New Roman"/>
          <w:sz w:val="20"/>
          <w:szCs w:val="20"/>
        </w:rPr>
        <w:t>(</w:t>
      </w:r>
      <w:r w:rsidRPr="008034B5">
        <w:rPr>
          <w:rFonts w:ascii="Times New Roman" w:hAnsi="Times New Roman" w:cs="Times New Roman"/>
          <w:sz w:val="20"/>
          <w:szCs w:val="20"/>
        </w:rPr>
        <w:t>860</w:t>
      </w:r>
      <w:r w:rsidR="00745D50">
        <w:rPr>
          <w:rFonts w:ascii="Times New Roman" w:hAnsi="Times New Roman" w:cs="Times New Roman"/>
          <w:sz w:val="20"/>
          <w:szCs w:val="20"/>
        </w:rPr>
        <w:t xml:space="preserve">) </w:t>
      </w:r>
      <w:r w:rsidRPr="008034B5">
        <w:rPr>
          <w:rFonts w:ascii="Times New Roman" w:hAnsi="Times New Roman" w:cs="Times New Roman"/>
          <w:sz w:val="20"/>
          <w:szCs w:val="20"/>
        </w:rPr>
        <w:t>564-6624</w:t>
      </w:r>
    </w:p>
    <w:p w14:paraId="22748C67" w14:textId="77777777" w:rsidR="008034B5" w:rsidRPr="008034B5" w:rsidRDefault="008034B5" w:rsidP="008034B5">
      <w:pPr>
        <w:pStyle w:val="NoSpacing"/>
        <w:rPr>
          <w:rFonts w:ascii="Times New Roman" w:hAnsi="Times New Roman" w:cs="Times New Roman"/>
          <w:sz w:val="20"/>
          <w:szCs w:val="20"/>
        </w:rPr>
      </w:pPr>
      <w:r w:rsidRPr="008034B5">
        <w:rPr>
          <w:rFonts w:ascii="Times New Roman" w:hAnsi="Times New Roman" w:cs="Times New Roman"/>
          <w:sz w:val="20"/>
          <w:szCs w:val="20"/>
        </w:rPr>
        <w:t>G</w:t>
      </w:r>
      <w:r>
        <w:rPr>
          <w:rFonts w:ascii="Times New Roman" w:hAnsi="Times New Roman" w:cs="Times New Roman"/>
          <w:sz w:val="20"/>
          <w:szCs w:val="20"/>
        </w:rPr>
        <w:t>uidance</w:t>
      </w:r>
      <w:r w:rsidRPr="008034B5">
        <w:rPr>
          <w:rFonts w:ascii="Times New Roman" w:hAnsi="Times New Roman" w:cs="Times New Roman"/>
          <w:sz w:val="20"/>
          <w:szCs w:val="20"/>
        </w:rPr>
        <w:tab/>
      </w:r>
      <w:r w:rsidRPr="008034B5">
        <w:rPr>
          <w:rFonts w:ascii="Times New Roman" w:hAnsi="Times New Roman" w:cs="Times New Roman"/>
          <w:sz w:val="20"/>
          <w:szCs w:val="20"/>
        </w:rPr>
        <w:tab/>
      </w:r>
      <w:r w:rsidRPr="008034B5">
        <w:rPr>
          <w:rFonts w:ascii="Times New Roman" w:hAnsi="Times New Roman" w:cs="Times New Roman"/>
          <w:sz w:val="20"/>
          <w:szCs w:val="20"/>
        </w:rPr>
        <w:tab/>
      </w:r>
      <w:r w:rsidRPr="008034B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45D50">
        <w:rPr>
          <w:rFonts w:ascii="Times New Roman" w:hAnsi="Times New Roman" w:cs="Times New Roman"/>
          <w:sz w:val="20"/>
          <w:szCs w:val="20"/>
        </w:rPr>
        <w:t xml:space="preserve">(860) </w:t>
      </w:r>
      <w:r w:rsidRPr="008034B5">
        <w:rPr>
          <w:rFonts w:ascii="Times New Roman" w:hAnsi="Times New Roman" w:cs="Times New Roman"/>
          <w:sz w:val="20"/>
          <w:szCs w:val="20"/>
        </w:rPr>
        <w:t>564-6198</w:t>
      </w:r>
    </w:p>
    <w:p w14:paraId="6C3B1512" w14:textId="77777777" w:rsidR="008034B5" w:rsidRDefault="008034B5" w:rsidP="008034B5">
      <w:pPr>
        <w:pStyle w:val="NoSpacing"/>
        <w:rPr>
          <w:rFonts w:ascii="Times New Roman" w:hAnsi="Times New Roman" w:cs="Times New Roman"/>
          <w:b/>
          <w:sz w:val="20"/>
          <w:szCs w:val="20"/>
        </w:rPr>
      </w:pPr>
    </w:p>
    <w:p w14:paraId="31A44296" w14:textId="77777777" w:rsidR="00D51A16" w:rsidRPr="008034B5" w:rsidRDefault="00D51A16" w:rsidP="008034B5">
      <w:pPr>
        <w:pStyle w:val="NoSpacing"/>
        <w:rPr>
          <w:rFonts w:ascii="Times New Roman" w:hAnsi="Times New Roman" w:cs="Times New Roman"/>
          <w:b/>
          <w:sz w:val="20"/>
          <w:szCs w:val="20"/>
        </w:rPr>
      </w:pPr>
      <w:r w:rsidRPr="008034B5">
        <w:rPr>
          <w:rFonts w:ascii="Times New Roman" w:hAnsi="Times New Roman" w:cs="Times New Roman"/>
          <w:b/>
          <w:sz w:val="20"/>
          <w:szCs w:val="20"/>
        </w:rPr>
        <w:t>TELEPHONE</w:t>
      </w:r>
    </w:p>
    <w:p w14:paraId="059B2F77" w14:textId="17FE8BA1" w:rsidR="00D51A16" w:rsidRDefault="008034B5" w:rsidP="008034B5">
      <w:pPr>
        <w:pStyle w:val="NoSpacing"/>
        <w:rPr>
          <w:rFonts w:ascii="Times New Roman" w:hAnsi="Times New Roman" w:cs="Times New Roman"/>
          <w:sz w:val="20"/>
          <w:szCs w:val="20"/>
        </w:rPr>
      </w:pPr>
      <w:r>
        <w:rPr>
          <w:rFonts w:ascii="Times New Roman" w:hAnsi="Times New Roman" w:cs="Times New Roman"/>
          <w:sz w:val="20"/>
          <w:szCs w:val="20"/>
        </w:rPr>
        <w:t>Main Office</w:t>
      </w:r>
      <w:r w:rsidR="00D51A16" w:rsidRPr="008034B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45D50">
        <w:rPr>
          <w:rFonts w:ascii="Times New Roman" w:hAnsi="Times New Roman" w:cs="Times New Roman"/>
          <w:sz w:val="20"/>
          <w:szCs w:val="20"/>
        </w:rPr>
        <w:t>(</w:t>
      </w:r>
      <w:r w:rsidR="00D51A16" w:rsidRPr="008034B5">
        <w:rPr>
          <w:rFonts w:ascii="Times New Roman" w:hAnsi="Times New Roman" w:cs="Times New Roman"/>
          <w:sz w:val="20"/>
          <w:szCs w:val="20"/>
        </w:rPr>
        <w:t>860</w:t>
      </w:r>
      <w:r w:rsidR="00745D50">
        <w:rPr>
          <w:rFonts w:ascii="Times New Roman" w:hAnsi="Times New Roman" w:cs="Times New Roman"/>
          <w:sz w:val="20"/>
          <w:szCs w:val="20"/>
        </w:rPr>
        <w:t xml:space="preserve">) </w:t>
      </w:r>
      <w:r w:rsidR="00D51A16" w:rsidRPr="008034B5">
        <w:rPr>
          <w:rFonts w:ascii="Times New Roman" w:hAnsi="Times New Roman" w:cs="Times New Roman"/>
          <w:sz w:val="20"/>
          <w:szCs w:val="20"/>
        </w:rPr>
        <w:t>564-6422</w:t>
      </w:r>
      <w:r w:rsidR="008735C3">
        <w:rPr>
          <w:rFonts w:ascii="Times New Roman" w:hAnsi="Times New Roman" w:cs="Times New Roman"/>
          <w:sz w:val="20"/>
          <w:szCs w:val="20"/>
        </w:rPr>
        <w:tab/>
      </w:r>
      <w:r w:rsidR="008735C3">
        <w:rPr>
          <w:rFonts w:ascii="Times New Roman" w:hAnsi="Times New Roman" w:cs="Times New Roman"/>
          <w:sz w:val="20"/>
          <w:szCs w:val="20"/>
        </w:rPr>
        <w:tab/>
        <w:t xml:space="preserve">Hours: </w:t>
      </w:r>
      <w:r w:rsidR="009A5847">
        <w:rPr>
          <w:rFonts w:ascii="Times New Roman" w:hAnsi="Times New Roman" w:cs="Times New Roman"/>
          <w:sz w:val="20"/>
          <w:szCs w:val="20"/>
        </w:rPr>
        <w:t>6</w:t>
      </w:r>
      <w:r w:rsidR="008735C3">
        <w:rPr>
          <w:rFonts w:ascii="Times New Roman" w:hAnsi="Times New Roman" w:cs="Times New Roman"/>
          <w:sz w:val="20"/>
          <w:szCs w:val="20"/>
        </w:rPr>
        <w:t>:</w:t>
      </w:r>
      <w:r w:rsidR="009A5847">
        <w:rPr>
          <w:rFonts w:ascii="Times New Roman" w:hAnsi="Times New Roman" w:cs="Times New Roman"/>
          <w:sz w:val="20"/>
          <w:szCs w:val="20"/>
        </w:rPr>
        <w:t>3</w:t>
      </w:r>
      <w:r w:rsidR="008735C3">
        <w:rPr>
          <w:rFonts w:ascii="Times New Roman" w:hAnsi="Times New Roman" w:cs="Times New Roman"/>
          <w:sz w:val="20"/>
          <w:szCs w:val="20"/>
        </w:rPr>
        <w:t>0AM – 3:</w:t>
      </w:r>
      <w:r w:rsidR="00870C5C">
        <w:rPr>
          <w:rFonts w:ascii="Times New Roman" w:hAnsi="Times New Roman" w:cs="Times New Roman"/>
          <w:sz w:val="20"/>
          <w:szCs w:val="20"/>
        </w:rPr>
        <w:t>0</w:t>
      </w:r>
      <w:r w:rsidR="008735C3">
        <w:rPr>
          <w:rFonts w:ascii="Times New Roman" w:hAnsi="Times New Roman" w:cs="Times New Roman"/>
          <w:sz w:val="20"/>
          <w:szCs w:val="20"/>
        </w:rPr>
        <w:t>0PM</w:t>
      </w:r>
    </w:p>
    <w:p w14:paraId="2D7899D6" w14:textId="52AA3AD3" w:rsidR="008735C3" w:rsidRPr="008034B5" w:rsidRDefault="008735C3" w:rsidP="008735C3">
      <w:pPr>
        <w:pStyle w:val="NoSpacing"/>
        <w:rPr>
          <w:rFonts w:ascii="Times New Roman" w:hAnsi="Times New Roman" w:cs="Times New Roman"/>
          <w:sz w:val="20"/>
          <w:szCs w:val="20"/>
        </w:rPr>
      </w:pPr>
      <w:r>
        <w:rPr>
          <w:rFonts w:ascii="Times New Roman" w:hAnsi="Times New Roman" w:cs="Times New Roman"/>
          <w:sz w:val="20"/>
          <w:szCs w:val="20"/>
        </w:rPr>
        <w:t>Attendance</w:t>
      </w:r>
      <w:r w:rsidRPr="008034B5">
        <w:rPr>
          <w:rFonts w:ascii="Times New Roman" w:hAnsi="Times New Roman" w:cs="Times New Roman"/>
          <w:sz w:val="20"/>
          <w:szCs w:val="20"/>
        </w:rPr>
        <w:t xml:space="preserve">     </w:t>
      </w:r>
      <w:r w:rsidRPr="008034B5">
        <w:rPr>
          <w:rFonts w:ascii="Times New Roman" w:hAnsi="Times New Roman" w:cs="Times New Roman"/>
          <w:sz w:val="20"/>
          <w:szCs w:val="20"/>
        </w:rPr>
        <w:tab/>
      </w:r>
      <w:r w:rsidRPr="008034B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Pr="008034B5">
        <w:rPr>
          <w:rFonts w:ascii="Times New Roman" w:hAnsi="Times New Roman" w:cs="Times New Roman"/>
          <w:sz w:val="20"/>
          <w:szCs w:val="20"/>
        </w:rPr>
        <w:t>860</w:t>
      </w:r>
      <w:r>
        <w:rPr>
          <w:rFonts w:ascii="Times New Roman" w:hAnsi="Times New Roman" w:cs="Times New Roman"/>
          <w:sz w:val="20"/>
          <w:szCs w:val="20"/>
        </w:rPr>
        <w:t xml:space="preserve">) </w:t>
      </w:r>
      <w:r w:rsidRPr="008034B5">
        <w:rPr>
          <w:rFonts w:ascii="Times New Roman" w:hAnsi="Times New Roman" w:cs="Times New Roman"/>
          <w:sz w:val="20"/>
          <w:szCs w:val="20"/>
        </w:rPr>
        <w:t>564-6</w:t>
      </w:r>
      <w:r>
        <w:rPr>
          <w:rFonts w:ascii="Times New Roman" w:hAnsi="Times New Roman" w:cs="Times New Roman"/>
          <w:sz w:val="20"/>
          <w:szCs w:val="20"/>
        </w:rPr>
        <w:t>422</w:t>
      </w:r>
      <w:r>
        <w:rPr>
          <w:rFonts w:ascii="Times New Roman" w:hAnsi="Times New Roman" w:cs="Times New Roman"/>
          <w:sz w:val="20"/>
          <w:szCs w:val="20"/>
        </w:rPr>
        <w:tab/>
      </w:r>
      <w:r>
        <w:rPr>
          <w:rFonts w:ascii="Times New Roman" w:hAnsi="Times New Roman" w:cs="Times New Roman"/>
          <w:sz w:val="20"/>
          <w:szCs w:val="20"/>
        </w:rPr>
        <w:tab/>
        <w:t xml:space="preserve">Hours: </w:t>
      </w:r>
      <w:r w:rsidR="00870C5C">
        <w:rPr>
          <w:rFonts w:ascii="Times New Roman" w:hAnsi="Times New Roman" w:cs="Times New Roman"/>
          <w:sz w:val="20"/>
          <w:szCs w:val="20"/>
        </w:rPr>
        <w:t>6</w:t>
      </w:r>
      <w:r>
        <w:rPr>
          <w:rFonts w:ascii="Times New Roman" w:hAnsi="Times New Roman" w:cs="Times New Roman"/>
          <w:sz w:val="20"/>
          <w:szCs w:val="20"/>
        </w:rPr>
        <w:t>:</w:t>
      </w:r>
      <w:r w:rsidR="00870C5C">
        <w:rPr>
          <w:rFonts w:ascii="Times New Roman" w:hAnsi="Times New Roman" w:cs="Times New Roman"/>
          <w:sz w:val="20"/>
          <w:szCs w:val="20"/>
        </w:rPr>
        <w:t>3</w:t>
      </w:r>
      <w:r>
        <w:rPr>
          <w:rFonts w:ascii="Times New Roman" w:hAnsi="Times New Roman" w:cs="Times New Roman"/>
          <w:sz w:val="20"/>
          <w:szCs w:val="20"/>
        </w:rPr>
        <w:t xml:space="preserve">0AM – </w:t>
      </w:r>
      <w:r w:rsidR="00870C5C">
        <w:rPr>
          <w:rFonts w:ascii="Times New Roman" w:hAnsi="Times New Roman" w:cs="Times New Roman"/>
          <w:sz w:val="20"/>
          <w:szCs w:val="20"/>
        </w:rPr>
        <w:t>3</w:t>
      </w:r>
      <w:r>
        <w:rPr>
          <w:rFonts w:ascii="Times New Roman" w:hAnsi="Times New Roman" w:cs="Times New Roman"/>
          <w:sz w:val="20"/>
          <w:szCs w:val="20"/>
        </w:rPr>
        <w:t>:</w:t>
      </w:r>
      <w:r w:rsidR="00870C5C">
        <w:rPr>
          <w:rFonts w:ascii="Times New Roman" w:hAnsi="Times New Roman" w:cs="Times New Roman"/>
          <w:sz w:val="20"/>
          <w:szCs w:val="20"/>
        </w:rPr>
        <w:t>0</w:t>
      </w:r>
      <w:r>
        <w:rPr>
          <w:rFonts w:ascii="Times New Roman" w:hAnsi="Times New Roman" w:cs="Times New Roman"/>
          <w:sz w:val="20"/>
          <w:szCs w:val="20"/>
        </w:rPr>
        <w:t>0PM</w:t>
      </w:r>
    </w:p>
    <w:p w14:paraId="06B263AA" w14:textId="77777777" w:rsidR="008735C3" w:rsidRPr="008034B5" w:rsidRDefault="008735C3" w:rsidP="008034B5">
      <w:pPr>
        <w:pStyle w:val="NoSpacing"/>
        <w:rPr>
          <w:rFonts w:ascii="Times New Roman" w:hAnsi="Times New Roman" w:cs="Times New Roman"/>
          <w:sz w:val="20"/>
          <w:szCs w:val="20"/>
        </w:rPr>
      </w:pPr>
      <w:r w:rsidRPr="008034B5">
        <w:rPr>
          <w:rFonts w:ascii="Times New Roman" w:hAnsi="Times New Roman" w:cs="Times New Roman"/>
          <w:sz w:val="20"/>
          <w:szCs w:val="20"/>
        </w:rPr>
        <w:t>G</w:t>
      </w:r>
      <w:r>
        <w:rPr>
          <w:rFonts w:ascii="Times New Roman" w:hAnsi="Times New Roman" w:cs="Times New Roman"/>
          <w:sz w:val="20"/>
          <w:szCs w:val="20"/>
        </w:rPr>
        <w:t>uidance</w:t>
      </w:r>
      <w:r w:rsidRPr="008034B5">
        <w:rPr>
          <w:rFonts w:ascii="Times New Roman" w:hAnsi="Times New Roman" w:cs="Times New Roman"/>
          <w:sz w:val="20"/>
          <w:szCs w:val="20"/>
        </w:rPr>
        <w:tab/>
      </w:r>
      <w:r w:rsidRPr="008034B5">
        <w:rPr>
          <w:rFonts w:ascii="Times New Roman" w:hAnsi="Times New Roman" w:cs="Times New Roman"/>
          <w:sz w:val="20"/>
          <w:szCs w:val="20"/>
        </w:rPr>
        <w:tab/>
      </w:r>
      <w:r w:rsidRPr="008034B5">
        <w:rPr>
          <w:rFonts w:ascii="Times New Roman" w:hAnsi="Times New Roman" w:cs="Times New Roman"/>
          <w:sz w:val="20"/>
          <w:szCs w:val="20"/>
        </w:rPr>
        <w:tab/>
      </w:r>
      <w:r w:rsidRPr="008034B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(860) </w:t>
      </w:r>
      <w:r w:rsidRPr="008034B5">
        <w:rPr>
          <w:rFonts w:ascii="Times New Roman" w:hAnsi="Times New Roman" w:cs="Times New Roman"/>
          <w:sz w:val="20"/>
          <w:szCs w:val="20"/>
        </w:rPr>
        <w:t>564-6</w:t>
      </w:r>
      <w:r>
        <w:rPr>
          <w:rFonts w:ascii="Times New Roman" w:hAnsi="Times New Roman" w:cs="Times New Roman"/>
          <w:sz w:val="20"/>
          <w:szCs w:val="20"/>
        </w:rPr>
        <w:t>422</w:t>
      </w:r>
      <w:r>
        <w:rPr>
          <w:rFonts w:ascii="Times New Roman" w:hAnsi="Times New Roman" w:cs="Times New Roman"/>
          <w:sz w:val="20"/>
          <w:szCs w:val="20"/>
        </w:rPr>
        <w:tab/>
      </w:r>
      <w:r>
        <w:rPr>
          <w:rFonts w:ascii="Times New Roman" w:hAnsi="Times New Roman" w:cs="Times New Roman"/>
          <w:sz w:val="20"/>
          <w:szCs w:val="20"/>
        </w:rPr>
        <w:tab/>
        <w:t>Hours:</w:t>
      </w:r>
      <w:r>
        <w:rPr>
          <w:rFonts w:ascii="Times New Roman" w:hAnsi="Times New Roman" w:cs="Times New Roman"/>
          <w:sz w:val="20"/>
          <w:szCs w:val="20"/>
        </w:rPr>
        <w:tab/>
        <w:t>7:00AM – 3:30PM</w:t>
      </w:r>
    </w:p>
    <w:p w14:paraId="04A617B9" w14:textId="77777777" w:rsidR="00D51A16" w:rsidRPr="008034B5" w:rsidRDefault="008034B5" w:rsidP="008034B5">
      <w:pPr>
        <w:pStyle w:val="NoSpacing"/>
        <w:rPr>
          <w:rFonts w:ascii="Times New Roman" w:hAnsi="Times New Roman" w:cs="Times New Roman"/>
          <w:sz w:val="20"/>
          <w:szCs w:val="20"/>
        </w:rPr>
      </w:pPr>
      <w:r>
        <w:rPr>
          <w:rFonts w:ascii="Times New Roman" w:hAnsi="Times New Roman" w:cs="Times New Roman"/>
          <w:sz w:val="20"/>
          <w:szCs w:val="20"/>
        </w:rPr>
        <w:t>Plainfield Transportation</w:t>
      </w:r>
      <w:r w:rsidR="00D51A16" w:rsidRPr="008034B5">
        <w:rPr>
          <w:rFonts w:ascii="Times New Roman" w:hAnsi="Times New Roman" w:cs="Times New Roman"/>
          <w:sz w:val="20"/>
          <w:szCs w:val="20"/>
        </w:rPr>
        <w:tab/>
      </w:r>
      <w:r>
        <w:rPr>
          <w:rFonts w:ascii="Times New Roman" w:hAnsi="Times New Roman" w:cs="Times New Roman"/>
          <w:sz w:val="20"/>
          <w:szCs w:val="20"/>
        </w:rPr>
        <w:tab/>
      </w:r>
      <w:r w:rsidR="00745D50">
        <w:rPr>
          <w:rFonts w:ascii="Times New Roman" w:hAnsi="Times New Roman" w:cs="Times New Roman"/>
          <w:sz w:val="20"/>
          <w:szCs w:val="20"/>
        </w:rPr>
        <w:t>(</w:t>
      </w:r>
      <w:r w:rsidR="00D51A16" w:rsidRPr="008034B5">
        <w:rPr>
          <w:rFonts w:ascii="Times New Roman" w:hAnsi="Times New Roman" w:cs="Times New Roman"/>
          <w:sz w:val="20"/>
          <w:szCs w:val="20"/>
        </w:rPr>
        <w:t>860</w:t>
      </w:r>
      <w:r w:rsidR="00745D50">
        <w:rPr>
          <w:rFonts w:ascii="Times New Roman" w:hAnsi="Times New Roman" w:cs="Times New Roman"/>
          <w:sz w:val="20"/>
          <w:szCs w:val="20"/>
        </w:rPr>
        <w:t xml:space="preserve">) </w:t>
      </w:r>
      <w:r w:rsidR="00D51A16" w:rsidRPr="008034B5">
        <w:rPr>
          <w:rFonts w:ascii="Times New Roman" w:hAnsi="Times New Roman" w:cs="Times New Roman"/>
          <w:sz w:val="20"/>
          <w:szCs w:val="20"/>
        </w:rPr>
        <w:t>564-7017</w:t>
      </w:r>
    </w:p>
    <w:p w14:paraId="72E8D910" w14:textId="77777777" w:rsidR="00D51A16" w:rsidRPr="008034B5" w:rsidRDefault="008034B5" w:rsidP="008034B5">
      <w:pPr>
        <w:pStyle w:val="NoSpacing"/>
        <w:rPr>
          <w:rFonts w:ascii="Times New Roman" w:hAnsi="Times New Roman" w:cs="Times New Roman"/>
          <w:sz w:val="20"/>
          <w:szCs w:val="20"/>
        </w:rPr>
      </w:pPr>
      <w:r>
        <w:rPr>
          <w:rFonts w:ascii="Times New Roman" w:hAnsi="Times New Roman" w:cs="Times New Roman"/>
          <w:sz w:val="20"/>
          <w:szCs w:val="20"/>
        </w:rPr>
        <w:t>Pupil Personnel</w:t>
      </w:r>
      <w:r w:rsidR="00D51A16" w:rsidRPr="008034B5">
        <w:rPr>
          <w:rFonts w:ascii="Times New Roman" w:hAnsi="Times New Roman" w:cs="Times New Roman"/>
          <w:sz w:val="20"/>
          <w:szCs w:val="20"/>
        </w:rPr>
        <w:tab/>
      </w:r>
      <w:r w:rsidR="00D51A16" w:rsidRPr="008034B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45D50">
        <w:rPr>
          <w:rFonts w:ascii="Times New Roman" w:hAnsi="Times New Roman" w:cs="Times New Roman"/>
          <w:sz w:val="20"/>
          <w:szCs w:val="20"/>
        </w:rPr>
        <w:t xml:space="preserve">(860) </w:t>
      </w:r>
      <w:r w:rsidR="00D51A16" w:rsidRPr="008034B5">
        <w:rPr>
          <w:rFonts w:ascii="Times New Roman" w:hAnsi="Times New Roman" w:cs="Times New Roman"/>
          <w:sz w:val="20"/>
          <w:szCs w:val="20"/>
        </w:rPr>
        <w:t>564-6401</w:t>
      </w:r>
    </w:p>
    <w:p w14:paraId="69DC383E" w14:textId="77777777" w:rsidR="00FD025D" w:rsidRDefault="008034B5" w:rsidP="009C2B0B">
      <w:pPr>
        <w:pStyle w:val="NoSpacing"/>
        <w:rPr>
          <w:rFonts w:ascii="Times New Roman" w:hAnsi="Times New Roman" w:cs="Times New Roman"/>
          <w:sz w:val="20"/>
          <w:szCs w:val="20"/>
        </w:rPr>
      </w:pPr>
      <w:r>
        <w:rPr>
          <w:rFonts w:ascii="Times New Roman" w:hAnsi="Times New Roman" w:cs="Times New Roman"/>
          <w:sz w:val="20"/>
          <w:szCs w:val="20"/>
        </w:rPr>
        <w:t>Sterling Transportation</w:t>
      </w:r>
      <w:r>
        <w:rPr>
          <w:rFonts w:ascii="Times New Roman" w:hAnsi="Times New Roman" w:cs="Times New Roman"/>
          <w:sz w:val="20"/>
          <w:szCs w:val="20"/>
        </w:rPr>
        <w:tab/>
      </w:r>
      <w:r w:rsidR="00D51A16" w:rsidRPr="008034B5">
        <w:rPr>
          <w:rFonts w:ascii="Times New Roman" w:hAnsi="Times New Roman" w:cs="Times New Roman"/>
          <w:sz w:val="20"/>
          <w:szCs w:val="20"/>
        </w:rPr>
        <w:tab/>
      </w:r>
      <w:r w:rsidR="00745D50">
        <w:rPr>
          <w:rFonts w:ascii="Times New Roman" w:hAnsi="Times New Roman" w:cs="Times New Roman"/>
          <w:sz w:val="20"/>
          <w:szCs w:val="20"/>
        </w:rPr>
        <w:t>(</w:t>
      </w:r>
      <w:r w:rsidR="00D51A16" w:rsidRPr="008034B5">
        <w:rPr>
          <w:rFonts w:ascii="Times New Roman" w:hAnsi="Times New Roman" w:cs="Times New Roman"/>
          <w:sz w:val="20"/>
          <w:szCs w:val="20"/>
        </w:rPr>
        <w:t>860</w:t>
      </w:r>
      <w:r w:rsidR="00745D50">
        <w:rPr>
          <w:rFonts w:ascii="Times New Roman" w:hAnsi="Times New Roman" w:cs="Times New Roman"/>
          <w:sz w:val="20"/>
          <w:szCs w:val="20"/>
        </w:rPr>
        <w:t xml:space="preserve">) </w:t>
      </w:r>
      <w:r w:rsidR="00D51A16" w:rsidRPr="008034B5">
        <w:rPr>
          <w:rFonts w:ascii="Times New Roman" w:hAnsi="Times New Roman" w:cs="Times New Roman"/>
          <w:sz w:val="20"/>
          <w:szCs w:val="20"/>
        </w:rPr>
        <w:t>564-4219</w:t>
      </w:r>
    </w:p>
    <w:p w14:paraId="40667F0F" w14:textId="77777777" w:rsidR="009C2B0B" w:rsidRDefault="009C2B0B" w:rsidP="009C2B0B">
      <w:pPr>
        <w:pStyle w:val="NoSpacing"/>
        <w:rPr>
          <w:rFonts w:ascii="Times New Roman" w:hAnsi="Times New Roman" w:cs="Times New Roman"/>
          <w:sz w:val="20"/>
          <w:szCs w:val="20"/>
        </w:rPr>
      </w:pPr>
    </w:p>
    <w:p w14:paraId="6FD67A1F" w14:textId="1217F764" w:rsidR="00227E6A" w:rsidRDefault="00227E6A" w:rsidP="009C2B0B">
      <w:pPr>
        <w:pStyle w:val="NoSpacing"/>
        <w:rPr>
          <w:rFonts w:ascii="Times New Roman" w:hAnsi="Times New Roman" w:cs="Times New Roman"/>
          <w:sz w:val="20"/>
          <w:szCs w:val="20"/>
        </w:rPr>
      </w:pPr>
    </w:p>
    <w:p w14:paraId="3D06B4C7" w14:textId="20F4B072" w:rsidR="00D27720" w:rsidRDefault="00D27720" w:rsidP="00B71938">
      <w:pPr>
        <w:pStyle w:val="NoSpacing"/>
        <w:jc w:val="both"/>
        <w:rPr>
          <w:rFonts w:ascii="Times New Roman" w:hAnsi="Times New Roman" w:cs="Times New Roman"/>
          <w:sz w:val="20"/>
        </w:rPr>
      </w:pPr>
    </w:p>
    <w:p w14:paraId="6621BECF" w14:textId="0FA47146" w:rsidR="005F5D1F" w:rsidRDefault="005F5D1F" w:rsidP="00B71938">
      <w:pPr>
        <w:pStyle w:val="NoSpacing"/>
        <w:jc w:val="both"/>
        <w:rPr>
          <w:rFonts w:ascii="Times New Roman" w:hAnsi="Times New Roman" w:cs="Times New Roman"/>
          <w:sz w:val="20"/>
        </w:rPr>
      </w:pPr>
    </w:p>
    <w:p w14:paraId="329A42B4" w14:textId="77777777" w:rsidR="00B72D39" w:rsidRDefault="00B72D39" w:rsidP="00B71938">
      <w:pPr>
        <w:pStyle w:val="NoSpacing"/>
        <w:jc w:val="both"/>
        <w:rPr>
          <w:rFonts w:ascii="Times New Roman" w:hAnsi="Times New Roman" w:cs="Times New Roman"/>
          <w:sz w:val="20"/>
        </w:rPr>
      </w:pPr>
    </w:p>
    <w:p w14:paraId="59A5B940" w14:textId="45C0B812" w:rsidR="005F5D1F" w:rsidRDefault="005F5D1F" w:rsidP="00B71938">
      <w:pPr>
        <w:pStyle w:val="NoSpacing"/>
        <w:jc w:val="both"/>
        <w:rPr>
          <w:rFonts w:ascii="Times New Roman" w:hAnsi="Times New Roman" w:cs="Times New Roman"/>
          <w:sz w:val="20"/>
        </w:rPr>
      </w:pPr>
    </w:p>
    <w:p w14:paraId="0D6272FE" w14:textId="77777777" w:rsidR="005F5D1F" w:rsidRPr="00B71938" w:rsidRDefault="005F5D1F" w:rsidP="00B71938">
      <w:pPr>
        <w:pStyle w:val="NoSpacing"/>
        <w:jc w:val="both"/>
        <w:rPr>
          <w:rFonts w:ascii="Times New Roman" w:hAnsi="Times New Roman" w:cs="Times New Roman"/>
          <w:sz w:val="20"/>
        </w:rPr>
      </w:pPr>
    </w:p>
    <w:p w14:paraId="52B3CF28" w14:textId="2889FFAB" w:rsidR="0027376A" w:rsidRDefault="008D5372" w:rsidP="008735C3">
      <w:pPr>
        <w:pStyle w:val="NoSpacing"/>
        <w:jc w:val="center"/>
        <w:rPr>
          <w:rFonts w:ascii="Times New Roman" w:hAnsi="Times New Roman" w:cs="Times New Roman"/>
          <w:b/>
          <w:sz w:val="28"/>
          <w:szCs w:val="20"/>
        </w:rPr>
      </w:pPr>
      <w:r w:rsidRPr="00B7036B">
        <w:rPr>
          <w:rFonts w:ascii="Times New Roman" w:hAnsi="Times New Roman" w:cs="Times New Roman"/>
          <w:b/>
          <w:sz w:val="28"/>
          <w:szCs w:val="20"/>
        </w:rPr>
        <w:t>INTRODUCTION</w:t>
      </w:r>
    </w:p>
    <w:p w14:paraId="43D10D77" w14:textId="77777777" w:rsidR="00C613A2" w:rsidRPr="00B7036B" w:rsidRDefault="00C613A2" w:rsidP="008735C3">
      <w:pPr>
        <w:pStyle w:val="NoSpacing"/>
        <w:jc w:val="center"/>
        <w:rPr>
          <w:rFonts w:ascii="Times New Roman" w:hAnsi="Times New Roman" w:cs="Times New Roman"/>
          <w:b/>
          <w:sz w:val="28"/>
          <w:szCs w:val="20"/>
        </w:rPr>
      </w:pPr>
    </w:p>
    <w:p w14:paraId="571F13D6" w14:textId="14E235B2" w:rsidR="00FD025D" w:rsidRDefault="008735C3" w:rsidP="00C613A2">
      <w:pPr>
        <w:pStyle w:val="NoSpacing"/>
        <w:rPr>
          <w:rFonts w:ascii="Times New Roman" w:hAnsi="Times New Roman" w:cs="Times New Roman"/>
          <w:b/>
          <w:sz w:val="20"/>
          <w:szCs w:val="20"/>
        </w:rPr>
      </w:pPr>
      <w:r w:rsidRPr="008735C3">
        <w:rPr>
          <w:rFonts w:ascii="Times New Roman" w:hAnsi="Times New Roman" w:cs="Times New Roman"/>
          <w:sz w:val="20"/>
          <w:szCs w:val="20"/>
        </w:rPr>
        <w:t xml:space="preserve">Plainfield High School is a </w:t>
      </w:r>
      <w:r w:rsidR="00C613A2">
        <w:rPr>
          <w:rFonts w:ascii="Times New Roman" w:hAnsi="Times New Roman" w:cs="Times New Roman"/>
          <w:sz w:val="20"/>
          <w:szCs w:val="20"/>
        </w:rPr>
        <w:t xml:space="preserve">learning </w:t>
      </w:r>
      <w:r w:rsidRPr="008735C3">
        <w:rPr>
          <w:rFonts w:ascii="Times New Roman" w:hAnsi="Times New Roman" w:cs="Times New Roman"/>
          <w:sz w:val="20"/>
          <w:szCs w:val="20"/>
        </w:rPr>
        <w:t xml:space="preserve">community that promotes and respects the uniqueness of individuals, knows the validity of rigorous instruction, and understands the need for a safe and orderly environment for all. The purpose of the student handbook is to provide students, parents, and faculty with information regarding school conduct, available services, and most important, academic and behavioral expectations. Education is a process that includes the mastery of academics, the growth of the individual, and the development of habits which lead to responsible behavior. </w:t>
      </w:r>
      <w:r w:rsidRPr="008735C3">
        <w:rPr>
          <w:rFonts w:ascii="Times New Roman" w:hAnsi="Times New Roman" w:cs="Times New Roman"/>
          <w:b/>
          <w:sz w:val="20"/>
          <w:szCs w:val="20"/>
        </w:rPr>
        <w:t>Please remember that the school's authority extends to areas near the school, other schools, busing, and school-sponsored events and activities. Plainfield High School will hold its students to high standards of behavior in and out of school.</w:t>
      </w:r>
    </w:p>
    <w:p w14:paraId="4532A2B7" w14:textId="42991109" w:rsidR="005F5D1F" w:rsidRDefault="005F5D1F" w:rsidP="00C613A2">
      <w:pPr>
        <w:pStyle w:val="NoSpacing"/>
        <w:rPr>
          <w:rFonts w:ascii="Times New Roman" w:hAnsi="Times New Roman" w:cs="Times New Roman"/>
          <w:b/>
          <w:sz w:val="20"/>
          <w:szCs w:val="20"/>
        </w:rPr>
      </w:pPr>
    </w:p>
    <w:p w14:paraId="052F55D9" w14:textId="03FD1591" w:rsidR="005F5D1F" w:rsidRDefault="005F5D1F" w:rsidP="00C613A2">
      <w:pPr>
        <w:pStyle w:val="NoSpacing"/>
        <w:rPr>
          <w:rFonts w:ascii="Times New Roman" w:hAnsi="Times New Roman" w:cs="Times New Roman"/>
          <w:b/>
          <w:sz w:val="20"/>
          <w:szCs w:val="20"/>
        </w:rPr>
      </w:pPr>
    </w:p>
    <w:p w14:paraId="366D105E" w14:textId="77777777" w:rsidR="005F5D1F" w:rsidRPr="009C2B0B" w:rsidRDefault="005F5D1F" w:rsidP="005F5D1F">
      <w:pPr>
        <w:pStyle w:val="NoSpacing"/>
        <w:jc w:val="center"/>
        <w:rPr>
          <w:rFonts w:ascii="Times New Roman" w:hAnsi="Times New Roman" w:cs="Times New Roman"/>
          <w:b/>
          <w:sz w:val="20"/>
        </w:rPr>
      </w:pPr>
      <w:r w:rsidRPr="009C2B0B">
        <w:rPr>
          <w:rFonts w:ascii="Times New Roman" w:hAnsi="Times New Roman" w:cs="Times New Roman"/>
          <w:b/>
          <w:sz w:val="20"/>
        </w:rPr>
        <w:t>STUDENT HANDBOOK USAGE</w:t>
      </w:r>
    </w:p>
    <w:p w14:paraId="1119C802" w14:textId="77777777" w:rsidR="005F5D1F" w:rsidRDefault="005F5D1F" w:rsidP="005F5D1F">
      <w:pPr>
        <w:pStyle w:val="NoSpacing"/>
        <w:jc w:val="both"/>
        <w:rPr>
          <w:rFonts w:ascii="Times New Roman" w:hAnsi="Times New Roman" w:cs="Times New Roman"/>
          <w:sz w:val="20"/>
        </w:rPr>
      </w:pPr>
      <w:r w:rsidRPr="009C2B0B">
        <w:rPr>
          <w:rFonts w:ascii="Times New Roman" w:hAnsi="Times New Roman" w:cs="Times New Roman"/>
          <w:sz w:val="20"/>
        </w:rPr>
        <w:t>Students are to carry their agenda with them each day to use for reference, recording class assignments and documenting hall passes. The cost to replace a lost handbook is $5.00. They are available in the attendance office.</w:t>
      </w:r>
    </w:p>
    <w:p w14:paraId="1F3103D7" w14:textId="77777777" w:rsidR="005F5D1F" w:rsidRDefault="005F5D1F" w:rsidP="00C613A2">
      <w:pPr>
        <w:pStyle w:val="NoSpacing"/>
        <w:rPr>
          <w:rFonts w:ascii="Times New Roman" w:hAnsi="Times New Roman" w:cs="Times New Roman"/>
          <w:b/>
          <w:sz w:val="20"/>
          <w:szCs w:val="20"/>
        </w:rPr>
      </w:pPr>
    </w:p>
    <w:p w14:paraId="5E48DE91" w14:textId="77777777" w:rsidR="00B7036B" w:rsidRPr="0027376A" w:rsidRDefault="00B7036B" w:rsidP="008E0581">
      <w:pPr>
        <w:pStyle w:val="NoSpacing"/>
        <w:jc w:val="both"/>
        <w:rPr>
          <w:rFonts w:ascii="Times New Roman" w:hAnsi="Times New Roman" w:cs="Times New Roman"/>
          <w:sz w:val="20"/>
          <w:szCs w:val="20"/>
        </w:rPr>
      </w:pPr>
    </w:p>
    <w:p w14:paraId="69F35151" w14:textId="1C2F4E53" w:rsidR="00543AE1" w:rsidRDefault="00543AE1" w:rsidP="00E3668C">
      <w:pPr>
        <w:pStyle w:val="NoSpacing"/>
        <w:jc w:val="center"/>
        <w:rPr>
          <w:rFonts w:ascii="Times New Roman" w:hAnsi="Times New Roman" w:cs="Times New Roman"/>
          <w:b/>
          <w:sz w:val="28"/>
          <w:szCs w:val="28"/>
        </w:rPr>
      </w:pPr>
    </w:p>
    <w:p w14:paraId="5DDC8CBC" w14:textId="710FE62E" w:rsidR="00804101" w:rsidRDefault="00804101" w:rsidP="00E3668C">
      <w:pPr>
        <w:pStyle w:val="NoSpacing"/>
        <w:jc w:val="center"/>
        <w:rPr>
          <w:rFonts w:ascii="Times New Roman" w:hAnsi="Times New Roman" w:cs="Times New Roman"/>
          <w:b/>
          <w:sz w:val="28"/>
          <w:szCs w:val="28"/>
        </w:rPr>
      </w:pPr>
    </w:p>
    <w:p w14:paraId="09FE6368" w14:textId="184FF6D2" w:rsidR="00804101" w:rsidRDefault="00804101" w:rsidP="00E3668C">
      <w:pPr>
        <w:pStyle w:val="NoSpacing"/>
        <w:jc w:val="center"/>
        <w:rPr>
          <w:rFonts w:ascii="Times New Roman" w:hAnsi="Times New Roman" w:cs="Times New Roman"/>
          <w:b/>
          <w:sz w:val="28"/>
          <w:szCs w:val="28"/>
        </w:rPr>
      </w:pPr>
    </w:p>
    <w:p w14:paraId="4EBC9BF9" w14:textId="77777777" w:rsidR="006F61B7" w:rsidRDefault="006F61B7" w:rsidP="00E3668C">
      <w:pPr>
        <w:pStyle w:val="NoSpacing"/>
        <w:jc w:val="center"/>
        <w:rPr>
          <w:rFonts w:ascii="Times New Roman" w:hAnsi="Times New Roman" w:cs="Times New Roman"/>
          <w:b/>
          <w:sz w:val="28"/>
          <w:szCs w:val="28"/>
        </w:rPr>
      </w:pPr>
    </w:p>
    <w:p w14:paraId="12A7135F" w14:textId="30A3D5DB" w:rsidR="008D5372" w:rsidRPr="005B0725" w:rsidRDefault="008D5372" w:rsidP="006F61B7">
      <w:pPr>
        <w:pStyle w:val="NoSpacing"/>
        <w:jc w:val="center"/>
        <w:rPr>
          <w:rFonts w:ascii="Times New Roman" w:hAnsi="Times New Roman" w:cs="Times New Roman"/>
          <w:b/>
          <w:sz w:val="24"/>
          <w:szCs w:val="28"/>
        </w:rPr>
      </w:pPr>
      <w:r w:rsidRPr="00E3668C">
        <w:rPr>
          <w:rFonts w:ascii="Times New Roman" w:hAnsi="Times New Roman" w:cs="Times New Roman"/>
          <w:b/>
          <w:sz w:val="28"/>
          <w:szCs w:val="28"/>
        </w:rPr>
        <w:t>PART I:</w:t>
      </w:r>
      <w:r w:rsidR="006F61B7">
        <w:rPr>
          <w:rFonts w:ascii="Times New Roman" w:hAnsi="Times New Roman" w:cs="Times New Roman"/>
          <w:b/>
          <w:sz w:val="28"/>
          <w:szCs w:val="28"/>
        </w:rPr>
        <w:t xml:space="preserve"> </w:t>
      </w:r>
      <w:r w:rsidR="008735C3" w:rsidRPr="005B0725">
        <w:rPr>
          <w:rFonts w:ascii="Times New Roman" w:hAnsi="Times New Roman" w:cs="Times New Roman"/>
          <w:b/>
          <w:sz w:val="24"/>
          <w:szCs w:val="28"/>
        </w:rPr>
        <w:t>GENERAL INFORMATION</w:t>
      </w:r>
    </w:p>
    <w:p w14:paraId="2E9EE0F4" w14:textId="34B87673" w:rsidR="008D5372" w:rsidRDefault="008D5372" w:rsidP="008D5372">
      <w:pPr>
        <w:pStyle w:val="NoSpacing"/>
        <w:jc w:val="both"/>
        <w:rPr>
          <w:rFonts w:ascii="Times New Roman" w:hAnsi="Times New Roman" w:cs="Times New Roman"/>
          <w:sz w:val="20"/>
        </w:rPr>
      </w:pPr>
    </w:p>
    <w:p w14:paraId="23A4EF33" w14:textId="09792DB4" w:rsidR="006F61B7" w:rsidRDefault="006F61B7" w:rsidP="008D5372">
      <w:pPr>
        <w:pStyle w:val="NoSpacing"/>
        <w:jc w:val="both"/>
        <w:rPr>
          <w:rFonts w:ascii="Times New Roman" w:hAnsi="Times New Roman" w:cs="Times New Roman"/>
          <w:sz w:val="20"/>
        </w:rPr>
      </w:pPr>
    </w:p>
    <w:p w14:paraId="08DB1262" w14:textId="77777777" w:rsidR="006F61B7" w:rsidRPr="008D5372" w:rsidRDefault="006F61B7" w:rsidP="008D5372">
      <w:pPr>
        <w:pStyle w:val="NoSpacing"/>
        <w:jc w:val="both"/>
        <w:rPr>
          <w:rFonts w:ascii="Times New Roman" w:hAnsi="Times New Roman" w:cs="Times New Roman"/>
          <w:sz w:val="20"/>
        </w:rPr>
      </w:pPr>
    </w:p>
    <w:p w14:paraId="2028C862" w14:textId="77777777" w:rsidR="008D5372" w:rsidRPr="006F61B7" w:rsidRDefault="008D5372" w:rsidP="008D5372">
      <w:pPr>
        <w:pStyle w:val="NoSpacing"/>
        <w:jc w:val="center"/>
        <w:rPr>
          <w:rFonts w:ascii="Times New Roman" w:hAnsi="Times New Roman" w:cs="Times New Roman"/>
          <w:b/>
          <w:sz w:val="20"/>
          <w:u w:val="single"/>
        </w:rPr>
      </w:pPr>
      <w:r w:rsidRPr="006F61B7">
        <w:rPr>
          <w:rFonts w:ascii="Times New Roman" w:hAnsi="Times New Roman" w:cs="Times New Roman"/>
          <w:b/>
          <w:sz w:val="20"/>
          <w:u w:val="single"/>
        </w:rPr>
        <w:t>SCHOOL HOURS</w:t>
      </w:r>
    </w:p>
    <w:p w14:paraId="23B221EC" w14:textId="77777777" w:rsidR="006F61B7" w:rsidRDefault="006F61B7" w:rsidP="008D5372">
      <w:pPr>
        <w:pStyle w:val="NoSpacing"/>
        <w:jc w:val="both"/>
        <w:rPr>
          <w:rFonts w:ascii="Times New Roman" w:hAnsi="Times New Roman" w:cs="Times New Roman"/>
          <w:sz w:val="20"/>
        </w:rPr>
      </w:pPr>
    </w:p>
    <w:p w14:paraId="579C25FA" w14:textId="04ABD2DF" w:rsidR="008D5372" w:rsidRPr="008D5372" w:rsidRDefault="008D5372" w:rsidP="008D5372">
      <w:pPr>
        <w:pStyle w:val="NoSpacing"/>
        <w:jc w:val="both"/>
        <w:rPr>
          <w:rFonts w:ascii="Times New Roman" w:hAnsi="Times New Roman" w:cs="Times New Roman"/>
          <w:sz w:val="20"/>
        </w:rPr>
      </w:pPr>
      <w:r w:rsidRPr="008D5372">
        <w:rPr>
          <w:rFonts w:ascii="Times New Roman" w:hAnsi="Times New Roman" w:cs="Times New Roman"/>
          <w:sz w:val="20"/>
        </w:rPr>
        <w:t>Classes for all students begin at 7:</w:t>
      </w:r>
      <w:r w:rsidR="00BA1EE5">
        <w:rPr>
          <w:rFonts w:ascii="Times New Roman" w:hAnsi="Times New Roman" w:cs="Times New Roman"/>
          <w:sz w:val="20"/>
        </w:rPr>
        <w:t>15</w:t>
      </w:r>
      <w:r w:rsidRPr="008D5372">
        <w:rPr>
          <w:rFonts w:ascii="Times New Roman" w:hAnsi="Times New Roman" w:cs="Times New Roman"/>
          <w:sz w:val="20"/>
        </w:rPr>
        <w:t xml:space="preserve"> a.m. and conclude at 1:</w:t>
      </w:r>
      <w:r w:rsidR="00BA1EE5">
        <w:rPr>
          <w:rFonts w:ascii="Times New Roman" w:hAnsi="Times New Roman" w:cs="Times New Roman"/>
          <w:sz w:val="20"/>
        </w:rPr>
        <w:t>45</w:t>
      </w:r>
      <w:r w:rsidRPr="008D5372">
        <w:rPr>
          <w:rFonts w:ascii="Times New Roman" w:hAnsi="Times New Roman" w:cs="Times New Roman"/>
          <w:sz w:val="20"/>
        </w:rPr>
        <w:t xml:space="preserve"> p.m. </w:t>
      </w:r>
      <w:r w:rsidR="005D5A9D">
        <w:rPr>
          <w:rFonts w:ascii="Times New Roman" w:hAnsi="Times New Roman" w:cs="Times New Roman"/>
          <w:sz w:val="20"/>
        </w:rPr>
        <w:t xml:space="preserve">with the exception of early release days as noted on the </w:t>
      </w:r>
      <w:r w:rsidRPr="008D5372">
        <w:rPr>
          <w:rFonts w:ascii="Times New Roman" w:hAnsi="Times New Roman" w:cs="Times New Roman"/>
          <w:sz w:val="20"/>
        </w:rPr>
        <w:t>school calendar. Teachers are available from 7:0</w:t>
      </w:r>
      <w:r w:rsidR="00BA1EE5">
        <w:rPr>
          <w:rFonts w:ascii="Times New Roman" w:hAnsi="Times New Roman" w:cs="Times New Roman"/>
          <w:sz w:val="20"/>
        </w:rPr>
        <w:t>0</w:t>
      </w:r>
      <w:r w:rsidRPr="008D5372">
        <w:rPr>
          <w:rFonts w:ascii="Times New Roman" w:hAnsi="Times New Roman" w:cs="Times New Roman"/>
          <w:sz w:val="20"/>
        </w:rPr>
        <w:t xml:space="preserve"> a</w:t>
      </w:r>
      <w:r w:rsidR="000D0AFC">
        <w:rPr>
          <w:rFonts w:ascii="Times New Roman" w:hAnsi="Times New Roman" w:cs="Times New Roman"/>
          <w:sz w:val="20"/>
        </w:rPr>
        <w:t>m</w:t>
      </w:r>
      <w:r w:rsidRPr="008D5372">
        <w:rPr>
          <w:rFonts w:ascii="Times New Roman" w:hAnsi="Times New Roman" w:cs="Times New Roman"/>
          <w:sz w:val="20"/>
        </w:rPr>
        <w:t xml:space="preserve"> until 2:0</w:t>
      </w:r>
      <w:r w:rsidR="00BA1EE5">
        <w:rPr>
          <w:rFonts w:ascii="Times New Roman" w:hAnsi="Times New Roman" w:cs="Times New Roman"/>
          <w:sz w:val="20"/>
        </w:rPr>
        <w:t>0</w:t>
      </w:r>
      <w:r w:rsidRPr="008D5372">
        <w:rPr>
          <w:rFonts w:ascii="Times New Roman" w:hAnsi="Times New Roman" w:cs="Times New Roman"/>
          <w:sz w:val="20"/>
        </w:rPr>
        <w:t xml:space="preserve"> pm</w:t>
      </w:r>
      <w:r w:rsidR="000D0AFC">
        <w:rPr>
          <w:rFonts w:ascii="Times New Roman" w:hAnsi="Times New Roman" w:cs="Times New Roman"/>
          <w:sz w:val="20"/>
        </w:rPr>
        <w:t xml:space="preserve"> (Monday</w:t>
      </w:r>
      <w:r w:rsidR="005F5D1F">
        <w:rPr>
          <w:rFonts w:ascii="Times New Roman" w:hAnsi="Times New Roman" w:cs="Times New Roman"/>
          <w:sz w:val="20"/>
        </w:rPr>
        <w:t xml:space="preserve"> and </w:t>
      </w:r>
      <w:r w:rsidR="000D0AFC">
        <w:rPr>
          <w:rFonts w:ascii="Times New Roman" w:hAnsi="Times New Roman" w:cs="Times New Roman"/>
          <w:sz w:val="20"/>
        </w:rPr>
        <w:t>Friday) and until 2:25 pm (Tuesday</w:t>
      </w:r>
      <w:r w:rsidR="005F5D1F">
        <w:rPr>
          <w:rFonts w:ascii="Times New Roman" w:hAnsi="Times New Roman" w:cs="Times New Roman"/>
          <w:sz w:val="20"/>
        </w:rPr>
        <w:t>, Wednesday,</w:t>
      </w:r>
      <w:r w:rsidR="000D0AFC">
        <w:rPr>
          <w:rFonts w:ascii="Times New Roman" w:hAnsi="Times New Roman" w:cs="Times New Roman"/>
          <w:sz w:val="20"/>
        </w:rPr>
        <w:t xml:space="preserve"> and Thursday)</w:t>
      </w:r>
      <w:r w:rsidRPr="008D5372">
        <w:rPr>
          <w:rFonts w:ascii="Times New Roman" w:hAnsi="Times New Roman" w:cs="Times New Roman"/>
          <w:sz w:val="20"/>
        </w:rPr>
        <w:t xml:space="preserve"> Student entry into the building is at 7:0</w:t>
      </w:r>
      <w:r w:rsidR="00BA1EE5">
        <w:rPr>
          <w:rFonts w:ascii="Times New Roman" w:hAnsi="Times New Roman" w:cs="Times New Roman"/>
          <w:sz w:val="20"/>
        </w:rPr>
        <w:t>0</w:t>
      </w:r>
      <w:r w:rsidRPr="008D5372">
        <w:rPr>
          <w:rFonts w:ascii="Times New Roman" w:hAnsi="Times New Roman" w:cs="Times New Roman"/>
          <w:sz w:val="20"/>
        </w:rPr>
        <w:t xml:space="preserve"> unless the student has an appointment to meet with a teacher prior to 7:0</w:t>
      </w:r>
      <w:r w:rsidR="00BA1EE5">
        <w:rPr>
          <w:rFonts w:ascii="Times New Roman" w:hAnsi="Times New Roman" w:cs="Times New Roman"/>
          <w:sz w:val="20"/>
        </w:rPr>
        <w:t>0</w:t>
      </w:r>
      <w:r w:rsidRPr="008D5372">
        <w:rPr>
          <w:rFonts w:ascii="Times New Roman" w:hAnsi="Times New Roman" w:cs="Times New Roman"/>
          <w:sz w:val="20"/>
        </w:rPr>
        <w:t xml:space="preserve"> a.m. Students are dismissed from school at 1:</w:t>
      </w:r>
      <w:r w:rsidR="00BA1EE5">
        <w:rPr>
          <w:rFonts w:ascii="Times New Roman" w:hAnsi="Times New Roman" w:cs="Times New Roman"/>
          <w:sz w:val="20"/>
        </w:rPr>
        <w:t>45</w:t>
      </w:r>
      <w:r w:rsidRPr="008D5372">
        <w:rPr>
          <w:rFonts w:ascii="Times New Roman" w:hAnsi="Times New Roman" w:cs="Times New Roman"/>
          <w:sz w:val="20"/>
        </w:rPr>
        <w:t xml:space="preserve"> p.m. at which time they are to leave the building unless staying after for a school sponsored activity such as working with a teacher, attending a meeting, or participating in an extracurricular team sport or function. Students are not to loiter in the building or on school grounds unsupervised before or after school hours. </w:t>
      </w:r>
    </w:p>
    <w:p w14:paraId="19E7614A" w14:textId="7F384772" w:rsidR="001673FF" w:rsidRDefault="001673FF" w:rsidP="00C613A2">
      <w:pPr>
        <w:pStyle w:val="NoSpacing"/>
        <w:jc w:val="center"/>
        <w:rPr>
          <w:rFonts w:ascii="Times New Roman" w:hAnsi="Times New Roman" w:cs="Times New Roman"/>
          <w:b/>
        </w:rPr>
      </w:pPr>
    </w:p>
    <w:p w14:paraId="26618BC9" w14:textId="23BD935E" w:rsidR="00BF3CAD" w:rsidRDefault="00D27720" w:rsidP="00C613A2">
      <w:pPr>
        <w:pStyle w:val="NoSpacing"/>
        <w:jc w:val="center"/>
        <w:rPr>
          <w:rFonts w:ascii="Times New Roman" w:hAnsi="Times New Roman" w:cs="Times New Roman"/>
          <w:b/>
          <w:sz w:val="24"/>
          <w:szCs w:val="24"/>
          <w:u w:val="single"/>
        </w:rPr>
      </w:pPr>
      <w:r w:rsidRPr="006F61B7">
        <w:rPr>
          <w:rFonts w:ascii="Times New Roman" w:hAnsi="Times New Roman" w:cs="Times New Roman"/>
          <w:b/>
          <w:sz w:val="24"/>
          <w:szCs w:val="24"/>
          <w:u w:val="single"/>
        </w:rPr>
        <w:t>20</w:t>
      </w:r>
      <w:r w:rsidR="00936532" w:rsidRPr="006F61B7">
        <w:rPr>
          <w:rFonts w:ascii="Times New Roman" w:hAnsi="Times New Roman" w:cs="Times New Roman"/>
          <w:b/>
          <w:sz w:val="24"/>
          <w:szCs w:val="24"/>
          <w:u w:val="single"/>
        </w:rPr>
        <w:t>2</w:t>
      </w:r>
      <w:r w:rsidR="002866C7">
        <w:rPr>
          <w:rFonts w:ascii="Times New Roman" w:hAnsi="Times New Roman" w:cs="Times New Roman"/>
          <w:b/>
          <w:sz w:val="24"/>
          <w:szCs w:val="24"/>
          <w:u w:val="single"/>
        </w:rPr>
        <w:t>3</w:t>
      </w:r>
      <w:r w:rsidRPr="006F61B7">
        <w:rPr>
          <w:rFonts w:ascii="Times New Roman" w:hAnsi="Times New Roman" w:cs="Times New Roman"/>
          <w:b/>
          <w:sz w:val="24"/>
          <w:szCs w:val="24"/>
          <w:u w:val="single"/>
        </w:rPr>
        <w:t>-20</w:t>
      </w:r>
      <w:r w:rsidR="00936532" w:rsidRPr="006F61B7">
        <w:rPr>
          <w:rFonts w:ascii="Times New Roman" w:hAnsi="Times New Roman" w:cs="Times New Roman"/>
          <w:b/>
          <w:sz w:val="24"/>
          <w:szCs w:val="24"/>
          <w:u w:val="single"/>
        </w:rPr>
        <w:t>2</w:t>
      </w:r>
      <w:r w:rsidR="002866C7">
        <w:rPr>
          <w:rFonts w:ascii="Times New Roman" w:hAnsi="Times New Roman" w:cs="Times New Roman"/>
          <w:b/>
          <w:sz w:val="24"/>
          <w:szCs w:val="24"/>
          <w:u w:val="single"/>
        </w:rPr>
        <w:t>4</w:t>
      </w:r>
      <w:r w:rsidR="00E3668C" w:rsidRPr="006F61B7">
        <w:rPr>
          <w:rFonts w:ascii="Times New Roman" w:hAnsi="Times New Roman" w:cs="Times New Roman"/>
          <w:b/>
          <w:sz w:val="24"/>
          <w:szCs w:val="24"/>
          <w:u w:val="single"/>
        </w:rPr>
        <w:t xml:space="preserve"> SCHOOL BELL SCHEDULE</w:t>
      </w:r>
    </w:p>
    <w:p w14:paraId="57FCF550" w14:textId="77777777" w:rsidR="00F27834" w:rsidRPr="006F61B7" w:rsidRDefault="00F27834" w:rsidP="00C613A2">
      <w:pPr>
        <w:pStyle w:val="NoSpacing"/>
        <w:jc w:val="center"/>
        <w:rPr>
          <w:rFonts w:ascii="Times New Roman" w:hAnsi="Times New Roman" w:cs="Times New Roman"/>
          <w:b/>
          <w:sz w:val="24"/>
          <w:szCs w:val="24"/>
          <w:u w:val="single"/>
        </w:rPr>
      </w:pPr>
    </w:p>
    <w:tbl>
      <w:tblPr>
        <w:tblW w:w="7747" w:type="dxa"/>
        <w:jc w:val="center"/>
        <w:tblLook w:val="0000" w:firstRow="0" w:lastRow="0" w:firstColumn="0" w:lastColumn="0" w:noHBand="0" w:noVBand="0"/>
      </w:tblPr>
      <w:tblGrid>
        <w:gridCol w:w="1872"/>
        <w:gridCol w:w="1175"/>
        <w:gridCol w:w="6620"/>
        <w:gridCol w:w="2926"/>
      </w:tblGrid>
      <w:tr w:rsidR="00BA1EE5" w:rsidRPr="008E23BC" w14:paraId="512CFE1E" w14:textId="77777777" w:rsidTr="00885EFC">
        <w:trPr>
          <w:trHeight w:val="42"/>
          <w:jc w:val="center"/>
        </w:trPr>
        <w:tc>
          <w:tcPr>
            <w:tcW w:w="1872" w:type="dxa"/>
            <w:tcBorders>
              <w:top w:val="nil"/>
              <w:left w:val="nil"/>
              <w:bottom w:val="nil"/>
              <w:right w:val="nil"/>
            </w:tcBorders>
            <w:noWrap/>
            <w:vAlign w:val="bottom"/>
          </w:tcPr>
          <w:p w14:paraId="5A263B98" w14:textId="4790E074" w:rsidR="00BA1EE5" w:rsidRPr="008E23BC" w:rsidRDefault="00BA1EE5" w:rsidP="00C342A3">
            <w:pPr>
              <w:jc w:val="center"/>
              <w:rPr>
                <w:rFonts w:ascii="Arial" w:hAnsi="Arial" w:cs="Arial"/>
                <w:sz w:val="20"/>
                <w:szCs w:val="20"/>
              </w:rPr>
            </w:pPr>
          </w:p>
        </w:tc>
        <w:tc>
          <w:tcPr>
            <w:tcW w:w="1175" w:type="dxa"/>
            <w:tcBorders>
              <w:top w:val="nil"/>
              <w:left w:val="nil"/>
              <w:bottom w:val="nil"/>
              <w:right w:val="nil"/>
            </w:tcBorders>
            <w:noWrap/>
            <w:vAlign w:val="bottom"/>
          </w:tcPr>
          <w:p w14:paraId="07C914F8" w14:textId="20CA653E" w:rsidR="00BA1EE5" w:rsidRPr="008E23BC" w:rsidRDefault="00BA1EE5" w:rsidP="0084459E">
            <w:pPr>
              <w:jc w:val="center"/>
              <w:rPr>
                <w:rFonts w:ascii="Arial" w:hAnsi="Arial" w:cs="Arial"/>
                <w:sz w:val="20"/>
                <w:szCs w:val="20"/>
              </w:rPr>
            </w:pPr>
          </w:p>
        </w:tc>
        <w:tc>
          <w:tcPr>
            <w:tcW w:w="1774" w:type="dxa"/>
            <w:tcBorders>
              <w:top w:val="nil"/>
              <w:left w:val="nil"/>
              <w:bottom w:val="nil"/>
              <w:right w:val="nil"/>
            </w:tcBorders>
            <w:noWrap/>
            <w:vAlign w:val="bottom"/>
          </w:tcPr>
          <w:p w14:paraId="483628B0" w14:textId="47DBE8E0" w:rsidR="00227E6A" w:rsidRPr="008E23BC" w:rsidRDefault="00F27834" w:rsidP="00227E6A">
            <w:pPr>
              <w:rPr>
                <w:rFonts w:ascii="Arial" w:hAnsi="Arial" w:cs="Arial"/>
                <w:sz w:val="20"/>
                <w:szCs w:val="20"/>
              </w:rPr>
            </w:pPr>
            <w:r>
              <w:rPr>
                <w:noProof/>
              </w:rPr>
              <w:drawing>
                <wp:inline distT="0" distB="0" distL="0" distR="0" wp14:anchorId="5A81B9BB" wp14:editId="3DBF2B67">
                  <wp:extent cx="4067161" cy="425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8513" cy="4280027"/>
                          </a:xfrm>
                          <a:prstGeom prst="rect">
                            <a:avLst/>
                          </a:prstGeom>
                        </pic:spPr>
                      </pic:pic>
                    </a:graphicData>
                  </a:graphic>
                </wp:inline>
              </w:drawing>
            </w:r>
          </w:p>
        </w:tc>
        <w:tc>
          <w:tcPr>
            <w:tcW w:w="2926" w:type="dxa"/>
            <w:tcBorders>
              <w:top w:val="nil"/>
              <w:left w:val="nil"/>
              <w:bottom w:val="nil"/>
              <w:right w:val="nil"/>
            </w:tcBorders>
            <w:noWrap/>
            <w:vAlign w:val="bottom"/>
          </w:tcPr>
          <w:p w14:paraId="60C3C36C" w14:textId="77777777" w:rsidR="00BA1EE5" w:rsidRPr="008E23BC" w:rsidRDefault="00BA1EE5" w:rsidP="0084459E">
            <w:pPr>
              <w:jc w:val="center"/>
              <w:rPr>
                <w:rFonts w:ascii="Arial" w:hAnsi="Arial" w:cs="Arial"/>
                <w:sz w:val="20"/>
                <w:szCs w:val="20"/>
              </w:rPr>
            </w:pPr>
          </w:p>
        </w:tc>
      </w:tr>
    </w:tbl>
    <w:p w14:paraId="581C68DD" w14:textId="77777777" w:rsidR="00804101" w:rsidRDefault="00804101" w:rsidP="002D5681">
      <w:pPr>
        <w:pStyle w:val="NoSpacing"/>
        <w:jc w:val="center"/>
        <w:rPr>
          <w:rFonts w:ascii="Times New Roman" w:hAnsi="Times New Roman" w:cs="Times New Roman"/>
          <w:b/>
          <w:sz w:val="20"/>
          <w:szCs w:val="20"/>
        </w:rPr>
      </w:pPr>
    </w:p>
    <w:p w14:paraId="0D1D5821" w14:textId="77777777" w:rsidR="00804101" w:rsidRDefault="00804101" w:rsidP="002D5681">
      <w:pPr>
        <w:pStyle w:val="NoSpacing"/>
        <w:jc w:val="center"/>
        <w:rPr>
          <w:rFonts w:ascii="Times New Roman" w:hAnsi="Times New Roman" w:cs="Times New Roman"/>
          <w:b/>
          <w:sz w:val="20"/>
          <w:szCs w:val="20"/>
        </w:rPr>
      </w:pPr>
    </w:p>
    <w:p w14:paraId="2B418456" w14:textId="77777777" w:rsidR="00804101" w:rsidRDefault="00804101" w:rsidP="002D5681">
      <w:pPr>
        <w:pStyle w:val="NoSpacing"/>
        <w:jc w:val="center"/>
        <w:rPr>
          <w:rFonts w:ascii="Times New Roman" w:hAnsi="Times New Roman" w:cs="Times New Roman"/>
          <w:b/>
          <w:sz w:val="20"/>
          <w:szCs w:val="20"/>
        </w:rPr>
      </w:pPr>
    </w:p>
    <w:p w14:paraId="1622C6E4" w14:textId="77777777" w:rsidR="00804101" w:rsidRDefault="00804101" w:rsidP="002D5681">
      <w:pPr>
        <w:pStyle w:val="NoSpacing"/>
        <w:jc w:val="center"/>
        <w:rPr>
          <w:rFonts w:ascii="Times New Roman" w:hAnsi="Times New Roman" w:cs="Times New Roman"/>
          <w:b/>
          <w:sz w:val="20"/>
          <w:szCs w:val="20"/>
        </w:rPr>
      </w:pPr>
    </w:p>
    <w:p w14:paraId="3857D4F5" w14:textId="77777777" w:rsidR="00804101" w:rsidRDefault="00804101" w:rsidP="002D5681">
      <w:pPr>
        <w:pStyle w:val="NoSpacing"/>
        <w:jc w:val="center"/>
        <w:rPr>
          <w:rFonts w:ascii="Times New Roman" w:hAnsi="Times New Roman" w:cs="Times New Roman"/>
          <w:b/>
          <w:sz w:val="20"/>
          <w:szCs w:val="20"/>
        </w:rPr>
      </w:pPr>
    </w:p>
    <w:p w14:paraId="14FA1752" w14:textId="1F314D21" w:rsidR="00804101" w:rsidRDefault="00804101" w:rsidP="002D5681">
      <w:pPr>
        <w:pStyle w:val="NoSpacing"/>
        <w:jc w:val="center"/>
        <w:rPr>
          <w:rFonts w:ascii="Times New Roman" w:hAnsi="Times New Roman" w:cs="Times New Roman"/>
          <w:b/>
          <w:sz w:val="20"/>
          <w:szCs w:val="20"/>
        </w:rPr>
      </w:pPr>
    </w:p>
    <w:p w14:paraId="4168BE9C" w14:textId="0783FA6E" w:rsidR="000D0AFC" w:rsidRDefault="000D0AFC" w:rsidP="002D5681">
      <w:pPr>
        <w:pStyle w:val="NoSpacing"/>
        <w:jc w:val="center"/>
        <w:rPr>
          <w:rFonts w:ascii="Times New Roman" w:hAnsi="Times New Roman" w:cs="Times New Roman"/>
          <w:b/>
          <w:sz w:val="20"/>
          <w:szCs w:val="20"/>
        </w:rPr>
      </w:pPr>
    </w:p>
    <w:p w14:paraId="6D2AFBE4" w14:textId="250E40EE" w:rsidR="00F27834" w:rsidRDefault="00F27834" w:rsidP="002D5681">
      <w:pPr>
        <w:pStyle w:val="NoSpacing"/>
        <w:jc w:val="center"/>
        <w:rPr>
          <w:rFonts w:ascii="Times New Roman" w:hAnsi="Times New Roman" w:cs="Times New Roman"/>
          <w:b/>
          <w:sz w:val="20"/>
          <w:szCs w:val="20"/>
        </w:rPr>
      </w:pPr>
    </w:p>
    <w:p w14:paraId="2EDDC1E7" w14:textId="0C6493C9" w:rsidR="00F27834" w:rsidRDefault="00F27834" w:rsidP="002D5681">
      <w:pPr>
        <w:pStyle w:val="NoSpacing"/>
        <w:jc w:val="center"/>
        <w:rPr>
          <w:rFonts w:ascii="Times New Roman" w:hAnsi="Times New Roman" w:cs="Times New Roman"/>
          <w:b/>
          <w:sz w:val="20"/>
          <w:szCs w:val="20"/>
        </w:rPr>
      </w:pPr>
    </w:p>
    <w:p w14:paraId="098649D5" w14:textId="77777777" w:rsidR="00F27834" w:rsidRDefault="00F27834" w:rsidP="002D5681">
      <w:pPr>
        <w:pStyle w:val="NoSpacing"/>
        <w:jc w:val="center"/>
        <w:rPr>
          <w:rFonts w:ascii="Times New Roman" w:hAnsi="Times New Roman" w:cs="Times New Roman"/>
          <w:b/>
          <w:sz w:val="20"/>
          <w:szCs w:val="20"/>
        </w:rPr>
      </w:pPr>
    </w:p>
    <w:p w14:paraId="6E40ACAA" w14:textId="77777777" w:rsidR="00804101" w:rsidRDefault="00804101" w:rsidP="002D5681">
      <w:pPr>
        <w:pStyle w:val="NoSpacing"/>
        <w:jc w:val="center"/>
        <w:rPr>
          <w:rFonts w:ascii="Times New Roman" w:hAnsi="Times New Roman" w:cs="Times New Roman"/>
          <w:b/>
          <w:sz w:val="20"/>
          <w:szCs w:val="20"/>
        </w:rPr>
      </w:pPr>
    </w:p>
    <w:p w14:paraId="4F9A4A7F" w14:textId="77777777" w:rsidR="00804101" w:rsidRDefault="00804101" w:rsidP="002D5681">
      <w:pPr>
        <w:pStyle w:val="NoSpacing"/>
        <w:jc w:val="center"/>
        <w:rPr>
          <w:rFonts w:ascii="Times New Roman" w:hAnsi="Times New Roman" w:cs="Times New Roman"/>
          <w:b/>
          <w:sz w:val="20"/>
          <w:szCs w:val="20"/>
        </w:rPr>
      </w:pPr>
    </w:p>
    <w:p w14:paraId="577FF1E5" w14:textId="6D28C732" w:rsidR="002D5681" w:rsidRPr="006F61B7" w:rsidRDefault="002D5681" w:rsidP="002D5681">
      <w:pPr>
        <w:pStyle w:val="NoSpacing"/>
        <w:jc w:val="center"/>
        <w:rPr>
          <w:rFonts w:ascii="Times New Roman" w:hAnsi="Times New Roman" w:cs="Times New Roman"/>
          <w:b/>
          <w:sz w:val="20"/>
          <w:szCs w:val="20"/>
          <w:u w:val="single"/>
        </w:rPr>
      </w:pPr>
      <w:r w:rsidRPr="006F61B7">
        <w:rPr>
          <w:rFonts w:ascii="Times New Roman" w:hAnsi="Times New Roman" w:cs="Times New Roman"/>
          <w:b/>
          <w:sz w:val="20"/>
          <w:szCs w:val="20"/>
          <w:u w:val="single"/>
        </w:rPr>
        <w:t>CANCELLATION</w:t>
      </w:r>
    </w:p>
    <w:p w14:paraId="626FB3D5" w14:textId="783E8A6A" w:rsidR="002D5681" w:rsidRPr="008D5372" w:rsidRDefault="002D5681" w:rsidP="002D5681">
      <w:pPr>
        <w:pStyle w:val="NoSpacing"/>
        <w:rPr>
          <w:rFonts w:ascii="Times New Roman" w:hAnsi="Times New Roman" w:cs="Times New Roman"/>
          <w:sz w:val="20"/>
          <w:szCs w:val="20"/>
        </w:rPr>
      </w:pPr>
      <w:r w:rsidRPr="008D5372">
        <w:rPr>
          <w:rFonts w:ascii="Times New Roman" w:hAnsi="Times New Roman" w:cs="Times New Roman"/>
          <w:sz w:val="20"/>
          <w:szCs w:val="20"/>
        </w:rPr>
        <w:t>If the weather or other conditions indicat</w:t>
      </w:r>
      <w:r>
        <w:rPr>
          <w:rFonts w:ascii="Times New Roman" w:hAnsi="Times New Roman" w:cs="Times New Roman"/>
          <w:sz w:val="20"/>
          <w:szCs w:val="20"/>
        </w:rPr>
        <w:t xml:space="preserve">e that schools will be closed, </w:t>
      </w:r>
      <w:r w:rsidRPr="008D5372">
        <w:rPr>
          <w:rFonts w:ascii="Times New Roman" w:hAnsi="Times New Roman" w:cs="Times New Roman"/>
          <w:sz w:val="20"/>
          <w:szCs w:val="20"/>
        </w:rPr>
        <w:t>announcements will be made on the Plainfield High School phone message</w:t>
      </w:r>
      <w:r w:rsidR="005A76DA">
        <w:rPr>
          <w:rFonts w:ascii="Times New Roman" w:hAnsi="Times New Roman" w:cs="Times New Roman"/>
          <w:sz w:val="20"/>
          <w:szCs w:val="20"/>
        </w:rPr>
        <w:t xml:space="preserve"> system</w:t>
      </w:r>
      <w:r w:rsidRPr="008D5372">
        <w:rPr>
          <w:rFonts w:ascii="Times New Roman" w:hAnsi="Times New Roman" w:cs="Times New Roman"/>
          <w:sz w:val="20"/>
          <w:szCs w:val="20"/>
        </w:rPr>
        <w:t xml:space="preserve"> and the following radio stations and cable TV channels:</w:t>
      </w:r>
    </w:p>
    <w:p w14:paraId="7252E3D1" w14:textId="6DCBA813" w:rsidR="002D5681" w:rsidRDefault="002D5681" w:rsidP="002D5681">
      <w:pPr>
        <w:pStyle w:val="NoSpacing"/>
        <w:jc w:val="both"/>
        <w:rPr>
          <w:rFonts w:ascii="Times New Roman" w:hAnsi="Times New Roman" w:cs="Times New Roman"/>
          <w:sz w:val="20"/>
          <w:szCs w:val="20"/>
        </w:rPr>
      </w:pPr>
      <w:r w:rsidRPr="008D5372">
        <w:rPr>
          <w:rFonts w:ascii="Times New Roman" w:hAnsi="Times New Roman" w:cs="Times New Roman"/>
          <w:sz w:val="20"/>
          <w:szCs w:val="20"/>
        </w:rPr>
        <w:t>AM</w:t>
      </w:r>
      <w:r w:rsidRPr="008D5372">
        <w:rPr>
          <w:rFonts w:ascii="Times New Roman" w:hAnsi="Times New Roman" w:cs="Times New Roman"/>
          <w:sz w:val="20"/>
          <w:szCs w:val="20"/>
        </w:rPr>
        <w:tab/>
      </w:r>
      <w:r w:rsidRPr="008D5372">
        <w:rPr>
          <w:rFonts w:ascii="Times New Roman" w:hAnsi="Times New Roman" w:cs="Times New Roman"/>
          <w:sz w:val="20"/>
          <w:szCs w:val="20"/>
        </w:rPr>
        <w:tab/>
        <w:t>WINY 1350 – WTIC 1080 – EASTERN CT CABLE CHANNEL (22)</w:t>
      </w:r>
    </w:p>
    <w:p w14:paraId="70FAC946" w14:textId="700454D1" w:rsidR="002D5681" w:rsidRPr="008D5372" w:rsidRDefault="002D5681" w:rsidP="002D5681">
      <w:pPr>
        <w:pStyle w:val="NoSpacing"/>
        <w:jc w:val="both"/>
        <w:rPr>
          <w:rFonts w:ascii="Times New Roman" w:hAnsi="Times New Roman" w:cs="Times New Roman"/>
          <w:sz w:val="20"/>
          <w:szCs w:val="20"/>
        </w:rPr>
      </w:pPr>
      <w:r w:rsidRPr="008D5372">
        <w:rPr>
          <w:rFonts w:ascii="Times New Roman" w:hAnsi="Times New Roman" w:cs="Times New Roman"/>
          <w:sz w:val="20"/>
          <w:szCs w:val="20"/>
        </w:rPr>
        <w:t>FM</w:t>
      </w:r>
      <w:r w:rsidRPr="008D5372">
        <w:rPr>
          <w:rFonts w:ascii="Times New Roman" w:hAnsi="Times New Roman" w:cs="Times New Roman"/>
          <w:sz w:val="20"/>
          <w:szCs w:val="20"/>
        </w:rPr>
        <w:tab/>
      </w:r>
      <w:r w:rsidRPr="008D5372">
        <w:rPr>
          <w:rFonts w:ascii="Times New Roman" w:hAnsi="Times New Roman" w:cs="Times New Roman"/>
          <w:sz w:val="20"/>
          <w:szCs w:val="20"/>
        </w:rPr>
        <w:tab/>
        <w:t>WDRC 102.9 – WILI 98.3 – WCTY/WICH 97.7</w:t>
      </w:r>
      <w:r w:rsidR="005C119C">
        <w:rPr>
          <w:rFonts w:ascii="Times New Roman" w:hAnsi="Times New Roman" w:cs="Times New Roman"/>
          <w:sz w:val="20"/>
          <w:szCs w:val="20"/>
        </w:rPr>
        <w:t xml:space="preserve"> – WINY 97.1</w:t>
      </w:r>
    </w:p>
    <w:p w14:paraId="6008887A" w14:textId="498DEB1A" w:rsidR="002D5681" w:rsidRDefault="002D5681" w:rsidP="002D5681">
      <w:pPr>
        <w:pStyle w:val="NoSpacing"/>
        <w:jc w:val="both"/>
        <w:rPr>
          <w:rFonts w:ascii="Times New Roman" w:hAnsi="Times New Roman" w:cs="Times New Roman"/>
          <w:sz w:val="20"/>
          <w:szCs w:val="20"/>
        </w:rPr>
      </w:pPr>
      <w:r w:rsidRPr="008D5372">
        <w:rPr>
          <w:rFonts w:ascii="Times New Roman" w:hAnsi="Times New Roman" w:cs="Times New Roman"/>
          <w:sz w:val="20"/>
          <w:szCs w:val="20"/>
        </w:rPr>
        <w:tab/>
      </w:r>
      <w:r w:rsidRPr="008D5372">
        <w:rPr>
          <w:rFonts w:ascii="Times New Roman" w:hAnsi="Times New Roman" w:cs="Times New Roman"/>
          <w:sz w:val="20"/>
          <w:szCs w:val="20"/>
        </w:rPr>
        <w:tab/>
      </w:r>
      <w:r w:rsidRPr="008D5372">
        <w:rPr>
          <w:rFonts w:ascii="Times New Roman" w:hAnsi="Times New Roman" w:cs="Times New Roman"/>
          <w:sz w:val="20"/>
          <w:szCs w:val="20"/>
        </w:rPr>
        <w:tab/>
        <w:t>WWLI 105.1 – WKSS 95.7 – WHCN 105.9</w:t>
      </w:r>
    </w:p>
    <w:p w14:paraId="471A422C" w14:textId="3944E319" w:rsidR="005A76DA" w:rsidRPr="008D5372" w:rsidRDefault="005A76DA" w:rsidP="002D5681">
      <w:pPr>
        <w:pStyle w:val="NoSpacing"/>
        <w:jc w:val="both"/>
        <w:rPr>
          <w:rFonts w:ascii="Times New Roman" w:hAnsi="Times New Roman" w:cs="Times New Roman"/>
          <w:sz w:val="20"/>
          <w:szCs w:val="20"/>
        </w:rPr>
      </w:pPr>
      <w:r>
        <w:rPr>
          <w:rFonts w:ascii="Times New Roman" w:hAnsi="Times New Roman" w:cs="Times New Roman"/>
          <w:sz w:val="20"/>
          <w:szCs w:val="20"/>
        </w:rPr>
        <w:t>TV</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WFSB3 – NBC30</w:t>
      </w:r>
    </w:p>
    <w:p w14:paraId="5E0FE57A" w14:textId="77777777" w:rsidR="005A76DA" w:rsidRDefault="005A76DA" w:rsidP="002D5681">
      <w:pPr>
        <w:pStyle w:val="NoSpacing"/>
        <w:jc w:val="both"/>
        <w:rPr>
          <w:rFonts w:ascii="Times New Roman" w:hAnsi="Times New Roman" w:cs="Times New Roman"/>
          <w:sz w:val="20"/>
          <w:szCs w:val="20"/>
        </w:rPr>
      </w:pPr>
    </w:p>
    <w:p w14:paraId="42688883" w14:textId="6CA3AC24" w:rsidR="002D5681" w:rsidRPr="008D5372" w:rsidRDefault="002D5681" w:rsidP="002D5681">
      <w:pPr>
        <w:pStyle w:val="NoSpacing"/>
        <w:jc w:val="both"/>
        <w:rPr>
          <w:rFonts w:ascii="Times New Roman" w:hAnsi="Times New Roman" w:cs="Times New Roman"/>
          <w:sz w:val="20"/>
          <w:szCs w:val="20"/>
        </w:rPr>
      </w:pPr>
      <w:r w:rsidRPr="008D5372">
        <w:rPr>
          <w:rFonts w:ascii="Times New Roman" w:hAnsi="Times New Roman" w:cs="Times New Roman"/>
          <w:sz w:val="20"/>
          <w:szCs w:val="20"/>
        </w:rPr>
        <w:t>Board of education policy states that no activities will take place if school is canceled due to weather conditions.</w:t>
      </w:r>
    </w:p>
    <w:p w14:paraId="3F49DB69" w14:textId="77777777" w:rsidR="002D5681" w:rsidRPr="008D5372" w:rsidRDefault="002D5681" w:rsidP="002D5681">
      <w:pPr>
        <w:pStyle w:val="NoSpacing"/>
        <w:rPr>
          <w:rFonts w:ascii="Times New Roman" w:hAnsi="Times New Roman" w:cs="Times New Roman"/>
          <w:sz w:val="20"/>
          <w:szCs w:val="20"/>
        </w:rPr>
      </w:pPr>
    </w:p>
    <w:p w14:paraId="0F733279" w14:textId="77777777" w:rsidR="002D5681" w:rsidRPr="006F61B7" w:rsidRDefault="002D5681" w:rsidP="002D5681">
      <w:pPr>
        <w:pStyle w:val="NoSpacing"/>
        <w:jc w:val="center"/>
        <w:rPr>
          <w:rFonts w:ascii="Times New Roman" w:hAnsi="Times New Roman" w:cs="Times New Roman"/>
          <w:sz w:val="20"/>
          <w:szCs w:val="20"/>
          <w:u w:val="single"/>
        </w:rPr>
      </w:pPr>
      <w:r w:rsidRPr="006F61B7">
        <w:rPr>
          <w:rFonts w:ascii="Times New Roman" w:hAnsi="Times New Roman" w:cs="Times New Roman"/>
          <w:b/>
          <w:sz w:val="20"/>
          <w:szCs w:val="20"/>
          <w:u w:val="single"/>
        </w:rPr>
        <w:t>DELAY</w:t>
      </w:r>
    </w:p>
    <w:p w14:paraId="516411F0" w14:textId="1E61C806" w:rsidR="002D5681" w:rsidRPr="008D5372" w:rsidRDefault="002D5681" w:rsidP="002D5681">
      <w:pPr>
        <w:pStyle w:val="NoSpacing"/>
        <w:jc w:val="both"/>
        <w:rPr>
          <w:rFonts w:ascii="Times New Roman" w:hAnsi="Times New Roman" w:cs="Times New Roman"/>
          <w:sz w:val="20"/>
          <w:szCs w:val="20"/>
        </w:rPr>
      </w:pPr>
      <w:r w:rsidRPr="008D5372">
        <w:rPr>
          <w:rFonts w:ascii="Times New Roman" w:hAnsi="Times New Roman" w:cs="Times New Roman"/>
          <w:sz w:val="20"/>
          <w:szCs w:val="20"/>
        </w:rPr>
        <w:t xml:space="preserve">At times, conditions may indicate the need to delay the starting time of school rather than close for the entire school day.  Delayed opening announcements will be made as indicated above. Delayed opening means that school will begin 2 hours later than </w:t>
      </w:r>
      <w:r w:rsidR="005A76DA" w:rsidRPr="008D5372">
        <w:rPr>
          <w:rFonts w:ascii="Times New Roman" w:hAnsi="Times New Roman" w:cs="Times New Roman"/>
          <w:sz w:val="20"/>
          <w:szCs w:val="20"/>
        </w:rPr>
        <w:t>normal</w:t>
      </w:r>
      <w:r w:rsidRPr="008D5372">
        <w:rPr>
          <w:rFonts w:ascii="Times New Roman" w:hAnsi="Times New Roman" w:cs="Times New Roman"/>
          <w:sz w:val="20"/>
          <w:szCs w:val="20"/>
        </w:rPr>
        <w:t>, and therefore, all school transportation will arrive approximately 2 hours later than usual.</w:t>
      </w:r>
      <w:r>
        <w:rPr>
          <w:rFonts w:ascii="Times New Roman" w:hAnsi="Times New Roman" w:cs="Times New Roman"/>
          <w:sz w:val="20"/>
          <w:szCs w:val="20"/>
        </w:rPr>
        <w:t xml:space="preserve"> </w:t>
      </w:r>
      <w:r w:rsidRPr="008D5372">
        <w:rPr>
          <w:rFonts w:ascii="Times New Roman" w:hAnsi="Times New Roman" w:cs="Times New Roman"/>
          <w:sz w:val="20"/>
          <w:szCs w:val="20"/>
        </w:rPr>
        <w:t>If we must delay on a scheduled “half day” the school day will end at 1:</w:t>
      </w:r>
      <w:r w:rsidR="00BA1EE5">
        <w:rPr>
          <w:rFonts w:ascii="Times New Roman" w:hAnsi="Times New Roman" w:cs="Times New Roman"/>
          <w:sz w:val="20"/>
          <w:szCs w:val="20"/>
        </w:rPr>
        <w:t>45</w:t>
      </w:r>
      <w:r w:rsidRPr="008D5372">
        <w:rPr>
          <w:rFonts w:ascii="Times New Roman" w:hAnsi="Times New Roman" w:cs="Times New Roman"/>
          <w:sz w:val="20"/>
          <w:szCs w:val="20"/>
        </w:rPr>
        <w:t xml:space="preserve"> P.M.</w:t>
      </w:r>
    </w:p>
    <w:p w14:paraId="0711170E" w14:textId="5CA6EE99" w:rsidR="002D5681" w:rsidRPr="008D5372" w:rsidRDefault="006F61B7" w:rsidP="006F61B7">
      <w:pPr>
        <w:pStyle w:val="NoSpacing"/>
        <w:jc w:val="center"/>
        <w:rPr>
          <w:rFonts w:ascii="Times New Roman" w:hAnsi="Times New Roman" w:cs="Times New Roman"/>
          <w:sz w:val="20"/>
          <w:szCs w:val="20"/>
        </w:rPr>
      </w:pPr>
      <w:r>
        <w:rPr>
          <w:noProof/>
        </w:rPr>
        <w:drawing>
          <wp:inline distT="0" distB="0" distL="0" distR="0" wp14:anchorId="0B1C5B3F" wp14:editId="45AD0C9A">
            <wp:extent cx="2889849" cy="352044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9197" cy="3592739"/>
                    </a:xfrm>
                    <a:prstGeom prst="rect">
                      <a:avLst/>
                    </a:prstGeom>
                  </pic:spPr>
                </pic:pic>
              </a:graphicData>
            </a:graphic>
          </wp:inline>
        </w:drawing>
      </w:r>
    </w:p>
    <w:p w14:paraId="35AE3905" w14:textId="676A988F" w:rsidR="002D5681" w:rsidRPr="006F61B7" w:rsidRDefault="002D5681" w:rsidP="002D5681">
      <w:pPr>
        <w:pStyle w:val="NoSpacing"/>
        <w:jc w:val="center"/>
        <w:rPr>
          <w:rFonts w:ascii="Times New Roman" w:hAnsi="Times New Roman" w:cs="Times New Roman"/>
          <w:b/>
          <w:sz w:val="20"/>
          <w:szCs w:val="20"/>
          <w:u w:val="single"/>
        </w:rPr>
      </w:pPr>
      <w:r w:rsidRPr="006F61B7">
        <w:rPr>
          <w:rFonts w:ascii="Times New Roman" w:hAnsi="Times New Roman" w:cs="Times New Roman"/>
          <w:b/>
          <w:sz w:val="20"/>
          <w:szCs w:val="20"/>
          <w:u w:val="single"/>
        </w:rPr>
        <w:lastRenderedPageBreak/>
        <w:t>EARLY RELEASE</w:t>
      </w:r>
    </w:p>
    <w:p w14:paraId="1F12011A" w14:textId="79963B78" w:rsidR="00BA1EE5" w:rsidRDefault="002D5681" w:rsidP="00BA1EE5">
      <w:pPr>
        <w:pStyle w:val="NoSpacing"/>
        <w:jc w:val="both"/>
        <w:rPr>
          <w:rFonts w:ascii="Times New Roman" w:hAnsi="Times New Roman" w:cs="Times New Roman"/>
          <w:sz w:val="20"/>
          <w:szCs w:val="20"/>
        </w:rPr>
      </w:pPr>
      <w:r w:rsidRPr="008D5372">
        <w:rPr>
          <w:rFonts w:ascii="Times New Roman" w:hAnsi="Times New Roman" w:cs="Times New Roman"/>
          <w:sz w:val="20"/>
          <w:szCs w:val="20"/>
        </w:rPr>
        <w:t xml:space="preserve">It is sometimes necessary to close early.  Parents should discuss these possibilities with their children and make plans accordingly. In case of early release, the above stations will make announcements regarding release times. The typical early release time for Plainfield High School is </w:t>
      </w:r>
      <w:r w:rsidR="00F809D1">
        <w:rPr>
          <w:rFonts w:ascii="Times New Roman" w:hAnsi="Times New Roman" w:cs="Times New Roman"/>
          <w:sz w:val="20"/>
          <w:szCs w:val="20"/>
        </w:rPr>
        <w:t>11:15</w:t>
      </w:r>
      <w:r w:rsidRPr="008D5372">
        <w:rPr>
          <w:rFonts w:ascii="Times New Roman" w:hAnsi="Times New Roman" w:cs="Times New Roman"/>
          <w:sz w:val="20"/>
          <w:szCs w:val="20"/>
        </w:rPr>
        <w:t xml:space="preserve"> AM.</w:t>
      </w:r>
    </w:p>
    <w:p w14:paraId="0FF5F2DA" w14:textId="77777777" w:rsidR="006F61B7" w:rsidRDefault="006F61B7" w:rsidP="00BA1EE5">
      <w:pPr>
        <w:pStyle w:val="NoSpacing"/>
        <w:jc w:val="both"/>
        <w:rPr>
          <w:rFonts w:ascii="Times New Roman" w:hAnsi="Times New Roman" w:cs="Times New Roman"/>
          <w:sz w:val="20"/>
          <w:szCs w:val="20"/>
        </w:rPr>
      </w:pPr>
    </w:p>
    <w:p w14:paraId="1B05194F" w14:textId="04D515CC" w:rsidR="000F29BD" w:rsidRDefault="00F809D1" w:rsidP="000F29BD">
      <w:pPr>
        <w:pStyle w:val="NoSpacing"/>
        <w:jc w:val="center"/>
        <w:rPr>
          <w:rFonts w:ascii="Times New Roman" w:hAnsi="Times New Roman" w:cs="Times New Roman"/>
          <w:sz w:val="20"/>
          <w:szCs w:val="20"/>
        </w:rPr>
      </w:pPr>
      <w:r>
        <w:rPr>
          <w:noProof/>
        </w:rPr>
        <w:drawing>
          <wp:inline distT="0" distB="0" distL="0" distR="0" wp14:anchorId="7DB1E04A" wp14:editId="11D932BE">
            <wp:extent cx="3371731" cy="361124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0279" cy="3620401"/>
                    </a:xfrm>
                    <a:prstGeom prst="rect">
                      <a:avLst/>
                    </a:prstGeom>
                  </pic:spPr>
                </pic:pic>
              </a:graphicData>
            </a:graphic>
          </wp:inline>
        </w:drawing>
      </w:r>
    </w:p>
    <w:p w14:paraId="70D540FB" w14:textId="00D077FB" w:rsidR="000F29BD" w:rsidRDefault="000F29BD" w:rsidP="000F29BD">
      <w:pPr>
        <w:pStyle w:val="NoSpacing"/>
        <w:jc w:val="center"/>
        <w:rPr>
          <w:rFonts w:ascii="Times New Roman" w:hAnsi="Times New Roman" w:cs="Times New Roman"/>
          <w:sz w:val="20"/>
          <w:szCs w:val="20"/>
        </w:rPr>
      </w:pPr>
    </w:p>
    <w:p w14:paraId="58978F2E" w14:textId="77777777" w:rsidR="00CD63FE" w:rsidRDefault="00CD63FE" w:rsidP="000F29BD">
      <w:pPr>
        <w:pStyle w:val="NoSpacing"/>
        <w:jc w:val="center"/>
        <w:rPr>
          <w:rFonts w:ascii="Times New Roman" w:hAnsi="Times New Roman" w:cs="Times New Roman"/>
          <w:sz w:val="20"/>
          <w:szCs w:val="20"/>
        </w:rPr>
      </w:pPr>
    </w:p>
    <w:p w14:paraId="16B09E3B" w14:textId="189F0BAB" w:rsidR="003E1600" w:rsidRPr="006F61B7" w:rsidRDefault="0017224E" w:rsidP="003E1600">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Panther Pride </w:t>
      </w:r>
      <w:r w:rsidR="00CD63FE">
        <w:rPr>
          <w:rFonts w:ascii="Times New Roman" w:hAnsi="Times New Roman" w:cs="Times New Roman"/>
          <w:b/>
          <w:sz w:val="20"/>
          <w:szCs w:val="20"/>
          <w:u w:val="single"/>
        </w:rPr>
        <w:t>X- BLOCK (</w:t>
      </w:r>
      <w:r w:rsidR="00C149E0" w:rsidRPr="006F61B7">
        <w:rPr>
          <w:rFonts w:ascii="Times New Roman" w:hAnsi="Times New Roman" w:cs="Times New Roman"/>
          <w:b/>
          <w:sz w:val="20"/>
          <w:szCs w:val="20"/>
          <w:u w:val="single"/>
        </w:rPr>
        <w:t>STUDENT ADVISORY</w:t>
      </w:r>
      <w:r w:rsidR="006F61B7" w:rsidRPr="006F61B7">
        <w:rPr>
          <w:rFonts w:ascii="Times New Roman" w:hAnsi="Times New Roman" w:cs="Times New Roman"/>
          <w:b/>
          <w:sz w:val="20"/>
          <w:szCs w:val="20"/>
          <w:u w:val="single"/>
        </w:rPr>
        <w:t>/ACTIVITY</w:t>
      </w:r>
      <w:r w:rsidR="00CD63FE">
        <w:rPr>
          <w:rFonts w:ascii="Times New Roman" w:hAnsi="Times New Roman" w:cs="Times New Roman"/>
          <w:b/>
          <w:sz w:val="20"/>
          <w:szCs w:val="20"/>
          <w:u w:val="single"/>
        </w:rPr>
        <w:t>)</w:t>
      </w:r>
      <w:r w:rsidR="00C149E0" w:rsidRPr="006F61B7">
        <w:rPr>
          <w:rFonts w:ascii="Times New Roman" w:hAnsi="Times New Roman" w:cs="Times New Roman"/>
          <w:b/>
          <w:sz w:val="20"/>
          <w:szCs w:val="20"/>
          <w:u w:val="single"/>
        </w:rPr>
        <w:t xml:space="preserve"> </w:t>
      </w:r>
    </w:p>
    <w:p w14:paraId="6F25C2D7" w14:textId="2CA2349B" w:rsidR="003E1600" w:rsidRDefault="003E1600" w:rsidP="00780F66">
      <w:pPr>
        <w:rPr>
          <w:rFonts w:ascii="Times New Roman" w:hAnsi="Times New Roman" w:cs="Times New Roman"/>
          <w:sz w:val="20"/>
          <w:szCs w:val="20"/>
        </w:rPr>
      </w:pPr>
      <w:r w:rsidRPr="003E1600">
        <w:rPr>
          <w:rFonts w:ascii="Times New Roman" w:hAnsi="Times New Roman" w:cs="Times New Roman"/>
          <w:sz w:val="20"/>
          <w:szCs w:val="20"/>
        </w:rPr>
        <w:t xml:space="preserve">The </w:t>
      </w:r>
      <w:r>
        <w:rPr>
          <w:rFonts w:ascii="Times New Roman" w:hAnsi="Times New Roman" w:cs="Times New Roman"/>
          <w:sz w:val="20"/>
          <w:szCs w:val="20"/>
        </w:rPr>
        <w:t>Student Advisory</w:t>
      </w:r>
      <w:r w:rsidR="006F61B7">
        <w:rPr>
          <w:rFonts w:ascii="Times New Roman" w:hAnsi="Times New Roman" w:cs="Times New Roman"/>
          <w:sz w:val="20"/>
          <w:szCs w:val="20"/>
        </w:rPr>
        <w:t>/Activity</w:t>
      </w:r>
      <w:r w:rsidRPr="003E1600">
        <w:rPr>
          <w:rFonts w:ascii="Times New Roman" w:hAnsi="Times New Roman" w:cs="Times New Roman"/>
          <w:sz w:val="20"/>
          <w:szCs w:val="20"/>
        </w:rPr>
        <w:t xml:space="preserve"> Program is a mentoring/</w:t>
      </w:r>
      <w:r w:rsidR="0017224E">
        <w:rPr>
          <w:rFonts w:ascii="Times New Roman" w:hAnsi="Times New Roman" w:cs="Times New Roman"/>
          <w:sz w:val="20"/>
          <w:szCs w:val="20"/>
        </w:rPr>
        <w:t xml:space="preserve"> </w:t>
      </w:r>
      <w:r w:rsidR="006F61B7">
        <w:rPr>
          <w:rFonts w:ascii="Times New Roman" w:hAnsi="Times New Roman" w:cs="Times New Roman"/>
          <w:sz w:val="20"/>
          <w:szCs w:val="20"/>
        </w:rPr>
        <w:t>activity</w:t>
      </w:r>
      <w:r w:rsidRPr="003E1600">
        <w:rPr>
          <w:rFonts w:ascii="Times New Roman" w:hAnsi="Times New Roman" w:cs="Times New Roman"/>
          <w:sz w:val="20"/>
          <w:szCs w:val="20"/>
        </w:rPr>
        <w:t xml:space="preserve"> program designed to provide students with an adult resource to assist students in dealing with problems and educational decision-making</w:t>
      </w:r>
      <w:r w:rsidR="006F61B7">
        <w:rPr>
          <w:rFonts w:ascii="Times New Roman" w:hAnsi="Times New Roman" w:cs="Times New Roman"/>
          <w:sz w:val="20"/>
          <w:szCs w:val="20"/>
        </w:rPr>
        <w:t xml:space="preserve"> as well as establishing opportunities for students to interact and collaborate in a more relaxed environment</w:t>
      </w:r>
      <w:r w:rsidRPr="003E1600">
        <w:rPr>
          <w:rFonts w:ascii="Times New Roman" w:hAnsi="Times New Roman" w:cs="Times New Roman"/>
          <w:sz w:val="20"/>
          <w:szCs w:val="20"/>
        </w:rPr>
        <w:t xml:space="preserve">.  </w:t>
      </w:r>
      <w:r w:rsidR="0017224E">
        <w:rPr>
          <w:rFonts w:ascii="Times New Roman" w:hAnsi="Times New Roman" w:cs="Times New Roman"/>
          <w:sz w:val="20"/>
          <w:szCs w:val="20"/>
        </w:rPr>
        <w:t xml:space="preserve">Students will choose an interest-based activity which is facilitated by a staff member sharing a common interest. </w:t>
      </w:r>
      <w:r w:rsidRPr="003E1600">
        <w:rPr>
          <w:rFonts w:ascii="Times New Roman" w:hAnsi="Times New Roman" w:cs="Times New Roman"/>
          <w:sz w:val="20"/>
          <w:szCs w:val="20"/>
        </w:rPr>
        <w:t xml:space="preserve">The program meets </w:t>
      </w:r>
      <w:r w:rsidR="006F61B7">
        <w:rPr>
          <w:rFonts w:ascii="Times New Roman" w:hAnsi="Times New Roman" w:cs="Times New Roman"/>
          <w:sz w:val="20"/>
          <w:szCs w:val="20"/>
        </w:rPr>
        <w:t xml:space="preserve">at least once per </w:t>
      </w:r>
      <w:r w:rsidRPr="003E1600">
        <w:rPr>
          <w:rFonts w:ascii="Times New Roman" w:hAnsi="Times New Roman" w:cs="Times New Roman"/>
          <w:sz w:val="20"/>
          <w:szCs w:val="20"/>
        </w:rPr>
        <w:t xml:space="preserve">month; </w:t>
      </w:r>
      <w:r w:rsidR="006F61B7">
        <w:rPr>
          <w:rFonts w:ascii="Times New Roman" w:hAnsi="Times New Roman" w:cs="Times New Roman"/>
          <w:sz w:val="20"/>
          <w:szCs w:val="20"/>
        </w:rPr>
        <w:t>with</w:t>
      </w:r>
      <w:r w:rsidRPr="003E1600">
        <w:rPr>
          <w:rFonts w:ascii="Times New Roman" w:hAnsi="Times New Roman" w:cs="Times New Roman"/>
          <w:sz w:val="20"/>
          <w:szCs w:val="20"/>
        </w:rPr>
        <w:t xml:space="preserve"> some exceptions.  </w:t>
      </w:r>
    </w:p>
    <w:p w14:paraId="25D3AEAF" w14:textId="78B6CE3F" w:rsidR="006F61B7" w:rsidRPr="00780F66" w:rsidRDefault="00F27834" w:rsidP="00CD63FE">
      <w:pPr>
        <w:jc w:val="center"/>
        <w:rPr>
          <w:rFonts w:ascii="Times New Roman" w:hAnsi="Times New Roman" w:cs="Times New Roman"/>
          <w:sz w:val="20"/>
          <w:szCs w:val="20"/>
        </w:rPr>
      </w:pPr>
      <w:r>
        <w:rPr>
          <w:noProof/>
        </w:rPr>
        <w:lastRenderedPageBreak/>
        <w:drawing>
          <wp:inline distT="0" distB="0" distL="0" distR="0" wp14:anchorId="18134931" wp14:editId="630D60E0">
            <wp:extent cx="3201166" cy="34953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7795" cy="3524412"/>
                    </a:xfrm>
                    <a:prstGeom prst="rect">
                      <a:avLst/>
                    </a:prstGeom>
                  </pic:spPr>
                </pic:pic>
              </a:graphicData>
            </a:graphic>
          </wp:inline>
        </w:drawing>
      </w:r>
    </w:p>
    <w:p w14:paraId="5E4DE32B" w14:textId="4F795571" w:rsidR="00F11379" w:rsidRPr="006F61B7" w:rsidRDefault="00F11379" w:rsidP="00F11379">
      <w:pPr>
        <w:pStyle w:val="NoSpacing"/>
        <w:jc w:val="center"/>
        <w:rPr>
          <w:rFonts w:ascii="Times New Roman" w:hAnsi="Times New Roman" w:cs="Times New Roman"/>
          <w:b/>
          <w:sz w:val="20"/>
          <w:u w:val="single"/>
        </w:rPr>
      </w:pPr>
      <w:r w:rsidRPr="006F61B7">
        <w:rPr>
          <w:rFonts w:ascii="Times New Roman" w:hAnsi="Times New Roman" w:cs="Times New Roman"/>
          <w:b/>
          <w:sz w:val="20"/>
          <w:u w:val="single"/>
        </w:rPr>
        <w:t>ANNOUNCEMENTS</w:t>
      </w:r>
    </w:p>
    <w:p w14:paraId="6D10D75D" w14:textId="0D787A9E" w:rsidR="00BF429F" w:rsidRPr="00E3668C" w:rsidRDefault="00F11379" w:rsidP="00BF429F">
      <w:pPr>
        <w:pStyle w:val="NoSpacing"/>
        <w:jc w:val="both"/>
        <w:rPr>
          <w:rFonts w:ascii="Times New Roman" w:hAnsi="Times New Roman" w:cs="Times New Roman"/>
          <w:sz w:val="20"/>
        </w:rPr>
      </w:pPr>
      <w:r w:rsidRPr="00F11379">
        <w:rPr>
          <w:rFonts w:ascii="Times New Roman" w:hAnsi="Times New Roman" w:cs="Times New Roman"/>
          <w:sz w:val="20"/>
        </w:rPr>
        <w:t xml:space="preserve">The announcements for the day are made over the public address system each morning and afternoon. Announcements regarding school activities must be initialed by a teacher or advisor, and turned in to the Main Office by 8:00 a.m. We expect all students to be attentive </w:t>
      </w:r>
      <w:r w:rsidR="00C71D50">
        <w:rPr>
          <w:rFonts w:ascii="Times New Roman" w:hAnsi="Times New Roman" w:cs="Times New Roman"/>
          <w:sz w:val="20"/>
        </w:rPr>
        <w:t>during</w:t>
      </w:r>
      <w:r w:rsidRPr="00F11379">
        <w:rPr>
          <w:rFonts w:ascii="Times New Roman" w:hAnsi="Times New Roman" w:cs="Times New Roman"/>
          <w:sz w:val="20"/>
        </w:rPr>
        <w:t xml:space="preserve"> announcements.</w:t>
      </w:r>
    </w:p>
    <w:p w14:paraId="3A22F675" w14:textId="77777777" w:rsidR="00B7036B" w:rsidRDefault="00B7036B" w:rsidP="00BF429F">
      <w:pPr>
        <w:pStyle w:val="NoSpacing"/>
        <w:jc w:val="center"/>
        <w:rPr>
          <w:rFonts w:ascii="Times New Roman" w:hAnsi="Times New Roman" w:cs="Times New Roman"/>
          <w:b/>
          <w:sz w:val="20"/>
          <w:szCs w:val="20"/>
        </w:rPr>
      </w:pPr>
    </w:p>
    <w:p w14:paraId="4BAAB848" w14:textId="77777777" w:rsidR="00227E6A" w:rsidRDefault="00227E6A" w:rsidP="00BF429F">
      <w:pPr>
        <w:pStyle w:val="NoSpacing"/>
        <w:jc w:val="center"/>
        <w:rPr>
          <w:rFonts w:ascii="Times New Roman" w:hAnsi="Times New Roman" w:cs="Times New Roman"/>
          <w:b/>
          <w:sz w:val="20"/>
          <w:szCs w:val="20"/>
        </w:rPr>
      </w:pPr>
    </w:p>
    <w:p w14:paraId="6A55C117" w14:textId="6D78BAFF" w:rsidR="00BF429F" w:rsidRPr="006F61B7" w:rsidRDefault="00BF429F" w:rsidP="00BF429F">
      <w:pPr>
        <w:pStyle w:val="NoSpacing"/>
        <w:jc w:val="center"/>
        <w:rPr>
          <w:rFonts w:ascii="Times New Roman" w:hAnsi="Times New Roman" w:cs="Times New Roman"/>
          <w:b/>
          <w:sz w:val="20"/>
          <w:szCs w:val="20"/>
          <w:u w:val="single"/>
        </w:rPr>
      </w:pPr>
      <w:r w:rsidRPr="006F61B7">
        <w:rPr>
          <w:rFonts w:ascii="Times New Roman" w:hAnsi="Times New Roman" w:cs="Times New Roman"/>
          <w:b/>
          <w:sz w:val="20"/>
          <w:szCs w:val="20"/>
          <w:u w:val="single"/>
        </w:rPr>
        <w:t>PLEDGE OF ALLEGIANCE and MOMENT OF SILENCE</w:t>
      </w:r>
    </w:p>
    <w:p w14:paraId="76DD8058" w14:textId="53F6A72C" w:rsidR="00BF429F" w:rsidRPr="00490F7F" w:rsidRDefault="00BF429F" w:rsidP="00BF429F">
      <w:pPr>
        <w:pStyle w:val="NoSpacing"/>
        <w:jc w:val="both"/>
        <w:rPr>
          <w:rFonts w:ascii="Times New Roman" w:hAnsi="Times New Roman" w:cs="Times New Roman"/>
          <w:sz w:val="20"/>
          <w:szCs w:val="20"/>
        </w:rPr>
      </w:pPr>
      <w:r w:rsidRPr="00490F7F">
        <w:rPr>
          <w:rFonts w:ascii="Times New Roman" w:hAnsi="Times New Roman" w:cs="Times New Roman"/>
          <w:sz w:val="20"/>
          <w:szCs w:val="20"/>
        </w:rPr>
        <w:t>Each school within the district shall provide time each school day for students to recite the Pledge of Allegiance</w:t>
      </w:r>
      <w:r>
        <w:rPr>
          <w:rFonts w:ascii="Times New Roman" w:hAnsi="Times New Roman" w:cs="Times New Roman"/>
          <w:sz w:val="20"/>
          <w:szCs w:val="20"/>
        </w:rPr>
        <w:t xml:space="preserve"> and have a moment of silence. Reciting the Pledge of Allegiance is voluntary, h</w:t>
      </w:r>
      <w:r w:rsidRPr="00490F7F">
        <w:rPr>
          <w:rFonts w:ascii="Times New Roman" w:hAnsi="Times New Roman" w:cs="Times New Roman"/>
          <w:sz w:val="20"/>
          <w:szCs w:val="20"/>
        </w:rPr>
        <w:t>owever, in keeping with the Plainfield Board of Education’s full intention to respect the constitutional rights of all students, it is the expectation that any student who chooses not to participate in the recitation of the Pledge, will stand, remain silent, and maintain order and decorum appropriate to the school environment.  If, because of some personal philosophy or belief, a student</w:t>
      </w:r>
      <w:r w:rsidR="00CF4F42">
        <w:rPr>
          <w:rFonts w:ascii="Times New Roman" w:hAnsi="Times New Roman" w:cs="Times New Roman"/>
          <w:sz w:val="20"/>
          <w:szCs w:val="20"/>
        </w:rPr>
        <w:t xml:space="preserve"> </w:t>
      </w:r>
      <w:r w:rsidRPr="00490F7F">
        <w:rPr>
          <w:rFonts w:ascii="Times New Roman" w:hAnsi="Times New Roman" w:cs="Times New Roman"/>
          <w:sz w:val="20"/>
          <w:szCs w:val="20"/>
        </w:rPr>
        <w:t>wishes to be exempt from this policy, the student’s parent/guardian must notify the school’s administration in writing.</w:t>
      </w:r>
    </w:p>
    <w:p w14:paraId="2A91ACE0" w14:textId="495CBDFD" w:rsidR="0070145D" w:rsidRDefault="0070145D" w:rsidP="0070145D">
      <w:pPr>
        <w:pStyle w:val="NoSpacing"/>
        <w:rPr>
          <w:rFonts w:ascii="Times New Roman" w:hAnsi="Times New Roman" w:cs="Times New Roman"/>
          <w:b/>
          <w:sz w:val="20"/>
        </w:rPr>
      </w:pPr>
    </w:p>
    <w:p w14:paraId="05F175E5" w14:textId="1B4483A6" w:rsidR="00CD63FE" w:rsidRDefault="00CD63FE" w:rsidP="0070145D">
      <w:pPr>
        <w:pStyle w:val="NoSpacing"/>
        <w:rPr>
          <w:rFonts w:ascii="Times New Roman" w:hAnsi="Times New Roman" w:cs="Times New Roman"/>
          <w:b/>
          <w:sz w:val="20"/>
        </w:rPr>
      </w:pPr>
    </w:p>
    <w:p w14:paraId="2E7B2649" w14:textId="77777777" w:rsidR="00CD63FE" w:rsidRDefault="00CD63FE" w:rsidP="0070145D">
      <w:pPr>
        <w:pStyle w:val="NoSpacing"/>
        <w:rPr>
          <w:rFonts w:ascii="Times New Roman" w:hAnsi="Times New Roman" w:cs="Times New Roman"/>
          <w:b/>
          <w:sz w:val="20"/>
        </w:rPr>
      </w:pPr>
    </w:p>
    <w:p w14:paraId="31A1DF6C" w14:textId="77777777" w:rsidR="002459E5" w:rsidRPr="006F61B7" w:rsidRDefault="002459E5" w:rsidP="002459E5">
      <w:pPr>
        <w:pStyle w:val="NoSpacing"/>
        <w:jc w:val="center"/>
        <w:rPr>
          <w:rFonts w:ascii="Times New Roman" w:hAnsi="Times New Roman" w:cs="Times New Roman"/>
          <w:b/>
          <w:sz w:val="20"/>
          <w:u w:val="single"/>
        </w:rPr>
      </w:pPr>
      <w:r w:rsidRPr="006F61B7">
        <w:rPr>
          <w:rFonts w:ascii="Times New Roman" w:hAnsi="Times New Roman" w:cs="Times New Roman"/>
          <w:b/>
          <w:sz w:val="20"/>
          <w:u w:val="single"/>
        </w:rPr>
        <w:t>BULLETIN BOARDS</w:t>
      </w:r>
    </w:p>
    <w:p w14:paraId="2A05081B" w14:textId="13F59D5E" w:rsidR="002459E5" w:rsidRPr="002459E5" w:rsidRDefault="002459E5" w:rsidP="002459E5">
      <w:pPr>
        <w:pStyle w:val="NoSpacing"/>
        <w:jc w:val="both"/>
        <w:rPr>
          <w:rFonts w:ascii="Times New Roman" w:hAnsi="Times New Roman" w:cs="Times New Roman"/>
          <w:sz w:val="20"/>
        </w:rPr>
      </w:pPr>
      <w:r w:rsidRPr="002459E5">
        <w:rPr>
          <w:rFonts w:ascii="Times New Roman" w:hAnsi="Times New Roman" w:cs="Times New Roman"/>
          <w:sz w:val="20"/>
        </w:rPr>
        <w:t xml:space="preserve">Bulletin boards are primarily for the display of notices and posters pertaining to school activities. All publicity to be used in or on the school building or about the grounds must be approved by </w:t>
      </w:r>
      <w:r w:rsidR="00F74163">
        <w:rPr>
          <w:rFonts w:ascii="Times New Roman" w:hAnsi="Times New Roman" w:cs="Times New Roman"/>
          <w:sz w:val="20"/>
        </w:rPr>
        <w:t>an Administrator</w:t>
      </w:r>
      <w:r w:rsidRPr="002459E5">
        <w:rPr>
          <w:rFonts w:ascii="Times New Roman" w:hAnsi="Times New Roman" w:cs="Times New Roman"/>
          <w:sz w:val="20"/>
        </w:rPr>
        <w:t xml:space="preserve"> before posting or displaying.</w:t>
      </w:r>
      <w:r>
        <w:rPr>
          <w:rFonts w:ascii="Times New Roman" w:hAnsi="Times New Roman" w:cs="Times New Roman"/>
          <w:sz w:val="20"/>
        </w:rPr>
        <w:t xml:space="preserve"> </w:t>
      </w:r>
      <w:r w:rsidR="009419E4" w:rsidRPr="009419E4">
        <w:rPr>
          <w:rFonts w:ascii="Times New Roman" w:hAnsi="Times New Roman" w:cs="Times New Roman"/>
          <w:b/>
          <w:sz w:val="20"/>
        </w:rPr>
        <w:t xml:space="preserve">Students </w:t>
      </w:r>
      <w:r w:rsidR="009419E4" w:rsidRPr="009419E4">
        <w:rPr>
          <w:rFonts w:ascii="Times New Roman" w:hAnsi="Times New Roman" w:cs="Times New Roman"/>
          <w:b/>
          <w:sz w:val="20"/>
          <w:u w:val="single"/>
        </w:rPr>
        <w:t>must</w:t>
      </w:r>
      <w:r w:rsidR="009419E4" w:rsidRPr="009419E4">
        <w:rPr>
          <w:rFonts w:ascii="Times New Roman" w:hAnsi="Times New Roman" w:cs="Times New Roman"/>
          <w:b/>
          <w:sz w:val="20"/>
        </w:rPr>
        <w:t xml:space="preserve"> take down posters and announcements and remove tape on the day following an event.</w:t>
      </w:r>
    </w:p>
    <w:p w14:paraId="2DD84E97" w14:textId="77777777" w:rsidR="00227E6A" w:rsidRDefault="00227E6A" w:rsidP="003B1798">
      <w:pPr>
        <w:pStyle w:val="NoSpacing"/>
        <w:jc w:val="center"/>
        <w:rPr>
          <w:rFonts w:ascii="Times New Roman" w:hAnsi="Times New Roman" w:cs="Times New Roman"/>
          <w:b/>
          <w:sz w:val="20"/>
        </w:rPr>
      </w:pPr>
    </w:p>
    <w:p w14:paraId="1A4E2297" w14:textId="6F6C6E81" w:rsidR="003B1798" w:rsidRPr="006F61B7" w:rsidRDefault="003B1798" w:rsidP="003B1798">
      <w:pPr>
        <w:pStyle w:val="NoSpacing"/>
        <w:jc w:val="center"/>
        <w:rPr>
          <w:rFonts w:ascii="Times New Roman" w:hAnsi="Times New Roman" w:cs="Times New Roman"/>
          <w:b/>
          <w:sz w:val="20"/>
          <w:u w:val="single"/>
        </w:rPr>
      </w:pPr>
      <w:r w:rsidRPr="006F61B7">
        <w:rPr>
          <w:rFonts w:ascii="Times New Roman" w:hAnsi="Times New Roman" w:cs="Times New Roman"/>
          <w:b/>
          <w:sz w:val="20"/>
          <w:u w:val="single"/>
        </w:rPr>
        <w:t>EVACUATION DRILLS AND SAFETY PROCEDURES</w:t>
      </w:r>
    </w:p>
    <w:p w14:paraId="4291B53A" w14:textId="77777777" w:rsidR="002A67C8" w:rsidRPr="00F90307" w:rsidRDefault="002A67C8" w:rsidP="001766FC">
      <w:pPr>
        <w:pStyle w:val="NoSpacing"/>
        <w:jc w:val="both"/>
        <w:rPr>
          <w:rFonts w:ascii="Times New Roman" w:hAnsi="Times New Roman" w:cs="Times New Roman"/>
          <w:sz w:val="20"/>
        </w:rPr>
      </w:pPr>
      <w:r w:rsidRPr="00F90307">
        <w:rPr>
          <w:rFonts w:ascii="Times New Roman" w:hAnsi="Times New Roman" w:cs="Times New Roman"/>
          <w:sz w:val="20"/>
        </w:rPr>
        <w:t>During all drills or safety procedures, attendance will be taken for all students, employees, and visitors. Visitors, including parents and guardians, must also follow all safety procedures. At times, town or district personnel will monitor the effectiveness of the drill. Cell phones are NOT to be used.</w:t>
      </w:r>
    </w:p>
    <w:p w14:paraId="09ECAFDB" w14:textId="77777777" w:rsidR="006A596C" w:rsidRPr="002A67C8" w:rsidRDefault="006A596C" w:rsidP="002A67C8">
      <w:pPr>
        <w:pStyle w:val="NoSpacing"/>
        <w:ind w:firstLine="288"/>
        <w:jc w:val="both"/>
        <w:rPr>
          <w:rFonts w:ascii="Times New Roman" w:hAnsi="Times New Roman" w:cs="Times New Roman"/>
          <w:i/>
          <w:sz w:val="20"/>
        </w:rPr>
      </w:pPr>
    </w:p>
    <w:p w14:paraId="6AE238A7" w14:textId="58091102" w:rsidR="003B1798" w:rsidRDefault="003B1798" w:rsidP="003B1798">
      <w:pPr>
        <w:pStyle w:val="NoSpacing"/>
        <w:jc w:val="both"/>
        <w:rPr>
          <w:rFonts w:ascii="Times New Roman" w:hAnsi="Times New Roman" w:cs="Times New Roman"/>
          <w:sz w:val="20"/>
        </w:rPr>
      </w:pPr>
      <w:r w:rsidRPr="003B1798">
        <w:rPr>
          <w:rFonts w:ascii="Times New Roman" w:hAnsi="Times New Roman" w:cs="Times New Roman"/>
          <w:b/>
          <w:sz w:val="20"/>
        </w:rPr>
        <w:t>FIRE DRILLS</w:t>
      </w:r>
      <w:r w:rsidRPr="003B1798">
        <w:rPr>
          <w:rFonts w:ascii="Times New Roman" w:hAnsi="Times New Roman" w:cs="Times New Roman"/>
          <w:sz w:val="20"/>
        </w:rPr>
        <w:t xml:space="preserve"> at regular intervals are required by law and are an important safety precaution. It is essential that the building be cleared as rapidly as possible following the alarm. Classroom exit routes are posted in each room. All students are to remain with their class for the duration of the drill. The school bell signals </w:t>
      </w:r>
      <w:r w:rsidR="00CF4F42">
        <w:rPr>
          <w:rFonts w:ascii="Times New Roman" w:hAnsi="Times New Roman" w:cs="Times New Roman"/>
          <w:sz w:val="20"/>
        </w:rPr>
        <w:t xml:space="preserve">or an announcement </w:t>
      </w:r>
      <w:r w:rsidRPr="003B1798">
        <w:rPr>
          <w:rFonts w:ascii="Times New Roman" w:hAnsi="Times New Roman" w:cs="Times New Roman"/>
          <w:sz w:val="20"/>
        </w:rPr>
        <w:t xml:space="preserve">will be given as an all clear. </w:t>
      </w:r>
    </w:p>
    <w:p w14:paraId="3B88601F" w14:textId="77777777" w:rsidR="006A596C" w:rsidRPr="003B1798" w:rsidRDefault="006A596C" w:rsidP="003B1798">
      <w:pPr>
        <w:pStyle w:val="NoSpacing"/>
        <w:jc w:val="both"/>
        <w:rPr>
          <w:rFonts w:ascii="Times New Roman" w:hAnsi="Times New Roman" w:cs="Times New Roman"/>
          <w:sz w:val="20"/>
        </w:rPr>
      </w:pPr>
    </w:p>
    <w:p w14:paraId="03A43C8F" w14:textId="3E0A1F4E" w:rsidR="003B1798" w:rsidRDefault="003B1798" w:rsidP="003B1798">
      <w:pPr>
        <w:pStyle w:val="NoSpacing"/>
        <w:jc w:val="both"/>
        <w:rPr>
          <w:rFonts w:ascii="Times New Roman" w:hAnsi="Times New Roman" w:cs="Times New Roman"/>
          <w:sz w:val="20"/>
        </w:rPr>
      </w:pPr>
      <w:r w:rsidRPr="002A67C8">
        <w:rPr>
          <w:rFonts w:ascii="Times New Roman" w:hAnsi="Times New Roman" w:cs="Times New Roman"/>
          <w:b/>
          <w:sz w:val="20"/>
        </w:rPr>
        <w:t>LOCK-DOWN</w:t>
      </w:r>
      <w:r w:rsidR="002A67C8" w:rsidRPr="002A67C8">
        <w:rPr>
          <w:rFonts w:ascii="Times New Roman" w:hAnsi="Times New Roman" w:cs="Times New Roman"/>
          <w:b/>
          <w:sz w:val="20"/>
        </w:rPr>
        <w:t xml:space="preserve"> DRILLS</w:t>
      </w:r>
      <w:r w:rsidRPr="003B1798">
        <w:rPr>
          <w:rFonts w:ascii="Times New Roman" w:hAnsi="Times New Roman" w:cs="Times New Roman"/>
          <w:sz w:val="20"/>
        </w:rPr>
        <w:t xml:space="preserve"> will be held </w:t>
      </w:r>
      <w:r w:rsidR="002A67C8">
        <w:rPr>
          <w:rFonts w:ascii="Times New Roman" w:hAnsi="Times New Roman" w:cs="Times New Roman"/>
          <w:sz w:val="20"/>
        </w:rPr>
        <w:t>throughout the</w:t>
      </w:r>
      <w:r w:rsidRPr="003B1798">
        <w:rPr>
          <w:rFonts w:ascii="Times New Roman" w:hAnsi="Times New Roman" w:cs="Times New Roman"/>
          <w:sz w:val="20"/>
        </w:rPr>
        <w:t xml:space="preserve"> year. When the main office an</w:t>
      </w:r>
      <w:r>
        <w:rPr>
          <w:rFonts w:ascii="Times New Roman" w:hAnsi="Times New Roman" w:cs="Times New Roman"/>
          <w:sz w:val="20"/>
        </w:rPr>
        <w:t xml:space="preserve">nounces a “lock-down”, students </w:t>
      </w:r>
      <w:r w:rsidRPr="003B1798">
        <w:rPr>
          <w:rFonts w:ascii="Times New Roman" w:hAnsi="Times New Roman" w:cs="Times New Roman"/>
          <w:sz w:val="20"/>
        </w:rPr>
        <w:t>and staff are to remain in their classroom until notified by the admini</w:t>
      </w:r>
      <w:r w:rsidR="002A67C8">
        <w:rPr>
          <w:rFonts w:ascii="Times New Roman" w:hAnsi="Times New Roman" w:cs="Times New Roman"/>
          <w:sz w:val="20"/>
        </w:rPr>
        <w:t>stration</w:t>
      </w:r>
      <w:r>
        <w:rPr>
          <w:rFonts w:ascii="Times New Roman" w:hAnsi="Times New Roman" w:cs="Times New Roman"/>
          <w:sz w:val="20"/>
        </w:rPr>
        <w:t xml:space="preserve">, or </w:t>
      </w:r>
      <w:r w:rsidR="005A273C">
        <w:rPr>
          <w:rFonts w:ascii="Times New Roman" w:hAnsi="Times New Roman" w:cs="Times New Roman"/>
          <w:sz w:val="20"/>
        </w:rPr>
        <w:t>Plainfield</w:t>
      </w:r>
      <w:r w:rsidRPr="003B1798">
        <w:rPr>
          <w:rFonts w:ascii="Times New Roman" w:hAnsi="Times New Roman" w:cs="Times New Roman"/>
          <w:sz w:val="20"/>
        </w:rPr>
        <w:t xml:space="preserve"> Police. </w:t>
      </w:r>
      <w:r w:rsidR="002A67C8">
        <w:rPr>
          <w:rFonts w:ascii="Times New Roman" w:hAnsi="Times New Roman" w:cs="Times New Roman"/>
          <w:sz w:val="20"/>
        </w:rPr>
        <w:t xml:space="preserve">All students are to remain silent throughout the drill. </w:t>
      </w:r>
      <w:r w:rsidRPr="00CD5252">
        <w:rPr>
          <w:rFonts w:ascii="Times New Roman" w:hAnsi="Times New Roman" w:cs="Times New Roman"/>
          <w:sz w:val="20"/>
        </w:rPr>
        <w:t>Students and staff outside the building will report to the “staging area” as announced by administration.</w:t>
      </w:r>
    </w:p>
    <w:p w14:paraId="52FC7E5C" w14:textId="77777777" w:rsidR="006A596C" w:rsidRPr="003B1798" w:rsidRDefault="006A596C" w:rsidP="003B1798">
      <w:pPr>
        <w:pStyle w:val="NoSpacing"/>
        <w:jc w:val="both"/>
        <w:rPr>
          <w:rFonts w:ascii="Times New Roman" w:hAnsi="Times New Roman" w:cs="Times New Roman"/>
          <w:sz w:val="20"/>
        </w:rPr>
      </w:pPr>
    </w:p>
    <w:p w14:paraId="4EB3DDFD" w14:textId="10D853C7" w:rsidR="002A67C8" w:rsidRDefault="008735C3" w:rsidP="003B1798">
      <w:pPr>
        <w:pStyle w:val="NoSpacing"/>
        <w:jc w:val="both"/>
        <w:rPr>
          <w:rFonts w:ascii="Times New Roman" w:hAnsi="Times New Roman" w:cs="Times New Roman"/>
          <w:sz w:val="20"/>
        </w:rPr>
      </w:pPr>
      <w:r w:rsidRPr="002A67C8">
        <w:rPr>
          <w:rFonts w:ascii="Times New Roman" w:hAnsi="Times New Roman" w:cs="Times New Roman"/>
          <w:b/>
          <w:sz w:val="20"/>
        </w:rPr>
        <w:t>SECURE</w:t>
      </w:r>
      <w:r w:rsidR="003B1798" w:rsidRPr="002A67C8">
        <w:rPr>
          <w:rFonts w:ascii="Times New Roman" w:hAnsi="Times New Roman" w:cs="Times New Roman"/>
          <w:b/>
          <w:sz w:val="20"/>
        </w:rPr>
        <w:t xml:space="preserve"> SCHOOL </w:t>
      </w:r>
      <w:r w:rsidR="002A67C8" w:rsidRPr="002A67C8">
        <w:rPr>
          <w:rFonts w:ascii="Times New Roman" w:hAnsi="Times New Roman" w:cs="Times New Roman"/>
          <w:b/>
          <w:sz w:val="20"/>
        </w:rPr>
        <w:t>DRILLS</w:t>
      </w:r>
      <w:r w:rsidR="002A67C8">
        <w:rPr>
          <w:rFonts w:ascii="Times New Roman" w:hAnsi="Times New Roman" w:cs="Times New Roman"/>
          <w:sz w:val="20"/>
        </w:rPr>
        <w:t xml:space="preserve"> </w:t>
      </w:r>
      <w:r w:rsidR="00EE6FB8">
        <w:rPr>
          <w:rFonts w:ascii="Times New Roman" w:hAnsi="Times New Roman" w:cs="Times New Roman"/>
          <w:sz w:val="20"/>
        </w:rPr>
        <w:t>occur</w:t>
      </w:r>
      <w:r w:rsidR="003B1798" w:rsidRPr="003B1798">
        <w:rPr>
          <w:rFonts w:ascii="Times New Roman" w:hAnsi="Times New Roman" w:cs="Times New Roman"/>
          <w:sz w:val="20"/>
        </w:rPr>
        <w:t xml:space="preserve"> when the police department may be inv</w:t>
      </w:r>
      <w:r w:rsidR="003B1798">
        <w:rPr>
          <w:rFonts w:ascii="Times New Roman" w:hAnsi="Times New Roman" w:cs="Times New Roman"/>
          <w:sz w:val="20"/>
        </w:rPr>
        <w:t xml:space="preserve">olved in an incident around the </w:t>
      </w:r>
      <w:r w:rsidR="003B1798" w:rsidRPr="003B1798">
        <w:rPr>
          <w:rFonts w:ascii="Times New Roman" w:hAnsi="Times New Roman" w:cs="Times New Roman"/>
          <w:sz w:val="20"/>
        </w:rPr>
        <w:t>school that does not pose a direct threat to the school, but may call for th</w:t>
      </w:r>
      <w:r w:rsidR="003B1798">
        <w:rPr>
          <w:rFonts w:ascii="Times New Roman" w:hAnsi="Times New Roman" w:cs="Times New Roman"/>
          <w:sz w:val="20"/>
        </w:rPr>
        <w:t xml:space="preserve">e school to secure the building </w:t>
      </w:r>
      <w:r w:rsidR="003B1798" w:rsidRPr="003B1798">
        <w:rPr>
          <w:rFonts w:ascii="Times New Roman" w:hAnsi="Times New Roman" w:cs="Times New Roman"/>
          <w:sz w:val="20"/>
        </w:rPr>
        <w:t>until more information is known or the incident has resolved itself. When in</w:t>
      </w:r>
      <w:r w:rsidR="003B1798">
        <w:rPr>
          <w:rFonts w:ascii="Times New Roman" w:hAnsi="Times New Roman" w:cs="Times New Roman"/>
          <w:sz w:val="20"/>
        </w:rPr>
        <w:t xml:space="preserve"> a secure school situation, </w:t>
      </w:r>
      <w:r w:rsidR="003B1798" w:rsidRPr="003B1798">
        <w:rPr>
          <w:rFonts w:ascii="Times New Roman" w:hAnsi="Times New Roman" w:cs="Times New Roman"/>
          <w:sz w:val="20"/>
        </w:rPr>
        <w:t>students will immediately be brought back into the building</w:t>
      </w:r>
      <w:r w:rsidR="006D473D">
        <w:rPr>
          <w:rFonts w:ascii="Times New Roman" w:hAnsi="Times New Roman" w:cs="Times New Roman"/>
          <w:sz w:val="20"/>
        </w:rPr>
        <w:t xml:space="preserve">, </w:t>
      </w:r>
      <w:r w:rsidR="003B1798" w:rsidRPr="003B1798">
        <w:rPr>
          <w:rFonts w:ascii="Times New Roman" w:hAnsi="Times New Roman" w:cs="Times New Roman"/>
          <w:sz w:val="20"/>
        </w:rPr>
        <w:t>cease all outdoo</w:t>
      </w:r>
      <w:r w:rsidR="003B1798">
        <w:rPr>
          <w:rFonts w:ascii="Times New Roman" w:hAnsi="Times New Roman" w:cs="Times New Roman"/>
          <w:sz w:val="20"/>
        </w:rPr>
        <w:t>r activities</w:t>
      </w:r>
      <w:r w:rsidR="006D473D">
        <w:rPr>
          <w:rFonts w:ascii="Times New Roman" w:hAnsi="Times New Roman" w:cs="Times New Roman"/>
          <w:sz w:val="20"/>
        </w:rPr>
        <w:t xml:space="preserve">, </w:t>
      </w:r>
      <w:r w:rsidR="003B1798">
        <w:rPr>
          <w:rFonts w:ascii="Times New Roman" w:hAnsi="Times New Roman" w:cs="Times New Roman"/>
          <w:sz w:val="20"/>
        </w:rPr>
        <w:t xml:space="preserve">and make sure all </w:t>
      </w:r>
      <w:r w:rsidR="003B1798" w:rsidRPr="003B1798">
        <w:rPr>
          <w:rFonts w:ascii="Times New Roman" w:hAnsi="Times New Roman" w:cs="Times New Roman"/>
          <w:sz w:val="20"/>
        </w:rPr>
        <w:t>exterior doors are locked. This is NOT a lockdown. All internal ac</w:t>
      </w:r>
      <w:r w:rsidR="003B1798">
        <w:rPr>
          <w:rFonts w:ascii="Times New Roman" w:hAnsi="Times New Roman" w:cs="Times New Roman"/>
          <w:sz w:val="20"/>
        </w:rPr>
        <w:t xml:space="preserve">tivities can proceed as normal. </w:t>
      </w:r>
      <w:r w:rsidR="003B1798" w:rsidRPr="003B1798">
        <w:rPr>
          <w:rFonts w:ascii="Times New Roman" w:hAnsi="Times New Roman" w:cs="Times New Roman"/>
          <w:sz w:val="20"/>
        </w:rPr>
        <w:t xml:space="preserve">Students must remain </w:t>
      </w:r>
      <w:r w:rsidR="002A67C8">
        <w:rPr>
          <w:rFonts w:ascii="Times New Roman" w:hAnsi="Times New Roman" w:cs="Times New Roman"/>
          <w:sz w:val="20"/>
        </w:rPr>
        <w:t xml:space="preserve">in classrooms </w:t>
      </w:r>
      <w:r w:rsidR="003B1798" w:rsidRPr="003B1798">
        <w:rPr>
          <w:rFonts w:ascii="Times New Roman" w:hAnsi="Times New Roman" w:cs="Times New Roman"/>
          <w:sz w:val="20"/>
        </w:rPr>
        <w:t xml:space="preserve">with their supervising teachers for the duration of </w:t>
      </w:r>
      <w:r w:rsidR="002A67C8">
        <w:rPr>
          <w:rFonts w:ascii="Times New Roman" w:hAnsi="Times New Roman" w:cs="Times New Roman"/>
          <w:sz w:val="20"/>
        </w:rPr>
        <w:t>secure</w:t>
      </w:r>
      <w:r w:rsidR="003B1798" w:rsidRPr="003B1798">
        <w:rPr>
          <w:rFonts w:ascii="Times New Roman" w:hAnsi="Times New Roman" w:cs="Times New Roman"/>
          <w:sz w:val="20"/>
        </w:rPr>
        <w:t xml:space="preserve"> school occurrence. </w:t>
      </w:r>
    </w:p>
    <w:p w14:paraId="58230826" w14:textId="77777777" w:rsidR="006A596C" w:rsidRDefault="006A596C" w:rsidP="003B1798">
      <w:pPr>
        <w:pStyle w:val="NoSpacing"/>
        <w:jc w:val="both"/>
        <w:rPr>
          <w:rFonts w:ascii="Times New Roman" w:hAnsi="Times New Roman" w:cs="Times New Roman"/>
          <w:sz w:val="20"/>
        </w:rPr>
      </w:pPr>
    </w:p>
    <w:p w14:paraId="65581AE9" w14:textId="77777777" w:rsidR="002A67C8" w:rsidRPr="003B1798" w:rsidRDefault="002A67C8" w:rsidP="002A67C8">
      <w:pPr>
        <w:pStyle w:val="NoSpacing"/>
        <w:jc w:val="both"/>
        <w:rPr>
          <w:rFonts w:ascii="Times New Roman" w:hAnsi="Times New Roman" w:cs="Times New Roman"/>
          <w:sz w:val="20"/>
        </w:rPr>
      </w:pPr>
      <w:r w:rsidRPr="002A67C8">
        <w:rPr>
          <w:rFonts w:ascii="Times New Roman" w:hAnsi="Times New Roman" w:cs="Times New Roman"/>
          <w:b/>
          <w:sz w:val="20"/>
        </w:rPr>
        <w:t>SECURITY CAMERAS</w:t>
      </w:r>
      <w:r w:rsidRPr="003B1798">
        <w:rPr>
          <w:rFonts w:ascii="Times New Roman" w:hAnsi="Times New Roman" w:cs="Times New Roman"/>
          <w:sz w:val="20"/>
        </w:rPr>
        <w:t xml:space="preserve"> are in use on the premises for the safety of students</w:t>
      </w:r>
      <w:r>
        <w:rPr>
          <w:rFonts w:ascii="Times New Roman" w:hAnsi="Times New Roman" w:cs="Times New Roman"/>
          <w:sz w:val="20"/>
        </w:rPr>
        <w:t xml:space="preserve">, staff and the school grounds. </w:t>
      </w:r>
      <w:r w:rsidRPr="003B1798">
        <w:rPr>
          <w:rFonts w:ascii="Times New Roman" w:hAnsi="Times New Roman" w:cs="Times New Roman"/>
          <w:sz w:val="20"/>
        </w:rPr>
        <w:t>School administrators and se</w:t>
      </w:r>
      <w:r>
        <w:rPr>
          <w:rFonts w:ascii="Times New Roman" w:hAnsi="Times New Roman" w:cs="Times New Roman"/>
          <w:sz w:val="20"/>
        </w:rPr>
        <w:t xml:space="preserve">curity personnel have access to </w:t>
      </w:r>
      <w:r w:rsidRPr="003B1798">
        <w:rPr>
          <w:rFonts w:ascii="Times New Roman" w:hAnsi="Times New Roman" w:cs="Times New Roman"/>
          <w:sz w:val="20"/>
        </w:rPr>
        <w:t>this recorded information.</w:t>
      </w:r>
    </w:p>
    <w:p w14:paraId="7D6795D9" w14:textId="45789416" w:rsidR="006A596C" w:rsidRDefault="006A596C" w:rsidP="006A596C">
      <w:pPr>
        <w:pStyle w:val="NoSpacing"/>
        <w:rPr>
          <w:rFonts w:ascii="Times New Roman" w:hAnsi="Times New Roman" w:cs="Times New Roman"/>
          <w:b/>
          <w:sz w:val="20"/>
        </w:rPr>
      </w:pPr>
    </w:p>
    <w:p w14:paraId="3DD5FA77" w14:textId="54F68557" w:rsidR="00CD63FE" w:rsidRDefault="00CD63FE" w:rsidP="006A596C">
      <w:pPr>
        <w:pStyle w:val="NoSpacing"/>
        <w:rPr>
          <w:rFonts w:ascii="Times New Roman" w:hAnsi="Times New Roman" w:cs="Times New Roman"/>
          <w:b/>
          <w:sz w:val="20"/>
        </w:rPr>
      </w:pPr>
    </w:p>
    <w:p w14:paraId="106639D8" w14:textId="3CC5C1C6" w:rsidR="00CD63FE" w:rsidRDefault="00CD63FE" w:rsidP="006A596C">
      <w:pPr>
        <w:pStyle w:val="NoSpacing"/>
        <w:rPr>
          <w:rFonts w:ascii="Times New Roman" w:hAnsi="Times New Roman" w:cs="Times New Roman"/>
          <w:b/>
          <w:sz w:val="20"/>
        </w:rPr>
      </w:pPr>
    </w:p>
    <w:p w14:paraId="09A7AC83" w14:textId="0091E06E" w:rsidR="00CD63FE" w:rsidRDefault="00CD63FE" w:rsidP="006A596C">
      <w:pPr>
        <w:pStyle w:val="NoSpacing"/>
        <w:rPr>
          <w:rFonts w:ascii="Times New Roman" w:hAnsi="Times New Roman" w:cs="Times New Roman"/>
          <w:b/>
          <w:sz w:val="20"/>
        </w:rPr>
      </w:pPr>
    </w:p>
    <w:p w14:paraId="775B9055" w14:textId="0EBD0BD0" w:rsidR="00CD63FE" w:rsidRDefault="00CD63FE" w:rsidP="006A596C">
      <w:pPr>
        <w:pStyle w:val="NoSpacing"/>
        <w:rPr>
          <w:rFonts w:ascii="Times New Roman" w:hAnsi="Times New Roman" w:cs="Times New Roman"/>
          <w:b/>
          <w:sz w:val="20"/>
        </w:rPr>
      </w:pPr>
    </w:p>
    <w:p w14:paraId="057ADE0B" w14:textId="77777777" w:rsidR="00CD63FE" w:rsidRDefault="00CD63FE" w:rsidP="006A596C">
      <w:pPr>
        <w:pStyle w:val="NoSpacing"/>
        <w:rPr>
          <w:rFonts w:ascii="Times New Roman" w:hAnsi="Times New Roman" w:cs="Times New Roman"/>
          <w:b/>
          <w:sz w:val="20"/>
        </w:rPr>
      </w:pPr>
    </w:p>
    <w:p w14:paraId="169C7CF6" w14:textId="77777777" w:rsidR="00141ACF" w:rsidRPr="006F61B7" w:rsidRDefault="00141ACF" w:rsidP="00141ACF">
      <w:pPr>
        <w:pStyle w:val="NoSpacing"/>
        <w:jc w:val="center"/>
        <w:rPr>
          <w:rFonts w:ascii="Times New Roman" w:hAnsi="Times New Roman" w:cs="Times New Roman"/>
          <w:b/>
          <w:sz w:val="20"/>
          <w:u w:val="single"/>
        </w:rPr>
      </w:pPr>
      <w:bookmarkStart w:id="4" w:name="_Hlk108768971"/>
      <w:r w:rsidRPr="006F61B7">
        <w:rPr>
          <w:rFonts w:ascii="Times New Roman" w:hAnsi="Times New Roman" w:cs="Times New Roman"/>
          <w:b/>
          <w:sz w:val="20"/>
          <w:u w:val="single"/>
        </w:rPr>
        <w:lastRenderedPageBreak/>
        <w:t>SPORTS</w:t>
      </w:r>
    </w:p>
    <w:p w14:paraId="112F002B" w14:textId="77777777" w:rsidR="00141ACF" w:rsidRDefault="00141ACF" w:rsidP="00141ACF">
      <w:pPr>
        <w:pStyle w:val="NoSpacing"/>
        <w:rPr>
          <w:rFonts w:ascii="Times New Roman" w:hAnsi="Times New Roman" w:cs="Times New Roman"/>
          <w:sz w:val="20"/>
        </w:rPr>
      </w:pPr>
    </w:p>
    <w:p w14:paraId="0C72B1AE" w14:textId="44E1455E" w:rsidR="006F61B7" w:rsidRDefault="006F61B7" w:rsidP="00141ACF">
      <w:pPr>
        <w:pStyle w:val="NoSpacing"/>
        <w:rPr>
          <w:rFonts w:ascii="Times New Roman" w:hAnsi="Times New Roman" w:cs="Times New Roman"/>
          <w:sz w:val="20"/>
        </w:rPr>
        <w:sectPr w:rsidR="006F61B7" w:rsidSect="00B1368D">
          <w:type w:val="continuous"/>
          <w:pgSz w:w="8352" w:h="12240"/>
          <w:pgMar w:top="720" w:right="720" w:bottom="720" w:left="720" w:header="720" w:footer="720" w:gutter="0"/>
          <w:cols w:space="720"/>
          <w:docGrid w:linePitch="360"/>
        </w:sectPr>
      </w:pPr>
    </w:p>
    <w:p w14:paraId="271705D8" w14:textId="19A74DA0" w:rsidR="00141ACF" w:rsidRPr="003B1798" w:rsidRDefault="00141ACF" w:rsidP="003229D2">
      <w:pPr>
        <w:pStyle w:val="NoSpacing"/>
        <w:jc w:val="center"/>
        <w:rPr>
          <w:rFonts w:ascii="Times New Roman" w:hAnsi="Times New Roman" w:cs="Times New Roman"/>
          <w:b/>
          <w:sz w:val="20"/>
        </w:rPr>
      </w:pPr>
      <w:r w:rsidRPr="003B1798">
        <w:rPr>
          <w:rFonts w:ascii="Times New Roman" w:hAnsi="Times New Roman" w:cs="Times New Roman"/>
          <w:b/>
          <w:sz w:val="20"/>
        </w:rPr>
        <w:t>Fall</w:t>
      </w:r>
    </w:p>
    <w:p w14:paraId="39480881" w14:textId="77777777" w:rsidR="00141ACF" w:rsidRPr="003B1798" w:rsidRDefault="00141ACF" w:rsidP="00141ACF">
      <w:pPr>
        <w:pStyle w:val="NoSpacing"/>
        <w:rPr>
          <w:rFonts w:ascii="Times New Roman" w:hAnsi="Times New Roman" w:cs="Times New Roman"/>
          <w:sz w:val="20"/>
        </w:rPr>
      </w:pPr>
      <w:r>
        <w:rPr>
          <w:rFonts w:ascii="Times New Roman" w:hAnsi="Times New Roman" w:cs="Times New Roman"/>
          <w:sz w:val="20"/>
        </w:rPr>
        <w:t xml:space="preserve"> </w:t>
      </w:r>
      <w:r w:rsidRPr="003B1798">
        <w:rPr>
          <w:rFonts w:ascii="Times New Roman" w:hAnsi="Times New Roman" w:cs="Times New Roman"/>
          <w:sz w:val="20"/>
        </w:rPr>
        <w:t>Cheerleading - Varsity, JV</w:t>
      </w:r>
    </w:p>
    <w:p w14:paraId="1B7B06BF" w14:textId="77777777" w:rsidR="00141ACF" w:rsidRPr="003B1798" w:rsidRDefault="00141ACF" w:rsidP="00141ACF">
      <w:pPr>
        <w:pStyle w:val="NoSpacing"/>
        <w:rPr>
          <w:rFonts w:ascii="Times New Roman" w:hAnsi="Times New Roman" w:cs="Times New Roman"/>
          <w:sz w:val="20"/>
        </w:rPr>
      </w:pPr>
      <w:r w:rsidRPr="003B1798">
        <w:rPr>
          <w:rFonts w:ascii="Times New Roman" w:hAnsi="Times New Roman" w:cs="Times New Roman"/>
          <w:sz w:val="20"/>
        </w:rPr>
        <w:t xml:space="preserve"> Cross Country - Boys - Varsity</w:t>
      </w:r>
    </w:p>
    <w:p w14:paraId="59BE849C" w14:textId="77777777" w:rsidR="00141ACF" w:rsidRPr="003B1798" w:rsidRDefault="00141ACF" w:rsidP="00141ACF">
      <w:pPr>
        <w:pStyle w:val="NoSpacing"/>
        <w:rPr>
          <w:rFonts w:ascii="Times New Roman" w:hAnsi="Times New Roman" w:cs="Times New Roman"/>
          <w:sz w:val="20"/>
        </w:rPr>
      </w:pPr>
      <w:r w:rsidRPr="003B1798">
        <w:rPr>
          <w:rFonts w:ascii="Times New Roman" w:hAnsi="Times New Roman" w:cs="Times New Roman"/>
          <w:sz w:val="20"/>
        </w:rPr>
        <w:t xml:space="preserve"> Cro</w:t>
      </w:r>
      <w:r>
        <w:rPr>
          <w:rFonts w:ascii="Times New Roman" w:hAnsi="Times New Roman" w:cs="Times New Roman"/>
          <w:sz w:val="20"/>
        </w:rPr>
        <w:t>ss Country - Girls - Varsity</w:t>
      </w:r>
    </w:p>
    <w:p w14:paraId="7CF2297D" w14:textId="77777777" w:rsidR="00141ACF" w:rsidRPr="003B1798" w:rsidRDefault="00141ACF" w:rsidP="00141ACF">
      <w:pPr>
        <w:pStyle w:val="NoSpacing"/>
        <w:rPr>
          <w:rFonts w:ascii="Times New Roman" w:hAnsi="Times New Roman" w:cs="Times New Roman"/>
          <w:sz w:val="20"/>
        </w:rPr>
      </w:pPr>
      <w:r>
        <w:rPr>
          <w:rFonts w:ascii="Times New Roman" w:hAnsi="Times New Roman" w:cs="Times New Roman"/>
          <w:sz w:val="20"/>
        </w:rPr>
        <w:t xml:space="preserve"> </w:t>
      </w:r>
      <w:r w:rsidRPr="003B1798">
        <w:rPr>
          <w:rFonts w:ascii="Times New Roman" w:hAnsi="Times New Roman" w:cs="Times New Roman"/>
          <w:sz w:val="20"/>
        </w:rPr>
        <w:t xml:space="preserve">Football - Varsity, JV, </w:t>
      </w:r>
      <w:proofErr w:type="spellStart"/>
      <w:r>
        <w:rPr>
          <w:rFonts w:ascii="Times New Roman" w:hAnsi="Times New Roman" w:cs="Times New Roman"/>
          <w:sz w:val="20"/>
        </w:rPr>
        <w:t>Froshmore</w:t>
      </w:r>
      <w:proofErr w:type="spellEnd"/>
    </w:p>
    <w:p w14:paraId="712E91ED" w14:textId="77777777" w:rsidR="00141ACF" w:rsidRPr="003B1798" w:rsidRDefault="00141ACF" w:rsidP="00141ACF">
      <w:pPr>
        <w:pStyle w:val="NoSpacing"/>
        <w:rPr>
          <w:rFonts w:ascii="Times New Roman" w:hAnsi="Times New Roman" w:cs="Times New Roman"/>
          <w:sz w:val="20"/>
        </w:rPr>
      </w:pPr>
      <w:r>
        <w:rPr>
          <w:rFonts w:ascii="Times New Roman" w:hAnsi="Times New Roman" w:cs="Times New Roman"/>
          <w:sz w:val="20"/>
        </w:rPr>
        <w:t xml:space="preserve"> Soccer - Boys - Varsity</w:t>
      </w:r>
    </w:p>
    <w:p w14:paraId="22A11222" w14:textId="77777777" w:rsidR="00141ACF" w:rsidRPr="003B1798" w:rsidRDefault="00141ACF" w:rsidP="00141ACF">
      <w:pPr>
        <w:pStyle w:val="NoSpacing"/>
        <w:rPr>
          <w:rFonts w:ascii="Times New Roman" w:hAnsi="Times New Roman" w:cs="Times New Roman"/>
          <w:sz w:val="20"/>
        </w:rPr>
      </w:pPr>
      <w:r>
        <w:rPr>
          <w:rFonts w:ascii="Times New Roman" w:hAnsi="Times New Roman" w:cs="Times New Roman"/>
          <w:sz w:val="20"/>
        </w:rPr>
        <w:t xml:space="preserve"> Soccer - Girls - Varsity</w:t>
      </w:r>
    </w:p>
    <w:p w14:paraId="18415E86" w14:textId="69AB5B9B" w:rsidR="00141ACF" w:rsidRDefault="00141ACF" w:rsidP="00141ACF">
      <w:pPr>
        <w:pStyle w:val="NoSpacing"/>
        <w:rPr>
          <w:rFonts w:ascii="Times New Roman" w:hAnsi="Times New Roman" w:cs="Times New Roman"/>
          <w:sz w:val="20"/>
        </w:rPr>
      </w:pPr>
      <w:r w:rsidRPr="003B1798">
        <w:rPr>
          <w:rFonts w:ascii="Times New Roman" w:hAnsi="Times New Roman" w:cs="Times New Roman"/>
          <w:sz w:val="20"/>
        </w:rPr>
        <w:t xml:space="preserve"> Volleyball - Girls - Varsity, JV</w:t>
      </w:r>
    </w:p>
    <w:p w14:paraId="6DE63AD3" w14:textId="219552CA" w:rsidR="00430D9D" w:rsidRPr="003B1798" w:rsidRDefault="00430D9D" w:rsidP="00141ACF">
      <w:pPr>
        <w:pStyle w:val="NoSpacing"/>
        <w:rPr>
          <w:rFonts w:ascii="Times New Roman" w:hAnsi="Times New Roman" w:cs="Times New Roman"/>
          <w:sz w:val="20"/>
        </w:rPr>
      </w:pPr>
      <w:r>
        <w:rPr>
          <w:rFonts w:ascii="Times New Roman" w:hAnsi="Times New Roman" w:cs="Times New Roman"/>
          <w:sz w:val="20"/>
        </w:rPr>
        <w:t xml:space="preserve"> E-Sports</w:t>
      </w:r>
    </w:p>
    <w:p w14:paraId="1ED3E8B0" w14:textId="4259AD32" w:rsidR="00141ACF" w:rsidRPr="003B1798" w:rsidRDefault="00141ACF" w:rsidP="003229D2">
      <w:pPr>
        <w:pStyle w:val="NoSpacing"/>
        <w:jc w:val="center"/>
        <w:rPr>
          <w:rFonts w:ascii="Times New Roman" w:hAnsi="Times New Roman" w:cs="Times New Roman"/>
          <w:b/>
          <w:sz w:val="20"/>
        </w:rPr>
      </w:pPr>
      <w:r w:rsidRPr="003B1798">
        <w:rPr>
          <w:rFonts w:ascii="Times New Roman" w:hAnsi="Times New Roman" w:cs="Times New Roman"/>
          <w:b/>
          <w:sz w:val="20"/>
        </w:rPr>
        <w:t>Winter</w:t>
      </w:r>
    </w:p>
    <w:p w14:paraId="42926FA5" w14:textId="77777777" w:rsidR="00141ACF" w:rsidRPr="003B1798" w:rsidRDefault="00141ACF" w:rsidP="00141ACF">
      <w:pPr>
        <w:pStyle w:val="NoSpacing"/>
        <w:rPr>
          <w:rFonts w:ascii="Times New Roman" w:hAnsi="Times New Roman" w:cs="Times New Roman"/>
          <w:sz w:val="20"/>
        </w:rPr>
      </w:pPr>
      <w:r>
        <w:rPr>
          <w:rFonts w:ascii="Times New Roman" w:hAnsi="Times New Roman" w:cs="Times New Roman"/>
          <w:sz w:val="20"/>
        </w:rPr>
        <w:t xml:space="preserve"> </w:t>
      </w:r>
      <w:r w:rsidRPr="003B1798">
        <w:rPr>
          <w:rFonts w:ascii="Times New Roman" w:hAnsi="Times New Roman" w:cs="Times New Roman"/>
          <w:sz w:val="20"/>
        </w:rPr>
        <w:t xml:space="preserve">Basketball - Boys - Varsity, JV, </w:t>
      </w:r>
      <w:r>
        <w:rPr>
          <w:rFonts w:ascii="Times New Roman" w:hAnsi="Times New Roman" w:cs="Times New Roman"/>
          <w:sz w:val="20"/>
        </w:rPr>
        <w:t>FR</w:t>
      </w:r>
    </w:p>
    <w:p w14:paraId="06D1E044" w14:textId="77777777" w:rsidR="00141ACF" w:rsidRDefault="00141ACF" w:rsidP="00141ACF">
      <w:pPr>
        <w:pStyle w:val="NoSpacing"/>
        <w:rPr>
          <w:rFonts w:ascii="Times New Roman" w:hAnsi="Times New Roman" w:cs="Times New Roman"/>
          <w:sz w:val="20"/>
        </w:rPr>
      </w:pPr>
      <w:r w:rsidRPr="003B1798">
        <w:rPr>
          <w:rFonts w:ascii="Times New Roman" w:hAnsi="Times New Roman" w:cs="Times New Roman"/>
          <w:sz w:val="20"/>
        </w:rPr>
        <w:t xml:space="preserve"> Basketball - Girls - Varsity,</w:t>
      </w:r>
      <w:r>
        <w:rPr>
          <w:rFonts w:ascii="Times New Roman" w:hAnsi="Times New Roman" w:cs="Times New Roman"/>
          <w:sz w:val="20"/>
        </w:rPr>
        <w:t xml:space="preserve"> JV</w:t>
      </w:r>
    </w:p>
    <w:p w14:paraId="3C954394" w14:textId="77777777" w:rsidR="00141ACF" w:rsidRPr="003B1798" w:rsidRDefault="00141ACF" w:rsidP="00141ACF">
      <w:pPr>
        <w:pStyle w:val="NoSpacing"/>
        <w:rPr>
          <w:rFonts w:ascii="Times New Roman" w:hAnsi="Times New Roman" w:cs="Times New Roman"/>
          <w:sz w:val="20"/>
        </w:rPr>
      </w:pPr>
      <w:r>
        <w:rPr>
          <w:rFonts w:ascii="Times New Roman" w:hAnsi="Times New Roman" w:cs="Times New Roman"/>
          <w:sz w:val="20"/>
        </w:rPr>
        <w:t xml:space="preserve"> Indoor Track and Field - Boys</w:t>
      </w:r>
      <w:r w:rsidRPr="003B1798">
        <w:rPr>
          <w:rFonts w:ascii="Times New Roman" w:hAnsi="Times New Roman" w:cs="Times New Roman"/>
          <w:sz w:val="20"/>
        </w:rPr>
        <w:t xml:space="preserve"> - V</w:t>
      </w:r>
    </w:p>
    <w:p w14:paraId="454E6B6B" w14:textId="77777777" w:rsidR="00141ACF" w:rsidRPr="003B1798" w:rsidRDefault="00141ACF" w:rsidP="00141ACF">
      <w:pPr>
        <w:pStyle w:val="NoSpacing"/>
        <w:rPr>
          <w:rFonts w:ascii="Times New Roman" w:hAnsi="Times New Roman" w:cs="Times New Roman"/>
          <w:sz w:val="20"/>
        </w:rPr>
      </w:pPr>
      <w:r>
        <w:rPr>
          <w:rFonts w:ascii="Times New Roman" w:hAnsi="Times New Roman" w:cs="Times New Roman"/>
          <w:sz w:val="20"/>
        </w:rPr>
        <w:t xml:space="preserve"> Indoor Track and Field - Girls</w:t>
      </w:r>
      <w:r w:rsidRPr="003B1798">
        <w:rPr>
          <w:rFonts w:ascii="Times New Roman" w:hAnsi="Times New Roman" w:cs="Times New Roman"/>
          <w:sz w:val="20"/>
        </w:rPr>
        <w:t xml:space="preserve"> </w:t>
      </w:r>
      <w:r>
        <w:rPr>
          <w:rFonts w:ascii="Times New Roman" w:hAnsi="Times New Roman" w:cs="Times New Roman"/>
          <w:sz w:val="20"/>
        </w:rPr>
        <w:t>–</w:t>
      </w:r>
      <w:r w:rsidRPr="003B1798">
        <w:rPr>
          <w:rFonts w:ascii="Times New Roman" w:hAnsi="Times New Roman" w:cs="Times New Roman"/>
          <w:sz w:val="20"/>
        </w:rPr>
        <w:t xml:space="preserve"> </w:t>
      </w:r>
      <w:r>
        <w:rPr>
          <w:rFonts w:ascii="Times New Roman" w:hAnsi="Times New Roman" w:cs="Times New Roman"/>
          <w:sz w:val="20"/>
        </w:rPr>
        <w:t xml:space="preserve">V </w:t>
      </w:r>
    </w:p>
    <w:p w14:paraId="6C7BBBDD" w14:textId="77777777" w:rsidR="00141ACF" w:rsidRPr="003B1798" w:rsidRDefault="00141ACF" w:rsidP="00141ACF">
      <w:pPr>
        <w:pStyle w:val="NoSpacing"/>
        <w:rPr>
          <w:rFonts w:ascii="Times New Roman" w:hAnsi="Times New Roman" w:cs="Times New Roman"/>
          <w:sz w:val="20"/>
        </w:rPr>
      </w:pPr>
      <w:r>
        <w:rPr>
          <w:rFonts w:ascii="Times New Roman" w:hAnsi="Times New Roman" w:cs="Times New Roman"/>
          <w:sz w:val="20"/>
        </w:rPr>
        <w:t xml:space="preserve"> </w:t>
      </w:r>
      <w:r w:rsidRPr="003B1798">
        <w:rPr>
          <w:rFonts w:ascii="Times New Roman" w:hAnsi="Times New Roman" w:cs="Times New Roman"/>
          <w:sz w:val="20"/>
        </w:rPr>
        <w:t>Cheerleading - Varsity, JV</w:t>
      </w:r>
    </w:p>
    <w:p w14:paraId="61E2FEE0" w14:textId="77777777" w:rsidR="00141ACF" w:rsidRPr="003B1798" w:rsidRDefault="00141ACF" w:rsidP="00141ACF">
      <w:pPr>
        <w:pStyle w:val="NoSpacing"/>
        <w:rPr>
          <w:rFonts w:ascii="Times New Roman" w:hAnsi="Times New Roman" w:cs="Times New Roman"/>
          <w:sz w:val="20"/>
        </w:rPr>
      </w:pPr>
      <w:r w:rsidRPr="003B1798">
        <w:rPr>
          <w:rFonts w:ascii="Times New Roman" w:hAnsi="Times New Roman" w:cs="Times New Roman"/>
          <w:sz w:val="20"/>
        </w:rPr>
        <w:t xml:space="preserve"> Wrestling - Varsity</w:t>
      </w:r>
    </w:p>
    <w:p w14:paraId="149ADF58" w14:textId="2AE7F487" w:rsidR="00312F96" w:rsidRDefault="00141ACF" w:rsidP="00312F96">
      <w:pPr>
        <w:pStyle w:val="NoSpacing"/>
        <w:rPr>
          <w:rFonts w:ascii="Times New Roman" w:hAnsi="Times New Roman" w:cs="Times New Roman"/>
          <w:sz w:val="20"/>
        </w:rPr>
      </w:pPr>
      <w:r w:rsidRPr="003B1798">
        <w:rPr>
          <w:rFonts w:ascii="Times New Roman" w:hAnsi="Times New Roman" w:cs="Times New Roman"/>
          <w:sz w:val="20"/>
        </w:rPr>
        <w:t xml:space="preserve"> Unified Basketball</w:t>
      </w:r>
      <w:r w:rsidR="00312F96">
        <w:rPr>
          <w:rFonts w:ascii="Times New Roman" w:hAnsi="Times New Roman" w:cs="Times New Roman"/>
          <w:sz w:val="20"/>
        </w:rPr>
        <w:t xml:space="preserve"> </w:t>
      </w:r>
    </w:p>
    <w:p w14:paraId="1F9CAEB2" w14:textId="3ED1A60E" w:rsidR="00CF03A7" w:rsidRDefault="00CF03A7" w:rsidP="00312F96">
      <w:pPr>
        <w:pStyle w:val="NoSpacing"/>
        <w:rPr>
          <w:rFonts w:ascii="Times New Roman" w:hAnsi="Times New Roman" w:cs="Times New Roman"/>
          <w:sz w:val="20"/>
        </w:rPr>
      </w:pPr>
      <w:r>
        <w:rPr>
          <w:rFonts w:ascii="Times New Roman" w:hAnsi="Times New Roman" w:cs="Times New Roman"/>
          <w:sz w:val="20"/>
        </w:rPr>
        <w:t xml:space="preserve"> E-Sports</w:t>
      </w:r>
    </w:p>
    <w:p w14:paraId="53AFC457" w14:textId="505BA0C0" w:rsidR="00141ACF" w:rsidRPr="00312F96" w:rsidRDefault="00312F96" w:rsidP="00312F96">
      <w:pPr>
        <w:pStyle w:val="NoSpacing"/>
        <w:rPr>
          <w:rFonts w:ascii="Times New Roman" w:hAnsi="Times New Roman" w:cs="Times New Roman"/>
          <w:sz w:val="20"/>
        </w:rPr>
      </w:pPr>
      <w:r>
        <w:rPr>
          <w:rFonts w:ascii="Times New Roman" w:hAnsi="Times New Roman" w:cs="Times New Roman"/>
          <w:b/>
          <w:sz w:val="20"/>
        </w:rPr>
        <w:t xml:space="preserve">                  </w:t>
      </w:r>
      <w:r w:rsidR="00141ACF" w:rsidRPr="003B1798">
        <w:rPr>
          <w:rFonts w:ascii="Times New Roman" w:hAnsi="Times New Roman" w:cs="Times New Roman"/>
          <w:b/>
          <w:sz w:val="20"/>
        </w:rPr>
        <w:t>Spring</w:t>
      </w:r>
    </w:p>
    <w:p w14:paraId="190C0F81" w14:textId="77777777" w:rsidR="00141ACF" w:rsidRPr="003B1798" w:rsidRDefault="00141ACF" w:rsidP="00141ACF">
      <w:pPr>
        <w:pStyle w:val="NoSpacing"/>
        <w:rPr>
          <w:rFonts w:ascii="Times New Roman" w:hAnsi="Times New Roman" w:cs="Times New Roman"/>
          <w:sz w:val="20"/>
        </w:rPr>
      </w:pPr>
      <w:r>
        <w:rPr>
          <w:rFonts w:ascii="Times New Roman" w:hAnsi="Times New Roman" w:cs="Times New Roman"/>
          <w:sz w:val="20"/>
        </w:rPr>
        <w:t xml:space="preserve"> </w:t>
      </w:r>
      <w:r w:rsidRPr="003B1798">
        <w:rPr>
          <w:rFonts w:ascii="Times New Roman" w:hAnsi="Times New Roman" w:cs="Times New Roman"/>
          <w:sz w:val="20"/>
        </w:rPr>
        <w:t>Baseball - Varsity, JV</w:t>
      </w:r>
    </w:p>
    <w:p w14:paraId="7EBB8FCA" w14:textId="77777777" w:rsidR="00141ACF" w:rsidRPr="003B1798" w:rsidRDefault="00141ACF" w:rsidP="00141ACF">
      <w:pPr>
        <w:pStyle w:val="NoSpacing"/>
        <w:rPr>
          <w:rFonts w:ascii="Times New Roman" w:hAnsi="Times New Roman" w:cs="Times New Roman"/>
          <w:sz w:val="20"/>
        </w:rPr>
      </w:pPr>
      <w:r w:rsidRPr="003B1798">
        <w:rPr>
          <w:rFonts w:ascii="Times New Roman" w:hAnsi="Times New Roman" w:cs="Times New Roman"/>
          <w:sz w:val="20"/>
        </w:rPr>
        <w:t xml:space="preserve"> Golf - Boys - Varsity</w:t>
      </w:r>
    </w:p>
    <w:p w14:paraId="7C8846F8" w14:textId="77777777" w:rsidR="00141ACF" w:rsidRPr="003B1798" w:rsidRDefault="00141ACF" w:rsidP="00141ACF">
      <w:pPr>
        <w:pStyle w:val="NoSpacing"/>
        <w:rPr>
          <w:rFonts w:ascii="Times New Roman" w:hAnsi="Times New Roman" w:cs="Times New Roman"/>
          <w:sz w:val="20"/>
        </w:rPr>
      </w:pPr>
      <w:r w:rsidRPr="003B1798">
        <w:rPr>
          <w:rFonts w:ascii="Times New Roman" w:hAnsi="Times New Roman" w:cs="Times New Roman"/>
          <w:sz w:val="20"/>
        </w:rPr>
        <w:t xml:space="preserve"> Softball - Varsity, JV</w:t>
      </w:r>
    </w:p>
    <w:p w14:paraId="13178B69" w14:textId="77777777" w:rsidR="00141ACF" w:rsidRPr="003B1798" w:rsidRDefault="00141ACF" w:rsidP="00141ACF">
      <w:pPr>
        <w:pStyle w:val="NoSpacing"/>
        <w:rPr>
          <w:rFonts w:ascii="Times New Roman" w:hAnsi="Times New Roman" w:cs="Times New Roman"/>
          <w:sz w:val="20"/>
        </w:rPr>
      </w:pPr>
      <w:r>
        <w:rPr>
          <w:rFonts w:ascii="Times New Roman" w:hAnsi="Times New Roman" w:cs="Times New Roman"/>
          <w:sz w:val="20"/>
        </w:rPr>
        <w:t xml:space="preserve"> </w:t>
      </w:r>
      <w:r w:rsidRPr="003B1798">
        <w:rPr>
          <w:rFonts w:ascii="Times New Roman" w:hAnsi="Times New Roman" w:cs="Times New Roman"/>
          <w:sz w:val="20"/>
        </w:rPr>
        <w:t xml:space="preserve">Track and Field </w:t>
      </w:r>
      <w:r>
        <w:rPr>
          <w:rFonts w:ascii="Times New Roman" w:hAnsi="Times New Roman" w:cs="Times New Roman"/>
          <w:sz w:val="20"/>
        </w:rPr>
        <w:t xml:space="preserve">- </w:t>
      </w:r>
      <w:r w:rsidRPr="003B1798">
        <w:rPr>
          <w:rFonts w:ascii="Times New Roman" w:hAnsi="Times New Roman" w:cs="Times New Roman"/>
          <w:sz w:val="20"/>
        </w:rPr>
        <w:t>Boys - Varsity</w:t>
      </w:r>
    </w:p>
    <w:p w14:paraId="094C039B" w14:textId="5ABCA14F" w:rsidR="00141ACF" w:rsidRDefault="00141ACF" w:rsidP="00141ACF">
      <w:pPr>
        <w:pStyle w:val="NoSpacing"/>
        <w:rPr>
          <w:rFonts w:ascii="Times New Roman" w:hAnsi="Times New Roman" w:cs="Times New Roman"/>
          <w:sz w:val="20"/>
        </w:rPr>
      </w:pPr>
      <w:r w:rsidRPr="003B1798">
        <w:rPr>
          <w:rFonts w:ascii="Times New Roman" w:hAnsi="Times New Roman" w:cs="Times New Roman"/>
          <w:sz w:val="20"/>
        </w:rPr>
        <w:t xml:space="preserve"> Track and Field</w:t>
      </w:r>
      <w:r>
        <w:rPr>
          <w:rFonts w:ascii="Times New Roman" w:hAnsi="Times New Roman" w:cs="Times New Roman"/>
          <w:sz w:val="20"/>
        </w:rPr>
        <w:t xml:space="preserve"> -</w:t>
      </w:r>
      <w:r w:rsidRPr="003B1798">
        <w:rPr>
          <w:rFonts w:ascii="Times New Roman" w:hAnsi="Times New Roman" w:cs="Times New Roman"/>
          <w:sz w:val="20"/>
        </w:rPr>
        <w:t xml:space="preserve"> Girls </w:t>
      </w:r>
      <w:r w:rsidR="00CF03A7">
        <w:rPr>
          <w:rFonts w:ascii="Times New Roman" w:hAnsi="Times New Roman" w:cs="Times New Roman"/>
          <w:sz w:val="20"/>
        </w:rPr>
        <w:t>–</w:t>
      </w:r>
      <w:r w:rsidRPr="003B1798">
        <w:rPr>
          <w:rFonts w:ascii="Times New Roman" w:hAnsi="Times New Roman" w:cs="Times New Roman"/>
          <w:sz w:val="20"/>
        </w:rPr>
        <w:t xml:space="preserve"> Varsity</w:t>
      </w:r>
      <w:bookmarkEnd w:id="4"/>
    </w:p>
    <w:p w14:paraId="1E68CC71" w14:textId="0BDC2A60" w:rsidR="00CF03A7" w:rsidRPr="003B1798" w:rsidRDefault="00CF03A7" w:rsidP="00141ACF">
      <w:pPr>
        <w:pStyle w:val="NoSpacing"/>
        <w:rPr>
          <w:rFonts w:ascii="Times New Roman" w:hAnsi="Times New Roman" w:cs="Times New Roman"/>
          <w:sz w:val="20"/>
        </w:rPr>
      </w:pPr>
      <w:r>
        <w:rPr>
          <w:rFonts w:ascii="Times New Roman" w:hAnsi="Times New Roman" w:cs="Times New Roman"/>
          <w:sz w:val="20"/>
        </w:rPr>
        <w:t xml:space="preserve"> E-Sports</w:t>
      </w:r>
    </w:p>
    <w:p w14:paraId="4432F739" w14:textId="77777777" w:rsidR="00141ACF" w:rsidRDefault="00141ACF" w:rsidP="00141ACF">
      <w:pPr>
        <w:jc w:val="center"/>
        <w:rPr>
          <w:rFonts w:ascii="Times New Roman" w:hAnsi="Times New Roman" w:cs="Times New Roman"/>
          <w:b/>
          <w:sz w:val="24"/>
          <w:szCs w:val="20"/>
        </w:rPr>
        <w:sectPr w:rsidR="00141ACF" w:rsidSect="003B1798">
          <w:type w:val="continuous"/>
          <w:pgSz w:w="8352" w:h="12240"/>
          <w:pgMar w:top="720" w:right="720" w:bottom="720" w:left="720" w:header="720" w:footer="720" w:gutter="0"/>
          <w:cols w:num="2" w:space="720"/>
          <w:docGrid w:linePitch="360"/>
        </w:sectPr>
      </w:pPr>
    </w:p>
    <w:p w14:paraId="72431C19" w14:textId="77777777" w:rsidR="00141ACF" w:rsidRPr="0027376A" w:rsidRDefault="00141ACF" w:rsidP="00141ACF">
      <w:pPr>
        <w:jc w:val="both"/>
        <w:rPr>
          <w:rFonts w:ascii="Times New Roman" w:hAnsi="Times New Roman" w:cs="Times New Roman"/>
          <w:sz w:val="20"/>
          <w:szCs w:val="20"/>
        </w:rPr>
      </w:pPr>
    </w:p>
    <w:p w14:paraId="1399D57C" w14:textId="6BC12705" w:rsidR="00141ACF" w:rsidRPr="009A0F5C" w:rsidRDefault="00141ACF" w:rsidP="00141ACF">
      <w:pPr>
        <w:pStyle w:val="NoSpacing"/>
        <w:jc w:val="center"/>
        <w:rPr>
          <w:rFonts w:ascii="Times New Roman" w:hAnsi="Times New Roman" w:cs="Times New Roman"/>
          <w:b/>
          <w:sz w:val="20"/>
        </w:rPr>
      </w:pPr>
      <w:r w:rsidRPr="009A0F5C">
        <w:rPr>
          <w:rFonts w:ascii="Times New Roman" w:hAnsi="Times New Roman" w:cs="Times New Roman"/>
          <w:b/>
          <w:sz w:val="20"/>
        </w:rPr>
        <w:t>ELIGIBILITY FOR INTERSCHOLASTIC SPORTS</w:t>
      </w:r>
      <w:r w:rsidR="001766FC">
        <w:rPr>
          <w:rFonts w:ascii="Times New Roman" w:hAnsi="Times New Roman" w:cs="Times New Roman"/>
          <w:b/>
          <w:sz w:val="20"/>
        </w:rPr>
        <w:t xml:space="preserve"> and EXTRA-CURRICULAR ACTIVITIES</w:t>
      </w:r>
    </w:p>
    <w:p w14:paraId="6DFA4209" w14:textId="709EFC43" w:rsidR="000A0CCE" w:rsidRDefault="00141ACF" w:rsidP="00141ACF">
      <w:pPr>
        <w:pStyle w:val="NoSpacing"/>
        <w:jc w:val="both"/>
        <w:rPr>
          <w:rFonts w:ascii="Times New Roman" w:hAnsi="Times New Roman" w:cs="Times New Roman"/>
          <w:sz w:val="20"/>
        </w:rPr>
      </w:pPr>
      <w:r w:rsidRPr="009A0F5C">
        <w:rPr>
          <w:rFonts w:ascii="Times New Roman" w:hAnsi="Times New Roman" w:cs="Times New Roman"/>
          <w:sz w:val="20"/>
        </w:rPr>
        <w:t>Plainfield Public Schools maintain high expectations for all students and, therefore, has adopted eligibility requirements for high school students to participate i</w:t>
      </w:r>
      <w:r w:rsidR="00B41922">
        <w:rPr>
          <w:rFonts w:ascii="Times New Roman" w:hAnsi="Times New Roman" w:cs="Times New Roman"/>
          <w:sz w:val="20"/>
        </w:rPr>
        <w:t xml:space="preserve">n extra-curricular activities. </w:t>
      </w:r>
      <w:r w:rsidRPr="009A0F5C">
        <w:rPr>
          <w:rFonts w:ascii="Times New Roman" w:hAnsi="Times New Roman" w:cs="Times New Roman"/>
          <w:sz w:val="20"/>
        </w:rPr>
        <w:t>Eligibility for competing on interscholastic teams and participating in intramural and extra-curricular activities is determined by a student’s academic standing, school attendance, and discipline record.  Students must present proof of physicals prior to participating in “try outs” for school sports.  It is the school principal’s responsibility to ensure all participants meet eligibility requirements.</w:t>
      </w:r>
    </w:p>
    <w:p w14:paraId="0F9FA6D4" w14:textId="34C4545F" w:rsidR="00141ACF" w:rsidRPr="009A0F5C" w:rsidRDefault="00141ACF" w:rsidP="00141ACF">
      <w:pPr>
        <w:pStyle w:val="NoSpacing"/>
        <w:jc w:val="both"/>
        <w:rPr>
          <w:rFonts w:ascii="Times New Roman" w:hAnsi="Times New Roman" w:cs="Times New Roman"/>
          <w:sz w:val="20"/>
        </w:rPr>
      </w:pPr>
      <w:r w:rsidRPr="009A0F5C">
        <w:rPr>
          <w:rFonts w:ascii="Times New Roman" w:hAnsi="Times New Roman" w:cs="Times New Roman"/>
          <w:sz w:val="20"/>
        </w:rPr>
        <w:t xml:space="preserve">  </w:t>
      </w:r>
    </w:p>
    <w:p w14:paraId="7ACFD001" w14:textId="77777777" w:rsidR="00252B3D" w:rsidRPr="007B3241" w:rsidRDefault="00141ACF" w:rsidP="002A3EEF">
      <w:pPr>
        <w:pStyle w:val="NoSpacing"/>
        <w:numPr>
          <w:ilvl w:val="0"/>
          <w:numId w:val="10"/>
        </w:numPr>
        <w:jc w:val="both"/>
        <w:rPr>
          <w:rFonts w:ascii="Times New Roman" w:hAnsi="Times New Roman" w:cs="Times New Roman"/>
          <w:sz w:val="20"/>
        </w:rPr>
      </w:pPr>
      <w:r w:rsidRPr="007B3241">
        <w:rPr>
          <w:rFonts w:ascii="Times New Roman" w:hAnsi="Times New Roman" w:cs="Times New Roman"/>
          <w:sz w:val="20"/>
        </w:rPr>
        <w:t>Students entering the high school as a ninth grader for the first time are automatically eligible to participate in extra-curricular activities during the first marking period in the fall regardless of their previous academic standing.</w:t>
      </w:r>
    </w:p>
    <w:p w14:paraId="116BB106" w14:textId="77777777" w:rsidR="00252B3D" w:rsidRPr="007B3241" w:rsidRDefault="00141ACF" w:rsidP="002A3EEF">
      <w:pPr>
        <w:pStyle w:val="NoSpacing"/>
        <w:numPr>
          <w:ilvl w:val="0"/>
          <w:numId w:val="10"/>
        </w:numPr>
        <w:jc w:val="both"/>
        <w:rPr>
          <w:rFonts w:ascii="Times New Roman" w:hAnsi="Times New Roman" w:cs="Times New Roman"/>
          <w:sz w:val="20"/>
        </w:rPr>
      </w:pPr>
      <w:r w:rsidRPr="007B3241">
        <w:rPr>
          <w:rFonts w:ascii="Times New Roman" w:hAnsi="Times New Roman" w:cs="Times New Roman"/>
          <w:sz w:val="20"/>
        </w:rPr>
        <w:t>Official grades determine continued eligibility for extra-curricular activities and for eligibility for an activity which commences during the following grading quarter.</w:t>
      </w:r>
    </w:p>
    <w:p w14:paraId="7C9944C2" w14:textId="5C588230" w:rsidR="007C2FB8" w:rsidRPr="007B3241" w:rsidRDefault="007C2FB8" w:rsidP="007C2FB8">
      <w:pPr>
        <w:pStyle w:val="NoSpacing"/>
        <w:numPr>
          <w:ilvl w:val="0"/>
          <w:numId w:val="10"/>
        </w:numPr>
        <w:jc w:val="both"/>
        <w:rPr>
          <w:rFonts w:ascii="Times New Roman" w:hAnsi="Times New Roman" w:cs="Times New Roman"/>
          <w:b/>
          <w:sz w:val="20"/>
        </w:rPr>
      </w:pPr>
      <w:r w:rsidRPr="007B3241">
        <w:rPr>
          <w:rFonts w:ascii="Times New Roman" w:hAnsi="Times New Roman" w:cs="Times New Roman"/>
          <w:sz w:val="20"/>
        </w:rPr>
        <w:t>Eligibility for fall sports is determined by the number of credits received toward</w:t>
      </w:r>
      <w:r w:rsidR="001766FC">
        <w:rPr>
          <w:rFonts w:ascii="Times New Roman" w:hAnsi="Times New Roman" w:cs="Times New Roman"/>
          <w:sz w:val="20"/>
        </w:rPr>
        <w:t>s</w:t>
      </w:r>
      <w:r w:rsidRPr="007B3241">
        <w:rPr>
          <w:rFonts w:ascii="Times New Roman" w:hAnsi="Times New Roman" w:cs="Times New Roman"/>
          <w:sz w:val="20"/>
        </w:rPr>
        <w:t xml:space="preserve"> graduation at the close of the previous school year, not the fourth </w:t>
      </w:r>
      <w:r w:rsidR="001766FC">
        <w:rPr>
          <w:rFonts w:ascii="Times New Roman" w:hAnsi="Times New Roman" w:cs="Times New Roman"/>
          <w:sz w:val="20"/>
        </w:rPr>
        <w:t>quarter</w:t>
      </w:r>
      <w:r w:rsidRPr="007B3241">
        <w:rPr>
          <w:rFonts w:ascii="Times New Roman" w:hAnsi="Times New Roman" w:cs="Times New Roman"/>
          <w:sz w:val="20"/>
        </w:rPr>
        <w:t xml:space="preserve"> grade. You must have received credit in at least </w:t>
      </w:r>
      <w:r w:rsidRPr="007B3241">
        <w:rPr>
          <w:rFonts w:ascii="Times New Roman" w:hAnsi="Times New Roman" w:cs="Times New Roman"/>
          <w:b/>
          <w:sz w:val="20"/>
        </w:rPr>
        <w:t>four</w:t>
      </w:r>
      <w:r w:rsidRPr="007B3241">
        <w:rPr>
          <w:rFonts w:ascii="Times New Roman" w:hAnsi="Times New Roman" w:cs="Times New Roman"/>
          <w:sz w:val="20"/>
        </w:rPr>
        <w:t xml:space="preserve"> Carnegie units of work for which you did not previously receive credit to be eligible for fall sports participation. This may include credits earned during the summer. Thereafter, </w:t>
      </w:r>
      <w:r w:rsidR="001766FC">
        <w:rPr>
          <w:rFonts w:ascii="Times New Roman" w:hAnsi="Times New Roman" w:cs="Times New Roman"/>
          <w:sz w:val="20"/>
        </w:rPr>
        <w:t>quarter</w:t>
      </w:r>
      <w:r w:rsidRPr="007B3241">
        <w:rPr>
          <w:rFonts w:ascii="Times New Roman" w:hAnsi="Times New Roman" w:cs="Times New Roman"/>
          <w:sz w:val="20"/>
        </w:rPr>
        <w:t xml:space="preserve"> grades, not semester grades, are used to determine eligibility. You must take and earn passing grades in at least four quarter Carnegie units and meet the academic requirements of your school to achieve eligibility. For additional information on academic eligibility, consult your athletic director, guidance counselor or school principal. </w:t>
      </w:r>
      <w:r w:rsidR="004B3D29" w:rsidRPr="007B3241">
        <w:rPr>
          <w:rFonts w:ascii="Times New Roman" w:hAnsi="Times New Roman" w:cs="Times New Roman"/>
          <w:b/>
          <w:sz w:val="20"/>
        </w:rPr>
        <w:t>(CIAC Rules of Eligibility)</w:t>
      </w:r>
    </w:p>
    <w:p w14:paraId="340735AF" w14:textId="0D602513" w:rsidR="00252B3D" w:rsidRDefault="00141ACF" w:rsidP="002A3EEF">
      <w:pPr>
        <w:pStyle w:val="NoSpacing"/>
        <w:numPr>
          <w:ilvl w:val="0"/>
          <w:numId w:val="10"/>
        </w:numPr>
        <w:jc w:val="both"/>
        <w:rPr>
          <w:rFonts w:ascii="Times New Roman" w:hAnsi="Times New Roman" w:cs="Times New Roman"/>
          <w:sz w:val="20"/>
        </w:rPr>
      </w:pPr>
      <w:r w:rsidRPr="00252B3D">
        <w:rPr>
          <w:rFonts w:ascii="Times New Roman" w:hAnsi="Times New Roman" w:cs="Times New Roman"/>
          <w:sz w:val="20"/>
        </w:rPr>
        <w:lastRenderedPageBreak/>
        <w:t xml:space="preserve">Students earning </w:t>
      </w:r>
      <w:r w:rsidR="006E2221">
        <w:rPr>
          <w:rFonts w:ascii="Times New Roman" w:hAnsi="Times New Roman" w:cs="Times New Roman"/>
          <w:sz w:val="20"/>
        </w:rPr>
        <w:t>two</w:t>
      </w:r>
      <w:r w:rsidRPr="00252B3D">
        <w:rPr>
          <w:rFonts w:ascii="Times New Roman" w:hAnsi="Times New Roman" w:cs="Times New Roman"/>
          <w:sz w:val="20"/>
        </w:rPr>
        <w:t xml:space="preserve"> failing grade</w:t>
      </w:r>
      <w:r w:rsidR="00C71D50">
        <w:rPr>
          <w:rFonts w:ascii="Times New Roman" w:hAnsi="Times New Roman" w:cs="Times New Roman"/>
          <w:sz w:val="20"/>
        </w:rPr>
        <w:t>s</w:t>
      </w:r>
      <w:r w:rsidRPr="00252B3D">
        <w:rPr>
          <w:rFonts w:ascii="Times New Roman" w:hAnsi="Times New Roman" w:cs="Times New Roman"/>
          <w:sz w:val="20"/>
        </w:rPr>
        <w:t xml:space="preserve"> for a </w:t>
      </w:r>
      <w:r w:rsidR="001766FC">
        <w:rPr>
          <w:rFonts w:ascii="Times New Roman" w:hAnsi="Times New Roman" w:cs="Times New Roman"/>
          <w:sz w:val="20"/>
        </w:rPr>
        <w:t>quarter</w:t>
      </w:r>
      <w:r w:rsidRPr="00252B3D">
        <w:rPr>
          <w:rFonts w:ascii="Times New Roman" w:hAnsi="Times New Roman" w:cs="Times New Roman"/>
          <w:sz w:val="20"/>
        </w:rPr>
        <w:t xml:space="preserve"> </w:t>
      </w:r>
      <w:r w:rsidR="00232BCA">
        <w:rPr>
          <w:rFonts w:ascii="Times New Roman" w:hAnsi="Times New Roman" w:cs="Times New Roman"/>
          <w:sz w:val="20"/>
        </w:rPr>
        <w:t>are ineligible</w:t>
      </w:r>
      <w:r w:rsidRPr="00252B3D">
        <w:rPr>
          <w:rFonts w:ascii="Times New Roman" w:hAnsi="Times New Roman" w:cs="Times New Roman"/>
          <w:sz w:val="20"/>
        </w:rPr>
        <w:t>.</w:t>
      </w:r>
    </w:p>
    <w:p w14:paraId="13A34F52" w14:textId="77777777" w:rsidR="00252B3D" w:rsidRDefault="00141ACF" w:rsidP="002A3EEF">
      <w:pPr>
        <w:pStyle w:val="NoSpacing"/>
        <w:numPr>
          <w:ilvl w:val="1"/>
          <w:numId w:val="10"/>
        </w:numPr>
        <w:jc w:val="both"/>
        <w:rPr>
          <w:rFonts w:ascii="Times New Roman" w:hAnsi="Times New Roman" w:cs="Times New Roman"/>
          <w:sz w:val="20"/>
        </w:rPr>
      </w:pPr>
      <w:r w:rsidRPr="00252B3D">
        <w:rPr>
          <w:rFonts w:ascii="Times New Roman" w:hAnsi="Times New Roman" w:cs="Times New Roman"/>
          <w:sz w:val="20"/>
        </w:rPr>
        <w:t xml:space="preserve">Students placed on probation are required to attend and participate in any support services offered or available. The student’s grades and performance will be reviewed every ten (10) school days by the Eligibility Review Committee to determine continued participation. The Eligibility Review Committee will consist of an administrator, a guidance counselor, and a teacher.      </w:t>
      </w:r>
    </w:p>
    <w:p w14:paraId="7B26C0F8" w14:textId="77777777" w:rsidR="00141ACF" w:rsidRPr="00252B3D" w:rsidRDefault="00141ACF" w:rsidP="002A3EEF">
      <w:pPr>
        <w:pStyle w:val="NoSpacing"/>
        <w:numPr>
          <w:ilvl w:val="1"/>
          <w:numId w:val="10"/>
        </w:numPr>
        <w:jc w:val="both"/>
        <w:rPr>
          <w:rFonts w:ascii="Times New Roman" w:hAnsi="Times New Roman" w:cs="Times New Roman"/>
          <w:sz w:val="20"/>
        </w:rPr>
      </w:pPr>
      <w:r w:rsidRPr="00252B3D">
        <w:rPr>
          <w:rFonts w:ascii="Times New Roman" w:hAnsi="Times New Roman" w:cs="Times New Roman"/>
          <w:sz w:val="20"/>
        </w:rPr>
        <w:t>If the Eligibility Review Committee determines that the student has not improved grades and/or performance, the student will be ineligible to participate. After another ten (10) school day period, the student may have his/her grades and performance reviewed again by the Eligibility Review Committee to determine participation during the next ten (10) school days.</w:t>
      </w:r>
    </w:p>
    <w:p w14:paraId="18C5F58A" w14:textId="51F610EB" w:rsidR="00252B3D" w:rsidRDefault="00141ACF" w:rsidP="002A3EEF">
      <w:pPr>
        <w:pStyle w:val="NoSpacing"/>
        <w:numPr>
          <w:ilvl w:val="0"/>
          <w:numId w:val="10"/>
        </w:numPr>
        <w:jc w:val="both"/>
        <w:rPr>
          <w:rFonts w:ascii="Times New Roman" w:hAnsi="Times New Roman" w:cs="Times New Roman"/>
          <w:sz w:val="20"/>
        </w:rPr>
      </w:pPr>
      <w:r w:rsidRPr="009A0F5C">
        <w:rPr>
          <w:rFonts w:ascii="Times New Roman" w:hAnsi="Times New Roman" w:cs="Times New Roman"/>
          <w:sz w:val="20"/>
        </w:rPr>
        <w:t>As members of the Connecticut Interscholastic Athletic Conference (CIAC), varsity and junior varsity high school athletes must meet Plainfield’s minimum eligibility requiremen</w:t>
      </w:r>
      <w:r>
        <w:rPr>
          <w:rFonts w:ascii="Times New Roman" w:hAnsi="Times New Roman" w:cs="Times New Roman"/>
          <w:sz w:val="20"/>
        </w:rPr>
        <w:t>t</w:t>
      </w:r>
      <w:r w:rsidR="001766FC">
        <w:rPr>
          <w:rFonts w:ascii="Times New Roman" w:hAnsi="Times New Roman" w:cs="Times New Roman"/>
          <w:sz w:val="20"/>
        </w:rPr>
        <w:t>s</w:t>
      </w:r>
      <w:r>
        <w:rPr>
          <w:rFonts w:ascii="Times New Roman" w:hAnsi="Times New Roman" w:cs="Times New Roman"/>
          <w:sz w:val="20"/>
        </w:rPr>
        <w:t xml:space="preserve"> as well as those of the CIAC.</w:t>
      </w:r>
      <w:r w:rsidRPr="009A0F5C">
        <w:rPr>
          <w:rFonts w:ascii="Times New Roman" w:hAnsi="Times New Roman" w:cs="Times New Roman"/>
          <w:sz w:val="20"/>
        </w:rPr>
        <w:t xml:space="preserve"> Student athletes </w:t>
      </w:r>
      <w:r w:rsidR="001766FC">
        <w:rPr>
          <w:rFonts w:ascii="Times New Roman" w:hAnsi="Times New Roman" w:cs="Times New Roman"/>
          <w:sz w:val="20"/>
        </w:rPr>
        <w:t xml:space="preserve">who are </w:t>
      </w:r>
      <w:r w:rsidRPr="009A0F5C">
        <w:rPr>
          <w:rFonts w:ascii="Times New Roman" w:hAnsi="Times New Roman" w:cs="Times New Roman"/>
          <w:sz w:val="20"/>
        </w:rPr>
        <w:t xml:space="preserve">ineligible at the end of a </w:t>
      </w:r>
      <w:r w:rsidR="001766FC">
        <w:rPr>
          <w:rFonts w:ascii="Times New Roman" w:hAnsi="Times New Roman" w:cs="Times New Roman"/>
          <w:sz w:val="20"/>
        </w:rPr>
        <w:t>quarter</w:t>
      </w:r>
      <w:r w:rsidRPr="009A0F5C">
        <w:rPr>
          <w:rFonts w:ascii="Times New Roman" w:hAnsi="Times New Roman" w:cs="Times New Roman"/>
          <w:sz w:val="20"/>
        </w:rPr>
        <w:t xml:space="preserve"> under the CIAC eligibility requirements are ineligible until the next official report card is issued.</w:t>
      </w:r>
    </w:p>
    <w:p w14:paraId="7D6963F4" w14:textId="63493F58" w:rsidR="00252B3D" w:rsidRDefault="00141ACF" w:rsidP="002A3EEF">
      <w:pPr>
        <w:pStyle w:val="NoSpacing"/>
        <w:numPr>
          <w:ilvl w:val="0"/>
          <w:numId w:val="10"/>
        </w:numPr>
        <w:jc w:val="both"/>
        <w:rPr>
          <w:rFonts w:ascii="Times New Roman" w:hAnsi="Times New Roman" w:cs="Times New Roman"/>
          <w:sz w:val="20"/>
        </w:rPr>
      </w:pPr>
      <w:r w:rsidRPr="00252B3D">
        <w:rPr>
          <w:rFonts w:ascii="Times New Roman" w:hAnsi="Times New Roman" w:cs="Times New Roman"/>
          <w:sz w:val="20"/>
        </w:rPr>
        <w:t xml:space="preserve">Eligibility to participate in extra-curricular activities during any </w:t>
      </w:r>
      <w:r w:rsidR="001766FC">
        <w:rPr>
          <w:rFonts w:ascii="Times New Roman" w:hAnsi="Times New Roman" w:cs="Times New Roman"/>
          <w:sz w:val="20"/>
        </w:rPr>
        <w:t>quarter</w:t>
      </w:r>
      <w:r w:rsidRPr="00252B3D">
        <w:rPr>
          <w:rFonts w:ascii="Times New Roman" w:hAnsi="Times New Roman" w:cs="Times New Roman"/>
          <w:sz w:val="20"/>
        </w:rPr>
        <w:t xml:space="preserve"> is dependent on the previous </w:t>
      </w:r>
      <w:r w:rsidR="001766FC">
        <w:rPr>
          <w:rFonts w:ascii="Times New Roman" w:hAnsi="Times New Roman" w:cs="Times New Roman"/>
          <w:sz w:val="20"/>
        </w:rPr>
        <w:t>quarter</w:t>
      </w:r>
      <w:r w:rsidRPr="00252B3D">
        <w:rPr>
          <w:rFonts w:ascii="Times New Roman" w:hAnsi="Times New Roman" w:cs="Times New Roman"/>
          <w:sz w:val="20"/>
        </w:rPr>
        <w:t xml:space="preserve"> grades. Participation in the fall will be determined by the last </w:t>
      </w:r>
      <w:r w:rsidR="001766FC">
        <w:rPr>
          <w:rFonts w:ascii="Times New Roman" w:hAnsi="Times New Roman" w:cs="Times New Roman"/>
          <w:sz w:val="20"/>
        </w:rPr>
        <w:t>quarter</w:t>
      </w:r>
      <w:r w:rsidRPr="00252B3D">
        <w:rPr>
          <w:rFonts w:ascii="Times New Roman" w:hAnsi="Times New Roman" w:cs="Times New Roman"/>
          <w:sz w:val="20"/>
        </w:rPr>
        <w:t xml:space="preserve"> grades </w:t>
      </w:r>
      <w:r w:rsidR="001766FC">
        <w:rPr>
          <w:rFonts w:ascii="Times New Roman" w:hAnsi="Times New Roman" w:cs="Times New Roman"/>
          <w:sz w:val="20"/>
        </w:rPr>
        <w:t>during the previous school year.</w:t>
      </w:r>
    </w:p>
    <w:p w14:paraId="4F2C8A04" w14:textId="3D16BD7C" w:rsidR="00141ACF" w:rsidRPr="00252B3D" w:rsidRDefault="00141ACF" w:rsidP="002A3EEF">
      <w:pPr>
        <w:pStyle w:val="NoSpacing"/>
        <w:numPr>
          <w:ilvl w:val="0"/>
          <w:numId w:val="10"/>
        </w:numPr>
        <w:jc w:val="both"/>
        <w:rPr>
          <w:rFonts w:ascii="Times New Roman" w:hAnsi="Times New Roman" w:cs="Times New Roman"/>
          <w:sz w:val="20"/>
        </w:rPr>
      </w:pPr>
      <w:r w:rsidRPr="00252B3D">
        <w:rPr>
          <w:rFonts w:ascii="Times New Roman" w:hAnsi="Times New Roman" w:cs="Times New Roman"/>
          <w:sz w:val="20"/>
        </w:rPr>
        <w:t xml:space="preserve">Students determined ineligible based on the grades from the last </w:t>
      </w:r>
      <w:r w:rsidR="001766FC">
        <w:rPr>
          <w:rFonts w:ascii="Times New Roman" w:hAnsi="Times New Roman" w:cs="Times New Roman"/>
          <w:sz w:val="20"/>
        </w:rPr>
        <w:t>quarter</w:t>
      </w:r>
      <w:r w:rsidRPr="00252B3D">
        <w:rPr>
          <w:rFonts w:ascii="Times New Roman" w:hAnsi="Times New Roman" w:cs="Times New Roman"/>
          <w:sz w:val="20"/>
        </w:rPr>
        <w:t xml:space="preserve"> of the year have the opportunity to improve those grades in an approved summer school program. Continued eligibility for those students will be reviewed by the Eligibility Review Committee.</w:t>
      </w:r>
    </w:p>
    <w:p w14:paraId="7AB79763" w14:textId="77777777" w:rsidR="00141ACF" w:rsidRPr="009A0F5C" w:rsidRDefault="00141ACF" w:rsidP="00141ACF">
      <w:pPr>
        <w:pStyle w:val="NoSpacing"/>
        <w:rPr>
          <w:rFonts w:ascii="Times New Roman" w:hAnsi="Times New Roman" w:cs="Times New Roman"/>
          <w:sz w:val="20"/>
        </w:rPr>
      </w:pPr>
    </w:p>
    <w:p w14:paraId="7037AC4B" w14:textId="77777777" w:rsidR="00141ACF" w:rsidRPr="009A0F5C" w:rsidRDefault="00141ACF" w:rsidP="001766FC">
      <w:pPr>
        <w:pStyle w:val="NoSpacing"/>
        <w:jc w:val="center"/>
        <w:rPr>
          <w:rFonts w:ascii="Times New Roman" w:hAnsi="Times New Roman" w:cs="Times New Roman"/>
          <w:sz w:val="20"/>
        </w:rPr>
      </w:pPr>
      <w:r w:rsidRPr="009A0F5C">
        <w:rPr>
          <w:rFonts w:ascii="Times New Roman" w:hAnsi="Times New Roman" w:cs="Times New Roman"/>
          <w:sz w:val="20"/>
        </w:rPr>
        <w:t xml:space="preserve">See </w:t>
      </w:r>
      <w:r>
        <w:rPr>
          <w:rFonts w:ascii="Times New Roman" w:hAnsi="Times New Roman" w:cs="Times New Roman"/>
          <w:sz w:val="20"/>
        </w:rPr>
        <w:t>Athletic Handbook for additional information.</w:t>
      </w:r>
    </w:p>
    <w:p w14:paraId="22D9B8DA" w14:textId="77777777" w:rsidR="00026A9E" w:rsidRPr="008D5372" w:rsidRDefault="00026A9E" w:rsidP="008D5372">
      <w:pPr>
        <w:pStyle w:val="NoSpacing"/>
        <w:rPr>
          <w:rFonts w:ascii="Times New Roman" w:hAnsi="Times New Roman" w:cs="Times New Roman"/>
          <w:sz w:val="20"/>
          <w:szCs w:val="20"/>
        </w:rPr>
      </w:pPr>
    </w:p>
    <w:p w14:paraId="15954390" w14:textId="78338FB8" w:rsidR="003B1798" w:rsidRPr="006F61B7" w:rsidRDefault="003B1798" w:rsidP="003B1798">
      <w:pPr>
        <w:pStyle w:val="NoSpacing"/>
        <w:jc w:val="center"/>
        <w:rPr>
          <w:rFonts w:ascii="Times New Roman" w:hAnsi="Times New Roman" w:cs="Times New Roman"/>
          <w:b/>
          <w:sz w:val="20"/>
          <w:u w:val="single"/>
        </w:rPr>
      </w:pPr>
      <w:r w:rsidRPr="006F61B7">
        <w:rPr>
          <w:rFonts w:ascii="Times New Roman" w:hAnsi="Times New Roman" w:cs="Times New Roman"/>
          <w:b/>
          <w:sz w:val="20"/>
          <w:u w:val="single"/>
        </w:rPr>
        <w:t>CLUBS AND ACTIVITIES</w:t>
      </w:r>
    </w:p>
    <w:p w14:paraId="1A4D9FEA" w14:textId="77777777" w:rsidR="003B1798" w:rsidRDefault="003B1798" w:rsidP="003B1798">
      <w:pPr>
        <w:pStyle w:val="NoSpacing"/>
        <w:jc w:val="both"/>
        <w:rPr>
          <w:rFonts w:ascii="Times New Roman" w:hAnsi="Times New Roman" w:cs="Times New Roman"/>
          <w:sz w:val="20"/>
        </w:rPr>
      </w:pPr>
      <w:r w:rsidRPr="003B1798">
        <w:rPr>
          <w:rFonts w:ascii="Times New Roman" w:hAnsi="Times New Roman" w:cs="Times New Roman"/>
          <w:sz w:val="20"/>
        </w:rPr>
        <w:t>Student activities provide opportunities for each student to develop personal relationships, initiative, cooperation, dependability and leadership skills.  Success is not measured by the number of activities in which a student participates, but the amount and quality of t</w:t>
      </w:r>
      <w:r>
        <w:rPr>
          <w:rFonts w:ascii="Times New Roman" w:hAnsi="Times New Roman" w:cs="Times New Roman"/>
          <w:sz w:val="20"/>
        </w:rPr>
        <w:t xml:space="preserve">he work done in each activity. </w:t>
      </w:r>
      <w:r w:rsidRPr="003B1798">
        <w:rPr>
          <w:rFonts w:ascii="Times New Roman" w:hAnsi="Times New Roman" w:cs="Times New Roman"/>
          <w:sz w:val="20"/>
        </w:rPr>
        <w:t>Eligibility for clubs &amp; activities is the same</w:t>
      </w:r>
      <w:r w:rsidR="00490F7F">
        <w:rPr>
          <w:rFonts w:ascii="Times New Roman" w:hAnsi="Times New Roman" w:cs="Times New Roman"/>
          <w:sz w:val="20"/>
        </w:rPr>
        <w:t xml:space="preserve"> as eligibility for athletics. </w:t>
      </w:r>
      <w:r w:rsidRPr="003B1798">
        <w:rPr>
          <w:rFonts w:ascii="Times New Roman" w:hAnsi="Times New Roman" w:cs="Times New Roman"/>
          <w:sz w:val="20"/>
        </w:rPr>
        <w:t>Please refer to that section for extracurricular eligibility.</w:t>
      </w:r>
      <w:r>
        <w:rPr>
          <w:rFonts w:ascii="Times New Roman" w:hAnsi="Times New Roman" w:cs="Times New Roman"/>
          <w:sz w:val="20"/>
        </w:rPr>
        <w:t xml:space="preserve"> </w:t>
      </w:r>
      <w:r w:rsidRPr="003B1798">
        <w:rPr>
          <w:rFonts w:ascii="Times New Roman" w:hAnsi="Times New Roman" w:cs="Times New Roman"/>
          <w:sz w:val="20"/>
        </w:rPr>
        <w:t>The following is a list of organizations and activities sponsored by Plainfield High School to name a few:</w:t>
      </w:r>
    </w:p>
    <w:p w14:paraId="310F3BE3" w14:textId="77777777" w:rsidR="00995117" w:rsidRPr="003B1798" w:rsidRDefault="00995117" w:rsidP="003B1798">
      <w:pPr>
        <w:pStyle w:val="NoSpacing"/>
        <w:jc w:val="both"/>
        <w:rPr>
          <w:rFonts w:ascii="Times New Roman" w:hAnsi="Times New Roman" w:cs="Times New Roman"/>
          <w:sz w:val="20"/>
        </w:rPr>
      </w:pPr>
    </w:p>
    <w:p w14:paraId="2EFC9B1E" w14:textId="52BF2218" w:rsidR="003B1798" w:rsidRPr="00995117" w:rsidRDefault="003B1798" w:rsidP="003B1798">
      <w:pPr>
        <w:pStyle w:val="NoSpacing"/>
        <w:jc w:val="both"/>
        <w:rPr>
          <w:rFonts w:ascii="Times New Roman" w:hAnsi="Times New Roman" w:cs="Times New Roman"/>
          <w:i/>
          <w:sz w:val="20"/>
        </w:rPr>
      </w:pPr>
      <w:r w:rsidRPr="00995117">
        <w:rPr>
          <w:rFonts w:ascii="Times New Roman" w:hAnsi="Times New Roman" w:cs="Times New Roman"/>
          <w:i/>
          <w:sz w:val="20"/>
        </w:rPr>
        <w:t>Pottery Club</w:t>
      </w:r>
      <w:r w:rsidRPr="00995117">
        <w:rPr>
          <w:rFonts w:ascii="Times New Roman" w:hAnsi="Times New Roman" w:cs="Times New Roman"/>
          <w:i/>
          <w:sz w:val="20"/>
        </w:rPr>
        <w:tab/>
      </w:r>
      <w:r w:rsidRPr="00995117">
        <w:rPr>
          <w:rFonts w:ascii="Times New Roman" w:hAnsi="Times New Roman" w:cs="Times New Roman"/>
          <w:i/>
          <w:sz w:val="20"/>
        </w:rPr>
        <w:tab/>
      </w:r>
      <w:r w:rsidRPr="00995117">
        <w:rPr>
          <w:rFonts w:ascii="Times New Roman" w:hAnsi="Times New Roman" w:cs="Times New Roman"/>
          <w:i/>
          <w:sz w:val="20"/>
        </w:rPr>
        <w:tab/>
        <w:t>Quilting Club</w:t>
      </w:r>
      <w:r w:rsidRPr="00995117">
        <w:rPr>
          <w:rFonts w:ascii="Times New Roman" w:hAnsi="Times New Roman" w:cs="Times New Roman"/>
          <w:i/>
          <w:sz w:val="20"/>
        </w:rPr>
        <w:tab/>
      </w:r>
      <w:r w:rsidRPr="00995117">
        <w:rPr>
          <w:rFonts w:ascii="Times New Roman" w:hAnsi="Times New Roman" w:cs="Times New Roman"/>
          <w:i/>
          <w:sz w:val="20"/>
        </w:rPr>
        <w:tab/>
      </w:r>
      <w:r w:rsidRPr="00995117">
        <w:rPr>
          <w:rFonts w:ascii="Times New Roman" w:hAnsi="Times New Roman" w:cs="Times New Roman"/>
          <w:i/>
          <w:sz w:val="20"/>
        </w:rPr>
        <w:tab/>
      </w:r>
      <w:r w:rsidR="00F74163">
        <w:rPr>
          <w:rFonts w:ascii="Times New Roman" w:hAnsi="Times New Roman" w:cs="Times New Roman"/>
          <w:i/>
          <w:sz w:val="20"/>
        </w:rPr>
        <w:tab/>
      </w:r>
      <w:r w:rsidRPr="00995117">
        <w:rPr>
          <w:rFonts w:ascii="Times New Roman" w:hAnsi="Times New Roman" w:cs="Times New Roman"/>
          <w:i/>
          <w:sz w:val="20"/>
        </w:rPr>
        <w:t xml:space="preserve">Student Council         Drama/Theater                </w:t>
      </w:r>
    </w:p>
    <w:p w14:paraId="2BD78FD6" w14:textId="22593125" w:rsidR="003B1798" w:rsidRPr="00995117" w:rsidRDefault="003B1798" w:rsidP="003B1798">
      <w:pPr>
        <w:pStyle w:val="NoSpacing"/>
        <w:jc w:val="both"/>
        <w:rPr>
          <w:rFonts w:ascii="Times New Roman" w:hAnsi="Times New Roman" w:cs="Times New Roman"/>
          <w:i/>
          <w:sz w:val="20"/>
        </w:rPr>
      </w:pPr>
      <w:r w:rsidRPr="00995117">
        <w:rPr>
          <w:rFonts w:ascii="Times New Roman" w:hAnsi="Times New Roman" w:cs="Times New Roman"/>
          <w:i/>
          <w:sz w:val="20"/>
        </w:rPr>
        <w:t>Winter</w:t>
      </w:r>
      <w:r w:rsidR="00ED6037" w:rsidRPr="00995117">
        <w:rPr>
          <w:rFonts w:ascii="Times New Roman" w:hAnsi="Times New Roman" w:cs="Times New Roman"/>
          <w:i/>
          <w:sz w:val="20"/>
        </w:rPr>
        <w:t xml:space="preserve"> </w:t>
      </w:r>
      <w:r w:rsidR="00753F9F" w:rsidRPr="00995117">
        <w:rPr>
          <w:rFonts w:ascii="Times New Roman" w:hAnsi="Times New Roman" w:cs="Times New Roman"/>
          <w:i/>
          <w:sz w:val="20"/>
        </w:rPr>
        <w:t>G</w:t>
      </w:r>
      <w:r w:rsidR="005D1DAD" w:rsidRPr="00995117">
        <w:rPr>
          <w:rFonts w:ascii="Times New Roman" w:hAnsi="Times New Roman" w:cs="Times New Roman"/>
          <w:i/>
          <w:sz w:val="20"/>
        </w:rPr>
        <w:t xml:space="preserve">uard </w:t>
      </w:r>
      <w:r w:rsidR="005D1DAD" w:rsidRPr="00995117">
        <w:rPr>
          <w:rFonts w:ascii="Times New Roman" w:hAnsi="Times New Roman" w:cs="Times New Roman"/>
          <w:i/>
          <w:sz w:val="20"/>
        </w:rPr>
        <w:tab/>
      </w:r>
      <w:r w:rsidR="005D1DAD" w:rsidRPr="00995117">
        <w:rPr>
          <w:rFonts w:ascii="Times New Roman" w:hAnsi="Times New Roman" w:cs="Times New Roman"/>
          <w:i/>
          <w:sz w:val="20"/>
        </w:rPr>
        <w:tab/>
      </w:r>
      <w:r w:rsidR="00F74163">
        <w:rPr>
          <w:rFonts w:ascii="Times New Roman" w:hAnsi="Times New Roman" w:cs="Times New Roman"/>
          <w:i/>
          <w:sz w:val="20"/>
        </w:rPr>
        <w:t>Dungeons &amp; Dragons</w:t>
      </w:r>
      <w:r w:rsidRPr="00995117">
        <w:rPr>
          <w:rFonts w:ascii="Times New Roman" w:hAnsi="Times New Roman" w:cs="Times New Roman"/>
          <w:i/>
          <w:sz w:val="20"/>
        </w:rPr>
        <w:tab/>
        <w:t>Yearbook</w:t>
      </w:r>
      <w:r w:rsidRPr="00995117">
        <w:rPr>
          <w:rFonts w:ascii="Times New Roman" w:hAnsi="Times New Roman" w:cs="Times New Roman"/>
          <w:i/>
          <w:sz w:val="20"/>
        </w:rPr>
        <w:tab/>
      </w:r>
      <w:r w:rsidRPr="00995117">
        <w:rPr>
          <w:rFonts w:ascii="Times New Roman" w:hAnsi="Times New Roman" w:cs="Times New Roman"/>
          <w:i/>
          <w:sz w:val="20"/>
        </w:rPr>
        <w:tab/>
      </w:r>
      <w:r w:rsidRPr="00995117">
        <w:rPr>
          <w:rFonts w:ascii="Times New Roman" w:hAnsi="Times New Roman" w:cs="Times New Roman"/>
          <w:i/>
          <w:sz w:val="20"/>
        </w:rPr>
        <w:tab/>
      </w:r>
      <w:r w:rsidRPr="00995117">
        <w:rPr>
          <w:rFonts w:ascii="Times New Roman" w:hAnsi="Times New Roman" w:cs="Times New Roman"/>
          <w:i/>
          <w:sz w:val="20"/>
        </w:rPr>
        <w:tab/>
        <w:t>Class Officers</w:t>
      </w:r>
    </w:p>
    <w:p w14:paraId="07B5D897" w14:textId="5660D705" w:rsidR="003B1798" w:rsidRPr="00995117" w:rsidRDefault="003B1798" w:rsidP="003B1798">
      <w:pPr>
        <w:pStyle w:val="NoSpacing"/>
        <w:jc w:val="both"/>
        <w:rPr>
          <w:rFonts w:ascii="Times New Roman" w:hAnsi="Times New Roman" w:cs="Times New Roman"/>
          <w:i/>
          <w:sz w:val="20"/>
        </w:rPr>
      </w:pPr>
      <w:r w:rsidRPr="00995117">
        <w:rPr>
          <w:rFonts w:ascii="Times New Roman" w:hAnsi="Times New Roman" w:cs="Times New Roman"/>
          <w:i/>
          <w:sz w:val="20"/>
        </w:rPr>
        <w:t>Intramural Sports</w:t>
      </w:r>
      <w:r w:rsidRPr="00995117">
        <w:rPr>
          <w:rFonts w:ascii="Times New Roman" w:hAnsi="Times New Roman" w:cs="Times New Roman"/>
          <w:i/>
          <w:sz w:val="20"/>
        </w:rPr>
        <w:tab/>
      </w:r>
      <w:r w:rsidRPr="00995117">
        <w:rPr>
          <w:rFonts w:ascii="Times New Roman" w:hAnsi="Times New Roman" w:cs="Times New Roman"/>
          <w:i/>
          <w:sz w:val="20"/>
        </w:rPr>
        <w:tab/>
      </w:r>
      <w:r w:rsidR="00CA5A69">
        <w:rPr>
          <w:rFonts w:ascii="Times New Roman" w:hAnsi="Times New Roman" w:cs="Times New Roman"/>
          <w:i/>
          <w:sz w:val="20"/>
        </w:rPr>
        <w:t>FBLA</w:t>
      </w:r>
      <w:r w:rsidR="00C71D50">
        <w:rPr>
          <w:rFonts w:ascii="Times New Roman" w:hAnsi="Times New Roman" w:cs="Times New Roman"/>
          <w:i/>
          <w:sz w:val="20"/>
        </w:rPr>
        <w:t xml:space="preserve">    </w:t>
      </w:r>
      <w:r w:rsidRPr="00995117">
        <w:rPr>
          <w:rFonts w:ascii="Times New Roman" w:hAnsi="Times New Roman" w:cs="Times New Roman"/>
          <w:i/>
          <w:sz w:val="20"/>
        </w:rPr>
        <w:tab/>
      </w:r>
      <w:r w:rsidRPr="00995117">
        <w:rPr>
          <w:rFonts w:ascii="Times New Roman" w:hAnsi="Times New Roman" w:cs="Times New Roman"/>
          <w:i/>
          <w:sz w:val="20"/>
        </w:rPr>
        <w:tab/>
      </w:r>
      <w:r w:rsidRPr="00995117">
        <w:rPr>
          <w:rFonts w:ascii="Times New Roman" w:hAnsi="Times New Roman" w:cs="Times New Roman"/>
          <w:i/>
          <w:sz w:val="20"/>
        </w:rPr>
        <w:tab/>
      </w:r>
      <w:r w:rsidR="00C71D50">
        <w:rPr>
          <w:rFonts w:ascii="Times New Roman" w:hAnsi="Times New Roman" w:cs="Times New Roman"/>
          <w:i/>
          <w:sz w:val="20"/>
        </w:rPr>
        <w:t xml:space="preserve">     </w:t>
      </w:r>
      <w:r w:rsidR="00F74163">
        <w:rPr>
          <w:rFonts w:ascii="Times New Roman" w:hAnsi="Times New Roman" w:cs="Times New Roman"/>
          <w:i/>
          <w:sz w:val="20"/>
        </w:rPr>
        <w:tab/>
      </w:r>
      <w:r w:rsidR="00F74163">
        <w:rPr>
          <w:rFonts w:ascii="Times New Roman" w:hAnsi="Times New Roman" w:cs="Times New Roman"/>
          <w:i/>
          <w:sz w:val="20"/>
        </w:rPr>
        <w:tab/>
      </w:r>
      <w:r w:rsidRPr="00995117">
        <w:rPr>
          <w:rFonts w:ascii="Times New Roman" w:hAnsi="Times New Roman" w:cs="Times New Roman"/>
          <w:i/>
          <w:sz w:val="20"/>
        </w:rPr>
        <w:t>Debate Team</w:t>
      </w:r>
      <w:r w:rsidRPr="00995117">
        <w:rPr>
          <w:rFonts w:ascii="Times New Roman" w:hAnsi="Times New Roman" w:cs="Times New Roman"/>
          <w:i/>
          <w:sz w:val="20"/>
        </w:rPr>
        <w:tab/>
      </w:r>
      <w:r w:rsidRPr="00995117">
        <w:rPr>
          <w:rFonts w:ascii="Times New Roman" w:hAnsi="Times New Roman" w:cs="Times New Roman"/>
          <w:i/>
          <w:sz w:val="20"/>
        </w:rPr>
        <w:tab/>
      </w:r>
      <w:r w:rsidRPr="00995117">
        <w:rPr>
          <w:rFonts w:ascii="Times New Roman" w:hAnsi="Times New Roman" w:cs="Times New Roman"/>
          <w:i/>
          <w:sz w:val="20"/>
        </w:rPr>
        <w:tab/>
        <w:t>Natural Helpers</w:t>
      </w:r>
    </w:p>
    <w:p w14:paraId="6642D625" w14:textId="77777777" w:rsidR="008D5372" w:rsidRPr="00B90003" w:rsidRDefault="008D5372" w:rsidP="00B90003">
      <w:pPr>
        <w:pStyle w:val="NoSpacing"/>
        <w:rPr>
          <w:rFonts w:ascii="Times New Roman" w:hAnsi="Times New Roman" w:cs="Times New Roman"/>
          <w:sz w:val="20"/>
        </w:rPr>
      </w:pPr>
    </w:p>
    <w:p w14:paraId="743E5459" w14:textId="55A4F74E" w:rsidR="00D27720" w:rsidRDefault="00D27720" w:rsidP="00B90003">
      <w:pPr>
        <w:pStyle w:val="NoSpacing"/>
        <w:jc w:val="center"/>
        <w:rPr>
          <w:rFonts w:ascii="Times New Roman" w:hAnsi="Times New Roman" w:cs="Times New Roman"/>
          <w:b/>
          <w:sz w:val="20"/>
        </w:rPr>
      </w:pPr>
    </w:p>
    <w:p w14:paraId="34B044BA" w14:textId="694961CB" w:rsidR="00CD63FE" w:rsidRDefault="00CD63FE" w:rsidP="00B90003">
      <w:pPr>
        <w:pStyle w:val="NoSpacing"/>
        <w:jc w:val="center"/>
        <w:rPr>
          <w:rFonts w:ascii="Times New Roman" w:hAnsi="Times New Roman" w:cs="Times New Roman"/>
          <w:b/>
          <w:sz w:val="20"/>
        </w:rPr>
      </w:pPr>
    </w:p>
    <w:p w14:paraId="3F399ADD" w14:textId="1FF6DC44" w:rsidR="00CD63FE" w:rsidRDefault="00CD63FE" w:rsidP="00B90003">
      <w:pPr>
        <w:pStyle w:val="NoSpacing"/>
        <w:jc w:val="center"/>
        <w:rPr>
          <w:rFonts w:ascii="Times New Roman" w:hAnsi="Times New Roman" w:cs="Times New Roman"/>
          <w:b/>
          <w:sz w:val="20"/>
        </w:rPr>
      </w:pPr>
    </w:p>
    <w:p w14:paraId="5C6CD739" w14:textId="56897A3A" w:rsidR="00CD63FE" w:rsidRDefault="00CD63FE" w:rsidP="00B90003">
      <w:pPr>
        <w:pStyle w:val="NoSpacing"/>
        <w:jc w:val="center"/>
        <w:rPr>
          <w:rFonts w:ascii="Times New Roman" w:hAnsi="Times New Roman" w:cs="Times New Roman"/>
          <w:b/>
          <w:sz w:val="20"/>
        </w:rPr>
      </w:pPr>
    </w:p>
    <w:p w14:paraId="7322D8B6" w14:textId="1AE0AF90" w:rsidR="00CD63FE" w:rsidRDefault="00CD63FE" w:rsidP="00B90003">
      <w:pPr>
        <w:pStyle w:val="NoSpacing"/>
        <w:jc w:val="center"/>
        <w:rPr>
          <w:rFonts w:ascii="Times New Roman" w:hAnsi="Times New Roman" w:cs="Times New Roman"/>
          <w:b/>
          <w:sz w:val="20"/>
        </w:rPr>
      </w:pPr>
    </w:p>
    <w:p w14:paraId="2D1E399C" w14:textId="3569AB81" w:rsidR="00B90003" w:rsidRPr="006F61B7" w:rsidRDefault="000E3579" w:rsidP="00B90003">
      <w:pPr>
        <w:pStyle w:val="NoSpacing"/>
        <w:jc w:val="center"/>
        <w:rPr>
          <w:rFonts w:ascii="Times New Roman" w:hAnsi="Times New Roman" w:cs="Times New Roman"/>
          <w:b/>
          <w:sz w:val="20"/>
          <w:u w:val="single"/>
        </w:rPr>
      </w:pPr>
      <w:r w:rsidRPr="006F61B7">
        <w:rPr>
          <w:rFonts w:ascii="Times New Roman" w:hAnsi="Times New Roman" w:cs="Times New Roman"/>
          <w:b/>
          <w:sz w:val="20"/>
          <w:u w:val="single"/>
        </w:rPr>
        <w:lastRenderedPageBreak/>
        <w:t>CLASS OFFICERS</w:t>
      </w:r>
    </w:p>
    <w:p w14:paraId="7B94EC49" w14:textId="65DB78E2" w:rsidR="00B90003" w:rsidRDefault="00B90003" w:rsidP="00026A9E">
      <w:pPr>
        <w:pStyle w:val="NoSpacing"/>
        <w:jc w:val="both"/>
        <w:rPr>
          <w:rFonts w:ascii="Times New Roman" w:hAnsi="Times New Roman" w:cs="Times New Roman"/>
          <w:sz w:val="20"/>
        </w:rPr>
      </w:pPr>
      <w:r w:rsidRPr="00B90003">
        <w:rPr>
          <w:rFonts w:ascii="Times New Roman" w:hAnsi="Times New Roman" w:cs="Times New Roman"/>
          <w:sz w:val="20"/>
        </w:rPr>
        <w:t>Each class elects officers annually under the supe</w:t>
      </w:r>
      <w:r>
        <w:rPr>
          <w:rFonts w:ascii="Times New Roman" w:hAnsi="Times New Roman" w:cs="Times New Roman"/>
          <w:sz w:val="20"/>
        </w:rPr>
        <w:t xml:space="preserve">rvision of the class advisors. </w:t>
      </w:r>
      <w:r w:rsidRPr="00B90003">
        <w:rPr>
          <w:rFonts w:ascii="Times New Roman" w:hAnsi="Times New Roman" w:cs="Times New Roman"/>
          <w:sz w:val="20"/>
        </w:rPr>
        <w:t>Eligibility to run for a class officer</w:t>
      </w:r>
      <w:r w:rsidR="007B5513">
        <w:rPr>
          <w:rFonts w:ascii="Times New Roman" w:hAnsi="Times New Roman" w:cs="Times New Roman"/>
          <w:sz w:val="20"/>
        </w:rPr>
        <w:t xml:space="preserve"> </w:t>
      </w:r>
      <w:r w:rsidRPr="00B90003">
        <w:rPr>
          <w:rFonts w:ascii="Times New Roman" w:hAnsi="Times New Roman" w:cs="Times New Roman"/>
          <w:sz w:val="20"/>
        </w:rPr>
        <w:t>position is the same as eligibility f</w:t>
      </w:r>
      <w:r>
        <w:rPr>
          <w:rFonts w:ascii="Times New Roman" w:hAnsi="Times New Roman" w:cs="Times New Roman"/>
          <w:sz w:val="20"/>
        </w:rPr>
        <w:t xml:space="preserve">or participation in athletics. </w:t>
      </w:r>
      <w:r w:rsidRPr="00B90003">
        <w:rPr>
          <w:rFonts w:ascii="Times New Roman" w:hAnsi="Times New Roman" w:cs="Times New Roman"/>
          <w:sz w:val="20"/>
        </w:rPr>
        <w:t>The officers elected are President, Vice President, Secretary, Treasur</w:t>
      </w:r>
      <w:r>
        <w:rPr>
          <w:rFonts w:ascii="Times New Roman" w:hAnsi="Times New Roman" w:cs="Times New Roman"/>
          <w:sz w:val="20"/>
        </w:rPr>
        <w:t xml:space="preserve">er, and Social Chairperson(s). </w:t>
      </w:r>
      <w:r w:rsidRPr="00B90003">
        <w:rPr>
          <w:rFonts w:ascii="Times New Roman" w:hAnsi="Times New Roman" w:cs="Times New Roman"/>
          <w:sz w:val="20"/>
        </w:rPr>
        <w:t xml:space="preserve">The officers will provide leadership for class civic and social functions and for the growth of the class treasury, which is used in the senior year to partially </w:t>
      </w:r>
      <w:r>
        <w:rPr>
          <w:rFonts w:ascii="Times New Roman" w:hAnsi="Times New Roman" w:cs="Times New Roman"/>
          <w:sz w:val="20"/>
        </w:rPr>
        <w:t xml:space="preserve">defray the cost of graduation. </w:t>
      </w:r>
      <w:r w:rsidRPr="00B90003">
        <w:rPr>
          <w:rFonts w:ascii="Times New Roman" w:hAnsi="Times New Roman" w:cs="Times New Roman"/>
          <w:sz w:val="20"/>
        </w:rPr>
        <w:t>Officers are expected to continuously demonstrate strong leadership skills and appropriate behavior.  Failure to do so may result in loss of position.</w:t>
      </w:r>
    </w:p>
    <w:p w14:paraId="1B39ABD3" w14:textId="77777777" w:rsidR="00490F7F" w:rsidRPr="00B90003" w:rsidRDefault="00490F7F" w:rsidP="00B90003">
      <w:pPr>
        <w:pStyle w:val="NoSpacing"/>
        <w:rPr>
          <w:rFonts w:ascii="Times New Roman" w:hAnsi="Times New Roman" w:cs="Times New Roman"/>
          <w:sz w:val="20"/>
        </w:rPr>
      </w:pPr>
    </w:p>
    <w:p w14:paraId="0E818882" w14:textId="77777777" w:rsidR="00490F7F" w:rsidRPr="006F61B7" w:rsidRDefault="00490F7F" w:rsidP="00490F7F">
      <w:pPr>
        <w:pStyle w:val="NoSpacing"/>
        <w:jc w:val="center"/>
        <w:rPr>
          <w:rFonts w:ascii="Times New Roman" w:hAnsi="Times New Roman" w:cs="Times New Roman"/>
          <w:b/>
          <w:sz w:val="20"/>
          <w:szCs w:val="20"/>
          <w:u w:val="single"/>
        </w:rPr>
      </w:pPr>
      <w:r w:rsidRPr="006F61B7">
        <w:rPr>
          <w:rFonts w:ascii="Times New Roman" w:hAnsi="Times New Roman" w:cs="Times New Roman"/>
          <w:b/>
          <w:sz w:val="20"/>
          <w:szCs w:val="20"/>
          <w:u w:val="single"/>
        </w:rPr>
        <w:t>CALENDAR OF EVENTS</w:t>
      </w:r>
    </w:p>
    <w:p w14:paraId="1A5EA850" w14:textId="18DA0629" w:rsidR="00490F7F" w:rsidRP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All social events involving the students are planned by student committees supervised by the faculty sponsors of the</w:t>
      </w:r>
      <w:r>
        <w:rPr>
          <w:rFonts w:ascii="Times New Roman" w:hAnsi="Times New Roman" w:cs="Times New Roman"/>
          <w:sz w:val="20"/>
          <w:szCs w:val="20"/>
        </w:rPr>
        <w:t xml:space="preserve"> classes, clubs or activities. </w:t>
      </w:r>
      <w:r w:rsidRPr="00490F7F">
        <w:rPr>
          <w:rFonts w:ascii="Times New Roman" w:hAnsi="Times New Roman" w:cs="Times New Roman"/>
          <w:sz w:val="20"/>
          <w:szCs w:val="20"/>
        </w:rPr>
        <w:t>Reservations for space and time for such events must be made with the Principal</w:t>
      </w:r>
      <w:r w:rsidR="002327BA">
        <w:rPr>
          <w:rFonts w:ascii="Times New Roman" w:hAnsi="Times New Roman" w:cs="Times New Roman"/>
          <w:sz w:val="20"/>
          <w:szCs w:val="20"/>
        </w:rPr>
        <w:t xml:space="preserve"> and Main Office Secretary</w:t>
      </w:r>
      <w:r w:rsidRPr="00490F7F">
        <w:rPr>
          <w:rFonts w:ascii="Times New Roman" w:hAnsi="Times New Roman" w:cs="Times New Roman"/>
          <w:sz w:val="20"/>
          <w:szCs w:val="20"/>
        </w:rPr>
        <w:t xml:space="preserve"> on the school calendar at least one month in advance.</w:t>
      </w:r>
    </w:p>
    <w:p w14:paraId="3C6BCAAC" w14:textId="77777777" w:rsidR="00490F7F" w:rsidRPr="00490F7F" w:rsidRDefault="00490F7F" w:rsidP="00490F7F">
      <w:pPr>
        <w:pStyle w:val="NoSpacing"/>
        <w:jc w:val="both"/>
        <w:rPr>
          <w:rFonts w:ascii="Times New Roman" w:hAnsi="Times New Roman" w:cs="Times New Roman"/>
          <w:sz w:val="20"/>
          <w:szCs w:val="20"/>
        </w:rPr>
      </w:pPr>
    </w:p>
    <w:p w14:paraId="0E4AF883" w14:textId="77777777" w:rsidR="00490F7F" w:rsidRPr="006F61B7" w:rsidRDefault="00490F7F" w:rsidP="00490F7F">
      <w:pPr>
        <w:pStyle w:val="NoSpacing"/>
        <w:jc w:val="center"/>
        <w:rPr>
          <w:rFonts w:ascii="Times New Roman" w:hAnsi="Times New Roman" w:cs="Times New Roman"/>
          <w:b/>
          <w:sz w:val="20"/>
          <w:szCs w:val="20"/>
          <w:u w:val="single"/>
        </w:rPr>
      </w:pPr>
      <w:r w:rsidRPr="006F61B7">
        <w:rPr>
          <w:rFonts w:ascii="Times New Roman" w:hAnsi="Times New Roman" w:cs="Times New Roman"/>
          <w:b/>
          <w:sz w:val="20"/>
          <w:szCs w:val="20"/>
          <w:u w:val="single"/>
        </w:rPr>
        <w:t>ASSEMBLIES</w:t>
      </w:r>
    </w:p>
    <w:p w14:paraId="6D2C6CC3" w14:textId="77777777" w:rsidR="00B90003" w:rsidRDefault="00490F7F" w:rsidP="004343E9">
      <w:pPr>
        <w:pStyle w:val="NoSpacing"/>
        <w:rPr>
          <w:rFonts w:ascii="Times New Roman" w:hAnsi="Times New Roman" w:cs="Times New Roman"/>
          <w:sz w:val="20"/>
          <w:szCs w:val="20"/>
        </w:rPr>
      </w:pPr>
      <w:r w:rsidRPr="00490F7F">
        <w:rPr>
          <w:rFonts w:ascii="Times New Roman" w:hAnsi="Times New Roman" w:cs="Times New Roman"/>
          <w:sz w:val="20"/>
          <w:szCs w:val="20"/>
        </w:rPr>
        <w:t>Pep rallies and school assemblies are scheduled for all students.  They have a purpose and they are part of your school experience and as such are a requirement for all students unless there is a legitimate reason for early dismissal, submitted in writing, from your parents.  Students are expected to be on their best behavior.  Unauthorized absence from assemblies will be treated as an unauthorized absence from class.</w:t>
      </w:r>
    </w:p>
    <w:p w14:paraId="5C55775D" w14:textId="77777777" w:rsidR="00E073D6" w:rsidRPr="00490F7F" w:rsidRDefault="00E073D6" w:rsidP="00490F7F">
      <w:pPr>
        <w:pStyle w:val="NoSpacing"/>
        <w:jc w:val="both"/>
        <w:rPr>
          <w:rFonts w:ascii="Times New Roman" w:hAnsi="Times New Roman" w:cs="Times New Roman"/>
          <w:sz w:val="20"/>
          <w:szCs w:val="20"/>
        </w:rPr>
      </w:pPr>
    </w:p>
    <w:p w14:paraId="55D114CF" w14:textId="77777777" w:rsidR="00490F7F" w:rsidRPr="006F61B7" w:rsidRDefault="00490F7F" w:rsidP="00490F7F">
      <w:pPr>
        <w:pStyle w:val="NoSpacing"/>
        <w:jc w:val="center"/>
        <w:rPr>
          <w:rFonts w:ascii="Times New Roman" w:hAnsi="Times New Roman" w:cs="Times New Roman"/>
          <w:b/>
          <w:sz w:val="20"/>
          <w:u w:val="single"/>
        </w:rPr>
      </w:pPr>
      <w:r w:rsidRPr="006F61B7">
        <w:rPr>
          <w:rFonts w:ascii="Times New Roman" w:hAnsi="Times New Roman" w:cs="Times New Roman"/>
          <w:b/>
          <w:sz w:val="20"/>
          <w:u w:val="single"/>
        </w:rPr>
        <w:t>DANCES/PROMS</w:t>
      </w:r>
    </w:p>
    <w:p w14:paraId="511823DD" w14:textId="70AA4446" w:rsidR="00490F7F" w:rsidRDefault="00490F7F" w:rsidP="004343E9">
      <w:pPr>
        <w:pStyle w:val="NoSpacing"/>
        <w:rPr>
          <w:rFonts w:ascii="Times New Roman" w:hAnsi="Times New Roman" w:cs="Times New Roman"/>
          <w:sz w:val="20"/>
        </w:rPr>
      </w:pPr>
      <w:r w:rsidRPr="00B90003">
        <w:rPr>
          <w:rFonts w:ascii="Times New Roman" w:hAnsi="Times New Roman" w:cs="Times New Roman"/>
          <w:sz w:val="20"/>
        </w:rPr>
        <w:t>The school will sponsor a number of dances during the year.  School dances, with the exception of proms, will be held from 7:00 p.m. to 10:00 p.m.  No one will be admitted after 8:00 p.m. unless prior approval is received from one of the administrators.  Students must be in school by 10:00</w:t>
      </w:r>
      <w:r w:rsidR="009B6DB8">
        <w:rPr>
          <w:rFonts w:ascii="Times New Roman" w:hAnsi="Times New Roman" w:cs="Times New Roman"/>
          <w:sz w:val="20"/>
        </w:rPr>
        <w:t xml:space="preserve"> </w:t>
      </w:r>
      <w:r w:rsidRPr="00B90003">
        <w:rPr>
          <w:rFonts w:ascii="Times New Roman" w:hAnsi="Times New Roman" w:cs="Times New Roman"/>
          <w:sz w:val="20"/>
        </w:rPr>
        <w:t>a.m. and remain in school for the remainder of the school day (no dismissals) in order to attend the scheduled dance or prom.</w:t>
      </w:r>
    </w:p>
    <w:p w14:paraId="2624A6E2" w14:textId="77777777" w:rsidR="00490F7F" w:rsidRPr="00B90003" w:rsidRDefault="00490F7F" w:rsidP="00026A9E">
      <w:pPr>
        <w:pStyle w:val="NoSpacing"/>
        <w:jc w:val="both"/>
        <w:rPr>
          <w:rFonts w:ascii="Times New Roman" w:hAnsi="Times New Roman" w:cs="Times New Roman"/>
          <w:sz w:val="20"/>
        </w:rPr>
      </w:pPr>
    </w:p>
    <w:p w14:paraId="6722FE85" w14:textId="737A2419" w:rsidR="00490F7F" w:rsidRPr="00B90003" w:rsidRDefault="00490F7F" w:rsidP="004343E9">
      <w:pPr>
        <w:pStyle w:val="NoSpacing"/>
        <w:rPr>
          <w:rFonts w:ascii="Times New Roman" w:hAnsi="Times New Roman" w:cs="Times New Roman"/>
          <w:sz w:val="20"/>
        </w:rPr>
      </w:pPr>
      <w:r w:rsidRPr="00B90003">
        <w:rPr>
          <w:rFonts w:ascii="Times New Roman" w:hAnsi="Times New Roman" w:cs="Times New Roman"/>
          <w:sz w:val="20"/>
        </w:rPr>
        <w:t>Students will be allowed to bring a guest to the dance, provided that they s</w:t>
      </w:r>
      <w:r w:rsidR="007B5513">
        <w:rPr>
          <w:rFonts w:ascii="Times New Roman" w:hAnsi="Times New Roman" w:cs="Times New Roman"/>
          <w:sz w:val="20"/>
        </w:rPr>
        <w:t xml:space="preserve">ubmit a dance permission slip form and are listed on the dance attendance </w:t>
      </w:r>
      <w:r w:rsidRPr="00B90003">
        <w:rPr>
          <w:rFonts w:ascii="Times New Roman" w:hAnsi="Times New Roman" w:cs="Times New Roman"/>
          <w:sz w:val="20"/>
        </w:rPr>
        <w:t>list prior to the dance.  All guests will be accompanied by the host student and will be asked to provide proper identification when they enter the dance.  A guest must meet one of the following criteria in order to be considered a dance guest:</w:t>
      </w:r>
    </w:p>
    <w:p w14:paraId="448B2D07" w14:textId="77777777" w:rsidR="00490F7F" w:rsidRPr="00B90003" w:rsidRDefault="00490F7F" w:rsidP="004343E9">
      <w:pPr>
        <w:pStyle w:val="NoSpacing"/>
        <w:numPr>
          <w:ilvl w:val="0"/>
          <w:numId w:val="11"/>
        </w:numPr>
        <w:rPr>
          <w:rFonts w:ascii="Times New Roman" w:hAnsi="Times New Roman" w:cs="Times New Roman"/>
          <w:sz w:val="20"/>
        </w:rPr>
      </w:pPr>
      <w:r w:rsidRPr="00B90003">
        <w:rPr>
          <w:rFonts w:ascii="Times New Roman" w:hAnsi="Times New Roman" w:cs="Times New Roman"/>
          <w:sz w:val="20"/>
        </w:rPr>
        <w:t>Enrolled in a high school with the ability to show a proper high school ID or a letter of good standing from the principal of that high school</w:t>
      </w:r>
    </w:p>
    <w:p w14:paraId="2A4B30EC" w14:textId="77777777" w:rsidR="00490F7F" w:rsidRPr="00B90003" w:rsidRDefault="00490F7F" w:rsidP="004343E9">
      <w:pPr>
        <w:pStyle w:val="NoSpacing"/>
        <w:numPr>
          <w:ilvl w:val="0"/>
          <w:numId w:val="11"/>
        </w:numPr>
        <w:rPr>
          <w:rFonts w:ascii="Times New Roman" w:hAnsi="Times New Roman" w:cs="Times New Roman"/>
          <w:sz w:val="20"/>
        </w:rPr>
      </w:pPr>
      <w:r w:rsidRPr="00B90003">
        <w:rPr>
          <w:rFonts w:ascii="Times New Roman" w:hAnsi="Times New Roman" w:cs="Times New Roman"/>
          <w:sz w:val="20"/>
        </w:rPr>
        <w:t>PHS Alumni for not more than one year (exception for prom’s will be considered)</w:t>
      </w:r>
    </w:p>
    <w:p w14:paraId="29BCD5EC" w14:textId="77777777" w:rsidR="00490F7F" w:rsidRPr="00B90003" w:rsidRDefault="00490F7F" w:rsidP="004343E9">
      <w:pPr>
        <w:pStyle w:val="NoSpacing"/>
        <w:rPr>
          <w:rFonts w:ascii="Times New Roman" w:hAnsi="Times New Roman" w:cs="Times New Roman"/>
          <w:sz w:val="20"/>
        </w:rPr>
      </w:pPr>
      <w:r w:rsidRPr="00B90003">
        <w:rPr>
          <w:rFonts w:ascii="Times New Roman" w:hAnsi="Times New Roman" w:cs="Times New Roman"/>
          <w:sz w:val="20"/>
        </w:rPr>
        <w:t xml:space="preserve">A guest will be the responsibility of the host student and all rules and regulations of PHS will apply for the guest.  School dress code attire is required for all students and guests attending the dance.  </w:t>
      </w:r>
      <w:r w:rsidRPr="007B5513">
        <w:rPr>
          <w:rFonts w:ascii="Times New Roman" w:hAnsi="Times New Roman" w:cs="Times New Roman"/>
          <w:b/>
          <w:sz w:val="20"/>
        </w:rPr>
        <w:t>Students leaving the dance early will not be allowed to return and must leave the school grounds</w:t>
      </w:r>
      <w:r w:rsidRPr="00B90003">
        <w:rPr>
          <w:rFonts w:ascii="Times New Roman" w:hAnsi="Times New Roman" w:cs="Times New Roman"/>
          <w:sz w:val="20"/>
        </w:rPr>
        <w:t>.  Students suspended on the day of a dance are prohibited from attending.  Students absent on the day of a dance or day before the prom may not attend without permission from an administrator.</w:t>
      </w:r>
    </w:p>
    <w:p w14:paraId="3C411D7D" w14:textId="77777777" w:rsidR="009419E4" w:rsidRPr="00002460" w:rsidRDefault="009419E4" w:rsidP="005A4B7F">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lastRenderedPageBreak/>
        <w:t>LOCKERS</w:t>
      </w:r>
    </w:p>
    <w:p w14:paraId="2BF0FB02" w14:textId="7702B835" w:rsidR="00490F7F" w:rsidRDefault="008D17BF" w:rsidP="005A4B7F">
      <w:pPr>
        <w:pStyle w:val="NoSpacing"/>
        <w:rPr>
          <w:rFonts w:ascii="Times New Roman" w:hAnsi="Times New Roman" w:cs="Times New Roman"/>
          <w:sz w:val="20"/>
        </w:rPr>
      </w:pPr>
      <w:r w:rsidRPr="00002460">
        <w:rPr>
          <w:rFonts w:ascii="Times New Roman" w:hAnsi="Times New Roman" w:cs="Times New Roman"/>
          <w:sz w:val="20"/>
        </w:rPr>
        <w:t xml:space="preserve">During the </w:t>
      </w:r>
      <w:r w:rsidR="002D48B7">
        <w:rPr>
          <w:rFonts w:ascii="Times New Roman" w:hAnsi="Times New Roman" w:cs="Times New Roman"/>
          <w:sz w:val="20"/>
        </w:rPr>
        <w:t>2022-2023</w:t>
      </w:r>
      <w:r w:rsidRPr="00002460">
        <w:rPr>
          <w:rFonts w:ascii="Times New Roman" w:hAnsi="Times New Roman" w:cs="Times New Roman"/>
          <w:sz w:val="20"/>
        </w:rPr>
        <w:t xml:space="preserve"> school year </w:t>
      </w:r>
      <w:r w:rsidR="002D48B7">
        <w:rPr>
          <w:rFonts w:ascii="Times New Roman" w:hAnsi="Times New Roman" w:cs="Times New Roman"/>
          <w:sz w:val="20"/>
        </w:rPr>
        <w:t xml:space="preserve">lockers will be assigned </w:t>
      </w:r>
      <w:r w:rsidR="002327BA">
        <w:rPr>
          <w:rFonts w:ascii="Times New Roman" w:hAnsi="Times New Roman" w:cs="Times New Roman"/>
          <w:sz w:val="20"/>
        </w:rPr>
        <w:t xml:space="preserve">by </w:t>
      </w:r>
      <w:r w:rsidR="002D48B7">
        <w:rPr>
          <w:rFonts w:ascii="Times New Roman" w:hAnsi="Times New Roman" w:cs="Times New Roman"/>
          <w:sz w:val="20"/>
        </w:rPr>
        <w:t xml:space="preserve">student or parent request. </w:t>
      </w:r>
      <w:r w:rsidR="002B11A0">
        <w:rPr>
          <w:rFonts w:ascii="Times New Roman" w:hAnsi="Times New Roman" w:cs="Times New Roman"/>
          <w:sz w:val="20"/>
        </w:rPr>
        <w:t xml:space="preserve">Please see Mrs. Norgren in the attendance office if you wish to be assigned a locker. </w:t>
      </w:r>
      <w:r w:rsidR="00A30996">
        <w:rPr>
          <w:rFonts w:ascii="Times New Roman" w:hAnsi="Times New Roman" w:cs="Times New Roman"/>
          <w:sz w:val="20"/>
        </w:rPr>
        <w:t xml:space="preserve">For gym lockers, students may either bring in their own lock or borrow a lock with a $2.00 deposit. The instructor must have the combination or key to the lock. </w:t>
      </w:r>
      <w:r w:rsidR="009419E4" w:rsidRPr="008474ED">
        <w:rPr>
          <w:rFonts w:ascii="Times New Roman" w:hAnsi="Times New Roman" w:cs="Times New Roman"/>
          <w:sz w:val="20"/>
          <w:szCs w:val="20"/>
        </w:rPr>
        <w:t>Students are responsible for their own property left in the locker room and for securing their lockers.</w:t>
      </w:r>
      <w:r w:rsidR="009419E4" w:rsidRPr="008474ED">
        <w:rPr>
          <w:rFonts w:ascii="Times New Roman" w:hAnsi="Times New Roman" w:cs="Times New Roman"/>
          <w:sz w:val="20"/>
          <w:szCs w:val="20"/>
        </w:rPr>
        <w:tab/>
      </w:r>
    </w:p>
    <w:p w14:paraId="56DA4049" w14:textId="77777777" w:rsidR="00E70556" w:rsidRPr="00E70556" w:rsidRDefault="00E70556" w:rsidP="00E70556">
      <w:pPr>
        <w:pStyle w:val="NoSpacing"/>
        <w:jc w:val="both"/>
        <w:rPr>
          <w:rFonts w:ascii="Times New Roman" w:hAnsi="Times New Roman" w:cs="Times New Roman"/>
          <w:sz w:val="20"/>
        </w:rPr>
      </w:pPr>
    </w:p>
    <w:p w14:paraId="0DE11214" w14:textId="77777777" w:rsidR="00490F7F" w:rsidRPr="00002460" w:rsidRDefault="00490F7F" w:rsidP="00490F7F">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I.D. CARDS</w:t>
      </w:r>
    </w:p>
    <w:p w14:paraId="0E7F4FC7" w14:textId="623C437D" w:rsidR="00490F7F" w:rsidRDefault="002B11A0" w:rsidP="00986498">
      <w:pPr>
        <w:pStyle w:val="NoSpacing"/>
        <w:rPr>
          <w:rFonts w:ascii="Times New Roman" w:hAnsi="Times New Roman" w:cs="Times New Roman"/>
          <w:sz w:val="20"/>
          <w:szCs w:val="20"/>
        </w:rPr>
      </w:pPr>
      <w:r>
        <w:rPr>
          <w:rFonts w:ascii="Times New Roman" w:hAnsi="Times New Roman" w:cs="Times New Roman"/>
          <w:sz w:val="20"/>
          <w:szCs w:val="20"/>
        </w:rPr>
        <w:t>School p</w:t>
      </w:r>
      <w:r w:rsidR="00490F7F" w:rsidRPr="00490F7F">
        <w:rPr>
          <w:rFonts w:ascii="Times New Roman" w:hAnsi="Times New Roman" w:cs="Times New Roman"/>
          <w:sz w:val="20"/>
          <w:szCs w:val="20"/>
        </w:rPr>
        <w:t>ictures</w:t>
      </w:r>
      <w:r>
        <w:rPr>
          <w:rFonts w:ascii="Times New Roman" w:hAnsi="Times New Roman" w:cs="Times New Roman"/>
          <w:sz w:val="20"/>
          <w:szCs w:val="20"/>
        </w:rPr>
        <w:t xml:space="preserve">, taken in September, will be used to create student </w:t>
      </w:r>
      <w:r w:rsidR="00490F7F" w:rsidRPr="00490F7F">
        <w:rPr>
          <w:rFonts w:ascii="Times New Roman" w:hAnsi="Times New Roman" w:cs="Times New Roman"/>
          <w:sz w:val="20"/>
          <w:szCs w:val="20"/>
        </w:rPr>
        <w:t>Identification Cards.  These cards are used for athletic events, dances, library</w:t>
      </w:r>
      <w:r w:rsidR="008A51B8">
        <w:rPr>
          <w:rFonts w:ascii="Times New Roman" w:hAnsi="Times New Roman" w:cs="Times New Roman"/>
          <w:sz w:val="20"/>
          <w:szCs w:val="20"/>
        </w:rPr>
        <w:t>,</w:t>
      </w:r>
      <w:r w:rsidR="00490F7F" w:rsidRPr="00490F7F">
        <w:rPr>
          <w:rFonts w:ascii="Times New Roman" w:hAnsi="Times New Roman" w:cs="Times New Roman"/>
          <w:sz w:val="20"/>
          <w:szCs w:val="20"/>
        </w:rPr>
        <w:t xml:space="preserve"> and identification. </w:t>
      </w:r>
    </w:p>
    <w:p w14:paraId="452435D9" w14:textId="77777777" w:rsidR="00E70556" w:rsidRPr="00E70556" w:rsidRDefault="00E70556" w:rsidP="00141ACF">
      <w:pPr>
        <w:pStyle w:val="NoSpacing"/>
        <w:jc w:val="both"/>
        <w:rPr>
          <w:rFonts w:ascii="Times New Roman" w:hAnsi="Times New Roman" w:cs="Times New Roman"/>
          <w:sz w:val="20"/>
          <w:szCs w:val="20"/>
        </w:rPr>
      </w:pPr>
    </w:p>
    <w:p w14:paraId="19329449" w14:textId="77777777" w:rsidR="00141ACF" w:rsidRPr="00002460" w:rsidRDefault="00141ACF" w:rsidP="00141ACF">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t>PHOTO RELEASE</w:t>
      </w:r>
    </w:p>
    <w:p w14:paraId="446F6ED0" w14:textId="6FBD50A7" w:rsidR="00141ACF" w:rsidRDefault="00141ACF" w:rsidP="00986498">
      <w:pPr>
        <w:pStyle w:val="NoSpacing"/>
        <w:jc w:val="both"/>
        <w:rPr>
          <w:rFonts w:ascii="Times New Roman" w:hAnsi="Times New Roman" w:cs="Times New Roman"/>
          <w:sz w:val="20"/>
        </w:rPr>
      </w:pPr>
      <w:r w:rsidRPr="00B90003">
        <w:rPr>
          <w:rFonts w:ascii="Times New Roman" w:hAnsi="Times New Roman" w:cs="Times New Roman"/>
          <w:sz w:val="20"/>
        </w:rPr>
        <w:t>High school students, especially those engaged in extra-curricular activities, can expect to be exposed to photographers and videographers at some time during their schooling. Students who do not wish to be photographed or videotaped must make their desires clear to the photographer/videographer when possible.  Faculty and administration will assist students to avoid situations where they may be photographed or videotaped but the primary responsibility rests with the student.</w:t>
      </w:r>
    </w:p>
    <w:p w14:paraId="01FB078B" w14:textId="77777777" w:rsidR="00E70556" w:rsidRPr="00B90003" w:rsidRDefault="00E70556" w:rsidP="00E70556">
      <w:pPr>
        <w:pStyle w:val="NoSpacing"/>
        <w:jc w:val="both"/>
        <w:rPr>
          <w:rFonts w:ascii="Times New Roman" w:hAnsi="Times New Roman" w:cs="Times New Roman"/>
          <w:sz w:val="20"/>
        </w:rPr>
      </w:pPr>
    </w:p>
    <w:p w14:paraId="165D1B24" w14:textId="77777777" w:rsidR="00141ACF" w:rsidRPr="00002460" w:rsidRDefault="00141ACF" w:rsidP="00141ACF">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t>YEARBOOKS</w:t>
      </w:r>
    </w:p>
    <w:p w14:paraId="0CE6FE0A" w14:textId="1860CCC8" w:rsidR="00490F7F" w:rsidRDefault="00141ACF" w:rsidP="00026A9E">
      <w:pPr>
        <w:pStyle w:val="NoSpacing"/>
        <w:jc w:val="both"/>
        <w:rPr>
          <w:rFonts w:ascii="Times New Roman" w:hAnsi="Times New Roman" w:cs="Times New Roman"/>
          <w:sz w:val="20"/>
        </w:rPr>
      </w:pPr>
      <w:r w:rsidRPr="00B90003">
        <w:rPr>
          <w:rFonts w:ascii="Times New Roman" w:hAnsi="Times New Roman" w:cs="Times New Roman"/>
          <w:sz w:val="20"/>
        </w:rPr>
        <w:t xml:space="preserve">It is the responsibility of students to submit yearbook information/pictures when requested.  Seniors who do not submit senior pictures will have their school identification pictures submitted.  Seniors not wanting any picture published in the yearbook must make that known to the yearbook advisor.  </w:t>
      </w:r>
      <w:r w:rsidR="002B11A0">
        <w:rPr>
          <w:rFonts w:ascii="Times New Roman" w:hAnsi="Times New Roman" w:cs="Times New Roman"/>
          <w:sz w:val="20"/>
        </w:rPr>
        <w:t xml:space="preserve">Yearbooks can be ordered online at jostens.com. </w:t>
      </w:r>
      <w:r w:rsidRPr="00B90003">
        <w:rPr>
          <w:rFonts w:ascii="Times New Roman" w:hAnsi="Times New Roman" w:cs="Times New Roman"/>
          <w:sz w:val="20"/>
        </w:rPr>
        <w:t>There are no refunds for yearbooks.</w:t>
      </w:r>
    </w:p>
    <w:p w14:paraId="51C20C93" w14:textId="49154B2B" w:rsidR="00E70556" w:rsidRDefault="00E70556" w:rsidP="007F7CF3">
      <w:pPr>
        <w:pStyle w:val="NoSpacing"/>
        <w:rPr>
          <w:rFonts w:ascii="Times New Roman" w:hAnsi="Times New Roman" w:cs="Times New Roman"/>
          <w:b/>
          <w:sz w:val="20"/>
        </w:rPr>
      </w:pPr>
    </w:p>
    <w:p w14:paraId="1C6949AF" w14:textId="77777777" w:rsidR="00490F7F" w:rsidRPr="00002460" w:rsidRDefault="00490F7F" w:rsidP="00490F7F">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t>FUND-RAISING</w:t>
      </w:r>
    </w:p>
    <w:p w14:paraId="0E3C6FBB" w14:textId="77777777" w:rsidR="00490F7F" w:rsidRPr="00B90003" w:rsidRDefault="00490F7F" w:rsidP="00026A9E">
      <w:pPr>
        <w:pStyle w:val="NoSpacing"/>
        <w:jc w:val="both"/>
        <w:rPr>
          <w:rFonts w:ascii="Times New Roman" w:hAnsi="Times New Roman" w:cs="Times New Roman"/>
          <w:sz w:val="20"/>
        </w:rPr>
      </w:pPr>
      <w:r w:rsidRPr="00B90003">
        <w:rPr>
          <w:rFonts w:ascii="Times New Roman" w:hAnsi="Times New Roman" w:cs="Times New Roman"/>
          <w:sz w:val="20"/>
        </w:rPr>
        <w:t>Student clubs or classes, outside organizations, and/or parent groups occasionally may be permitted to conduct fund-raising drives for approved school purposes. An application for permission must be made to the principal at least 15 days before the event. Unless approved by the superintendent, a fund-raising activity by a non-school related organization is not permitted on school property.</w:t>
      </w:r>
    </w:p>
    <w:p w14:paraId="3F971267" w14:textId="77777777" w:rsidR="00490F7F" w:rsidRPr="00490F7F" w:rsidRDefault="00490F7F" w:rsidP="00490F7F">
      <w:pPr>
        <w:pStyle w:val="NoSpacing"/>
        <w:jc w:val="both"/>
        <w:rPr>
          <w:rFonts w:ascii="Times New Roman" w:hAnsi="Times New Roman" w:cs="Times New Roman"/>
          <w:sz w:val="20"/>
          <w:szCs w:val="20"/>
        </w:rPr>
      </w:pPr>
    </w:p>
    <w:p w14:paraId="21A9DF79" w14:textId="207CF178" w:rsidR="00490F7F" w:rsidRPr="00002460" w:rsidRDefault="004F5D60" w:rsidP="00490F7F">
      <w:pPr>
        <w:pStyle w:val="NoSpacing"/>
        <w:jc w:val="center"/>
        <w:rPr>
          <w:rFonts w:ascii="Times New Roman" w:hAnsi="Times New Roman" w:cs="Times New Roman"/>
          <w:b/>
          <w:color w:val="000000" w:themeColor="text1"/>
          <w:sz w:val="20"/>
          <w:u w:val="single"/>
        </w:rPr>
      </w:pPr>
      <w:r w:rsidRPr="00002460">
        <w:rPr>
          <w:rFonts w:ascii="Times New Roman" w:hAnsi="Times New Roman" w:cs="Times New Roman"/>
          <w:b/>
          <w:color w:val="000000" w:themeColor="text1"/>
          <w:sz w:val="20"/>
          <w:u w:val="single"/>
        </w:rPr>
        <w:t>ACTIVITY FEE</w:t>
      </w:r>
    </w:p>
    <w:p w14:paraId="5317620C" w14:textId="27E08B5A" w:rsidR="002953BB" w:rsidRPr="002953BB" w:rsidRDefault="00F50273" w:rsidP="002953BB">
      <w:pPr>
        <w:pStyle w:val="NoSpacing"/>
        <w:jc w:val="both"/>
        <w:rPr>
          <w:rFonts w:ascii="Times New Roman" w:eastAsia="Times New Roman" w:hAnsi="Times New Roman" w:cs="Times New Roman"/>
          <w:sz w:val="20"/>
          <w:szCs w:val="20"/>
        </w:rPr>
      </w:pPr>
      <w:r w:rsidRPr="002953BB">
        <w:rPr>
          <w:rFonts w:ascii="Times New Roman" w:hAnsi="Times New Roman" w:cs="Times New Roman"/>
          <w:sz w:val="20"/>
          <w:szCs w:val="20"/>
        </w:rPr>
        <w:t xml:space="preserve">The PHS </w:t>
      </w:r>
      <w:r w:rsidR="002953BB" w:rsidRPr="002953BB">
        <w:rPr>
          <w:rFonts w:ascii="Times New Roman" w:hAnsi="Times New Roman" w:cs="Times New Roman"/>
          <w:sz w:val="20"/>
          <w:szCs w:val="20"/>
        </w:rPr>
        <w:t xml:space="preserve">Student </w:t>
      </w:r>
      <w:r w:rsidRPr="002953BB">
        <w:rPr>
          <w:rFonts w:ascii="Times New Roman" w:hAnsi="Times New Roman" w:cs="Times New Roman"/>
          <w:sz w:val="20"/>
          <w:szCs w:val="20"/>
        </w:rPr>
        <w:t xml:space="preserve">Activity </w:t>
      </w:r>
      <w:r w:rsidR="002327BA">
        <w:rPr>
          <w:rFonts w:ascii="Times New Roman" w:hAnsi="Times New Roman" w:cs="Times New Roman"/>
          <w:sz w:val="20"/>
          <w:szCs w:val="20"/>
        </w:rPr>
        <w:t>fee is</w:t>
      </w:r>
      <w:r w:rsidR="002953BB" w:rsidRPr="002953BB">
        <w:rPr>
          <w:rFonts w:ascii="Times New Roman" w:hAnsi="Times New Roman" w:cs="Times New Roman"/>
          <w:sz w:val="20"/>
          <w:szCs w:val="20"/>
        </w:rPr>
        <w:t xml:space="preserve"> </w:t>
      </w:r>
      <w:r w:rsidRPr="002953BB">
        <w:rPr>
          <w:rFonts w:ascii="Times New Roman" w:hAnsi="Times New Roman" w:cs="Times New Roman"/>
          <w:sz w:val="20"/>
          <w:szCs w:val="20"/>
        </w:rPr>
        <w:t>$200</w:t>
      </w:r>
      <w:r w:rsidR="002953BB" w:rsidRPr="002953BB">
        <w:rPr>
          <w:rFonts w:ascii="Times New Roman" w:hAnsi="Times New Roman" w:cs="Times New Roman"/>
          <w:sz w:val="20"/>
          <w:szCs w:val="20"/>
        </w:rPr>
        <w:t xml:space="preserve"> over 4 years</w:t>
      </w:r>
      <w:r w:rsidR="004F5D60" w:rsidRPr="002953BB">
        <w:rPr>
          <w:rFonts w:ascii="Times New Roman" w:hAnsi="Times New Roman" w:cs="Times New Roman"/>
          <w:sz w:val="20"/>
          <w:szCs w:val="20"/>
        </w:rPr>
        <w:t>.  Fees</w:t>
      </w:r>
      <w:r w:rsidR="00490F7F" w:rsidRPr="002953BB">
        <w:rPr>
          <w:rFonts w:ascii="Times New Roman" w:hAnsi="Times New Roman" w:cs="Times New Roman"/>
          <w:sz w:val="20"/>
          <w:szCs w:val="20"/>
        </w:rPr>
        <w:t xml:space="preserve"> collected are used to </w:t>
      </w:r>
      <w:r w:rsidR="0017224E" w:rsidRPr="002953BB">
        <w:rPr>
          <w:rFonts w:ascii="Times New Roman" w:hAnsi="Times New Roman" w:cs="Times New Roman"/>
          <w:sz w:val="20"/>
          <w:szCs w:val="20"/>
        </w:rPr>
        <w:t xml:space="preserve">help </w:t>
      </w:r>
      <w:r w:rsidR="00490F7F" w:rsidRPr="002953BB">
        <w:rPr>
          <w:rFonts w:ascii="Times New Roman" w:hAnsi="Times New Roman" w:cs="Times New Roman"/>
          <w:sz w:val="20"/>
          <w:szCs w:val="20"/>
        </w:rPr>
        <w:t>cover the cost</w:t>
      </w:r>
      <w:r w:rsidR="002D48B7">
        <w:rPr>
          <w:rFonts w:ascii="Times New Roman" w:hAnsi="Times New Roman" w:cs="Times New Roman"/>
          <w:sz w:val="20"/>
          <w:szCs w:val="20"/>
        </w:rPr>
        <w:t xml:space="preserve"> of</w:t>
      </w:r>
      <w:r w:rsidR="00490F7F" w:rsidRPr="002953BB">
        <w:rPr>
          <w:rFonts w:ascii="Times New Roman" w:hAnsi="Times New Roman" w:cs="Times New Roman"/>
          <w:sz w:val="20"/>
          <w:szCs w:val="20"/>
        </w:rPr>
        <w:t xml:space="preserve"> </w:t>
      </w:r>
      <w:r w:rsidR="0017224E" w:rsidRPr="002953BB">
        <w:rPr>
          <w:rFonts w:ascii="Times New Roman" w:hAnsi="Times New Roman" w:cs="Times New Roman"/>
          <w:sz w:val="20"/>
          <w:szCs w:val="20"/>
        </w:rPr>
        <w:t>school related events and activities</w:t>
      </w:r>
      <w:r w:rsidR="002953BB" w:rsidRPr="002953BB">
        <w:rPr>
          <w:rFonts w:ascii="Times New Roman" w:hAnsi="Times New Roman" w:cs="Times New Roman"/>
          <w:sz w:val="20"/>
          <w:szCs w:val="20"/>
        </w:rPr>
        <w:t>, such as homecoming, prom, class trip, class gift, and the spring fling</w:t>
      </w:r>
      <w:r w:rsidR="0017224E" w:rsidRPr="002953BB">
        <w:rPr>
          <w:rFonts w:ascii="Times New Roman" w:hAnsi="Times New Roman" w:cs="Times New Roman"/>
          <w:sz w:val="20"/>
          <w:szCs w:val="20"/>
        </w:rPr>
        <w:t xml:space="preserve">.  </w:t>
      </w:r>
      <w:r w:rsidR="002953BB" w:rsidRPr="002953BB">
        <w:rPr>
          <w:rFonts w:ascii="Times New Roman" w:eastAsia="Times New Roman" w:hAnsi="Times New Roman" w:cs="Times New Roman"/>
          <w:color w:val="000000"/>
          <w:sz w:val="20"/>
          <w:szCs w:val="20"/>
        </w:rPr>
        <w:t>Therefore, to attend any event, students must pay class activity fees according to the schedule below. </w:t>
      </w:r>
    </w:p>
    <w:p w14:paraId="1DAF13C0" w14:textId="77777777" w:rsidR="002953BB" w:rsidRPr="002953BB" w:rsidRDefault="002953BB" w:rsidP="002953BB">
      <w:pPr>
        <w:spacing w:after="0" w:line="240" w:lineRule="auto"/>
        <w:rPr>
          <w:rFonts w:ascii="Times New Roman" w:eastAsia="Times New Roman" w:hAnsi="Times New Roman" w:cs="Times New Roman"/>
          <w:sz w:val="20"/>
          <w:szCs w:val="20"/>
        </w:rPr>
      </w:pPr>
    </w:p>
    <w:p w14:paraId="60957774" w14:textId="3DE79DCA"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 xml:space="preserve">Class of </w:t>
      </w:r>
      <w:r w:rsidRPr="002B11A0">
        <w:rPr>
          <w:rFonts w:ascii="Times New Roman" w:eastAsia="Times New Roman" w:hAnsi="Times New Roman" w:cs="Times New Roman"/>
          <w:color w:val="000000"/>
          <w:sz w:val="20"/>
          <w:szCs w:val="20"/>
          <w:u w:val="single"/>
        </w:rPr>
        <w:t>202</w:t>
      </w:r>
      <w:r w:rsidR="00D9185E">
        <w:rPr>
          <w:rFonts w:ascii="Times New Roman" w:eastAsia="Times New Roman" w:hAnsi="Times New Roman" w:cs="Times New Roman"/>
          <w:color w:val="000000"/>
          <w:sz w:val="20"/>
          <w:szCs w:val="20"/>
          <w:u w:val="single"/>
        </w:rPr>
        <w:t>7</w:t>
      </w:r>
      <w:r w:rsidRPr="002953BB">
        <w:rPr>
          <w:rFonts w:ascii="Times New Roman" w:eastAsia="Times New Roman" w:hAnsi="Times New Roman" w:cs="Times New Roman"/>
          <w:color w:val="000000"/>
          <w:sz w:val="20"/>
          <w:szCs w:val="20"/>
        </w:rPr>
        <w:t xml:space="preserve"> and beyond (or any student who transfers to PHS) </w:t>
      </w:r>
    </w:p>
    <w:p w14:paraId="69B22684" w14:textId="77777777"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Grade 9 - $25</w:t>
      </w:r>
    </w:p>
    <w:p w14:paraId="727C8B96" w14:textId="77777777"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Grade 10 - $25 </w:t>
      </w:r>
    </w:p>
    <w:p w14:paraId="2F040070" w14:textId="77777777"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Grade 11 - $50 </w:t>
      </w:r>
    </w:p>
    <w:p w14:paraId="4791A7C5" w14:textId="77777777"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Grade 12 - $100 </w:t>
      </w:r>
    </w:p>
    <w:p w14:paraId="39DE1DAA" w14:textId="6B4D8F30" w:rsidR="002953BB" w:rsidRDefault="002953BB" w:rsidP="002953BB">
      <w:pPr>
        <w:spacing w:after="0" w:line="240" w:lineRule="auto"/>
        <w:rPr>
          <w:rFonts w:ascii="Times New Roman" w:eastAsia="Times New Roman" w:hAnsi="Times New Roman" w:cs="Times New Roman"/>
          <w:sz w:val="20"/>
          <w:szCs w:val="20"/>
        </w:rPr>
      </w:pPr>
    </w:p>
    <w:p w14:paraId="197B095E" w14:textId="77777777" w:rsidR="002D48B7" w:rsidRPr="002953BB" w:rsidRDefault="002D48B7" w:rsidP="002953BB">
      <w:pPr>
        <w:spacing w:after="0" w:line="240" w:lineRule="auto"/>
        <w:rPr>
          <w:rFonts w:ascii="Times New Roman" w:eastAsia="Times New Roman" w:hAnsi="Times New Roman" w:cs="Times New Roman"/>
          <w:sz w:val="20"/>
          <w:szCs w:val="20"/>
        </w:rPr>
      </w:pPr>
    </w:p>
    <w:p w14:paraId="1924C838" w14:textId="1A28E665"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 xml:space="preserve">Class of </w:t>
      </w:r>
      <w:r w:rsidRPr="002B11A0">
        <w:rPr>
          <w:rFonts w:ascii="Times New Roman" w:eastAsia="Times New Roman" w:hAnsi="Times New Roman" w:cs="Times New Roman"/>
          <w:color w:val="000000"/>
          <w:sz w:val="20"/>
          <w:szCs w:val="20"/>
          <w:u w:val="single"/>
        </w:rPr>
        <w:t>202</w:t>
      </w:r>
      <w:r w:rsidR="00D9185E">
        <w:rPr>
          <w:rFonts w:ascii="Times New Roman" w:eastAsia="Times New Roman" w:hAnsi="Times New Roman" w:cs="Times New Roman"/>
          <w:color w:val="000000"/>
          <w:sz w:val="20"/>
          <w:szCs w:val="20"/>
          <w:u w:val="single"/>
        </w:rPr>
        <w:t>6</w:t>
      </w:r>
    </w:p>
    <w:p w14:paraId="3321CE6E" w14:textId="5B183A82"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 xml:space="preserve">$50 to attend homecoming if Grade 9 dues were not paid and then students will owe $50 for Grade 11 and $100 for Grade 12.  </w:t>
      </w:r>
    </w:p>
    <w:p w14:paraId="32F933BE" w14:textId="77777777" w:rsidR="002953BB" w:rsidRPr="002953BB" w:rsidRDefault="002953BB" w:rsidP="002953BB">
      <w:pPr>
        <w:spacing w:after="0" w:line="240" w:lineRule="auto"/>
        <w:rPr>
          <w:rFonts w:ascii="Times New Roman" w:eastAsia="Times New Roman" w:hAnsi="Times New Roman" w:cs="Times New Roman"/>
          <w:sz w:val="20"/>
          <w:szCs w:val="20"/>
        </w:rPr>
      </w:pPr>
    </w:p>
    <w:p w14:paraId="1D42DB70" w14:textId="6D430741"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 xml:space="preserve">Class of </w:t>
      </w:r>
      <w:r w:rsidRPr="002B11A0">
        <w:rPr>
          <w:rFonts w:ascii="Times New Roman" w:eastAsia="Times New Roman" w:hAnsi="Times New Roman" w:cs="Times New Roman"/>
          <w:color w:val="000000"/>
          <w:sz w:val="20"/>
          <w:szCs w:val="20"/>
          <w:u w:val="single"/>
        </w:rPr>
        <w:t>202</w:t>
      </w:r>
      <w:r w:rsidR="00D9185E">
        <w:rPr>
          <w:rFonts w:ascii="Times New Roman" w:eastAsia="Times New Roman" w:hAnsi="Times New Roman" w:cs="Times New Roman"/>
          <w:color w:val="000000"/>
          <w:sz w:val="20"/>
          <w:szCs w:val="20"/>
          <w:u w:val="single"/>
        </w:rPr>
        <w:t>5</w:t>
      </w:r>
    </w:p>
    <w:p w14:paraId="12D3741A" w14:textId="59432B78"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Minimum $100 (</w:t>
      </w:r>
      <w:r w:rsidR="00D9185E">
        <w:rPr>
          <w:rFonts w:ascii="Times New Roman" w:eastAsia="Times New Roman" w:hAnsi="Times New Roman" w:cs="Times New Roman"/>
          <w:color w:val="000000"/>
          <w:sz w:val="20"/>
          <w:szCs w:val="20"/>
        </w:rPr>
        <w:t>t</w:t>
      </w:r>
      <w:r w:rsidRPr="002953BB">
        <w:rPr>
          <w:rFonts w:ascii="Times New Roman" w:eastAsia="Times New Roman" w:hAnsi="Times New Roman" w:cs="Times New Roman"/>
          <w:color w:val="000000"/>
          <w:sz w:val="20"/>
          <w:szCs w:val="20"/>
        </w:rPr>
        <w:t>his would include dues previously paid)</w:t>
      </w:r>
      <w:r w:rsidR="00D9185E">
        <w:rPr>
          <w:rFonts w:ascii="Times New Roman" w:eastAsia="Times New Roman" w:hAnsi="Times New Roman" w:cs="Times New Roman"/>
          <w:color w:val="000000"/>
          <w:sz w:val="20"/>
          <w:szCs w:val="20"/>
        </w:rPr>
        <w:t xml:space="preserve"> in order to attend homecoming</w:t>
      </w:r>
      <w:r w:rsidRPr="002953BB">
        <w:rPr>
          <w:rFonts w:ascii="Times New Roman" w:eastAsia="Times New Roman" w:hAnsi="Times New Roman" w:cs="Times New Roman"/>
          <w:color w:val="000000"/>
          <w:sz w:val="20"/>
          <w:szCs w:val="20"/>
        </w:rPr>
        <w:t xml:space="preserve"> and then $100 would be owed for Grade 12. </w:t>
      </w:r>
    </w:p>
    <w:p w14:paraId="5519B92C" w14:textId="77777777" w:rsidR="002953BB" w:rsidRPr="002953BB" w:rsidRDefault="002953BB" w:rsidP="002953BB">
      <w:pPr>
        <w:spacing w:after="0" w:line="240" w:lineRule="auto"/>
        <w:rPr>
          <w:rFonts w:ascii="Times New Roman" w:eastAsia="Times New Roman" w:hAnsi="Times New Roman" w:cs="Times New Roman"/>
          <w:sz w:val="20"/>
          <w:szCs w:val="20"/>
        </w:rPr>
      </w:pPr>
    </w:p>
    <w:p w14:paraId="56E1C1DF" w14:textId="4F5FA1A8"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 xml:space="preserve">Class of </w:t>
      </w:r>
      <w:r w:rsidRPr="002B11A0">
        <w:rPr>
          <w:rFonts w:ascii="Times New Roman" w:eastAsia="Times New Roman" w:hAnsi="Times New Roman" w:cs="Times New Roman"/>
          <w:color w:val="000000"/>
          <w:sz w:val="20"/>
          <w:szCs w:val="20"/>
          <w:u w:val="single"/>
        </w:rPr>
        <w:t>202</w:t>
      </w:r>
      <w:r w:rsidR="00D9185E">
        <w:rPr>
          <w:rFonts w:ascii="Times New Roman" w:eastAsia="Times New Roman" w:hAnsi="Times New Roman" w:cs="Times New Roman"/>
          <w:color w:val="000000"/>
          <w:sz w:val="20"/>
          <w:szCs w:val="20"/>
          <w:u w:val="single"/>
        </w:rPr>
        <w:t>4</w:t>
      </w:r>
    </w:p>
    <w:p w14:paraId="2DD76FA4" w14:textId="146F7DA1"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$100 to attend homecoming</w:t>
      </w:r>
      <w:r w:rsidR="00D9185E">
        <w:rPr>
          <w:rFonts w:ascii="Times New Roman" w:eastAsia="Times New Roman" w:hAnsi="Times New Roman" w:cs="Times New Roman"/>
          <w:color w:val="000000"/>
          <w:sz w:val="20"/>
          <w:szCs w:val="20"/>
        </w:rPr>
        <w:t xml:space="preserve"> and</w:t>
      </w:r>
      <w:r w:rsidRPr="002953BB">
        <w:rPr>
          <w:rFonts w:ascii="Times New Roman" w:eastAsia="Times New Roman" w:hAnsi="Times New Roman" w:cs="Times New Roman"/>
          <w:color w:val="000000"/>
          <w:sz w:val="20"/>
          <w:szCs w:val="20"/>
        </w:rPr>
        <w:t xml:space="preserve"> $100 to attend prom</w:t>
      </w:r>
      <w:r w:rsidR="00D9185E">
        <w:rPr>
          <w:rFonts w:ascii="Times New Roman" w:eastAsia="Times New Roman" w:hAnsi="Times New Roman" w:cs="Times New Roman"/>
          <w:color w:val="000000"/>
          <w:sz w:val="20"/>
          <w:szCs w:val="20"/>
        </w:rPr>
        <w:t xml:space="preserve"> with a total of paid dues of </w:t>
      </w:r>
      <w:r w:rsidRPr="002953BB">
        <w:rPr>
          <w:rFonts w:ascii="Times New Roman" w:eastAsia="Times New Roman" w:hAnsi="Times New Roman" w:cs="Times New Roman"/>
          <w:color w:val="000000"/>
          <w:sz w:val="20"/>
          <w:szCs w:val="20"/>
        </w:rPr>
        <w:t>$200</w:t>
      </w:r>
      <w:r w:rsidR="00D9185E">
        <w:rPr>
          <w:rFonts w:ascii="Times New Roman" w:eastAsia="Times New Roman" w:hAnsi="Times New Roman" w:cs="Times New Roman"/>
          <w:color w:val="000000"/>
          <w:sz w:val="20"/>
          <w:szCs w:val="20"/>
        </w:rPr>
        <w:t xml:space="preserve"> paid prior to senior outing</w:t>
      </w:r>
      <w:r w:rsidRPr="002953BB">
        <w:rPr>
          <w:rFonts w:ascii="Times New Roman" w:eastAsia="Times New Roman" w:hAnsi="Times New Roman" w:cs="Times New Roman"/>
          <w:color w:val="000000"/>
          <w:sz w:val="20"/>
          <w:szCs w:val="20"/>
        </w:rPr>
        <w:t xml:space="preserve">. </w:t>
      </w:r>
    </w:p>
    <w:p w14:paraId="3CE2A212" w14:textId="77777777" w:rsidR="002953BB" w:rsidRPr="002953BB" w:rsidRDefault="002953BB" w:rsidP="002953BB">
      <w:pPr>
        <w:spacing w:after="0" w:line="240" w:lineRule="auto"/>
        <w:rPr>
          <w:rFonts w:ascii="Times New Roman" w:eastAsia="Times New Roman" w:hAnsi="Times New Roman" w:cs="Times New Roman"/>
          <w:sz w:val="20"/>
          <w:szCs w:val="20"/>
        </w:rPr>
      </w:pPr>
    </w:p>
    <w:p w14:paraId="5D706EEB" w14:textId="77777777"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Activity calendar</w:t>
      </w:r>
    </w:p>
    <w:p w14:paraId="3D5C1A2B" w14:textId="77777777"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Homecoming - every fall, all four years</w:t>
      </w:r>
    </w:p>
    <w:p w14:paraId="1164B393" w14:textId="77777777"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Fr/So Spring Fling - early May (guests permitted and separate ticket cost) </w:t>
      </w:r>
    </w:p>
    <w:p w14:paraId="5F49BA9C" w14:textId="77777777"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Senior Class Trip - covered completely by activity fees </w:t>
      </w:r>
    </w:p>
    <w:p w14:paraId="2A88D2F5" w14:textId="6D5CEF6D" w:rsidR="002953BB" w:rsidRPr="002953BB" w:rsidRDefault="002953BB" w:rsidP="002953BB">
      <w:pPr>
        <w:spacing w:after="0" w:line="240" w:lineRule="auto"/>
        <w:rPr>
          <w:rFonts w:ascii="Times New Roman" w:eastAsia="Times New Roman" w:hAnsi="Times New Roman" w:cs="Times New Roman"/>
          <w:sz w:val="20"/>
          <w:szCs w:val="20"/>
        </w:rPr>
      </w:pPr>
      <w:r w:rsidRPr="002953BB">
        <w:rPr>
          <w:rFonts w:ascii="Times New Roman" w:eastAsia="Times New Roman" w:hAnsi="Times New Roman" w:cs="Times New Roman"/>
          <w:color w:val="000000"/>
          <w:sz w:val="20"/>
          <w:szCs w:val="20"/>
        </w:rPr>
        <w:t>Jr/Sr Prom - early June (guests permitted and separate ticket cost) </w:t>
      </w:r>
    </w:p>
    <w:p w14:paraId="443691DF" w14:textId="77777777" w:rsidR="00490F7F" w:rsidRPr="00B90003" w:rsidRDefault="00490F7F" w:rsidP="00490F7F">
      <w:pPr>
        <w:pStyle w:val="NoSpacing"/>
        <w:rPr>
          <w:rFonts w:ascii="Times New Roman" w:hAnsi="Times New Roman" w:cs="Times New Roman"/>
          <w:sz w:val="20"/>
        </w:rPr>
      </w:pPr>
    </w:p>
    <w:p w14:paraId="61A276BA" w14:textId="7E0F03E5" w:rsidR="00490F7F" w:rsidRPr="00026A9E" w:rsidRDefault="00FF51C0" w:rsidP="00026A9E">
      <w:pPr>
        <w:pStyle w:val="NoSpacing"/>
        <w:jc w:val="both"/>
        <w:rPr>
          <w:rFonts w:ascii="Times New Roman" w:hAnsi="Times New Roman" w:cs="Times New Roman"/>
          <w:sz w:val="20"/>
        </w:rPr>
      </w:pPr>
      <w:r>
        <w:rPr>
          <w:rFonts w:ascii="Times New Roman" w:hAnsi="Times New Roman" w:cs="Times New Roman"/>
          <w:sz w:val="20"/>
        </w:rPr>
        <w:t>Classroom m</w:t>
      </w:r>
      <w:r w:rsidR="00490F7F" w:rsidRPr="00B90003">
        <w:rPr>
          <w:rFonts w:ascii="Times New Roman" w:hAnsi="Times New Roman" w:cs="Times New Roman"/>
          <w:sz w:val="20"/>
        </w:rPr>
        <w:t>aterials that are part of the basic educational program are provided without charge to students.  A student is expected, however, to provide his or her own supplies of pencils, erasers, and notebooks.  The student may be required to pay certain other fees or deposits, including:</w:t>
      </w:r>
      <w:r w:rsidR="00026A9E">
        <w:rPr>
          <w:rFonts w:ascii="Times New Roman" w:hAnsi="Times New Roman" w:cs="Times New Roman"/>
          <w:sz w:val="20"/>
        </w:rPr>
        <w:t xml:space="preserve"> c</w:t>
      </w:r>
      <w:r w:rsidR="00490F7F" w:rsidRPr="00B90003">
        <w:rPr>
          <w:rFonts w:ascii="Times New Roman" w:hAnsi="Times New Roman" w:cs="Times New Roman"/>
          <w:sz w:val="20"/>
        </w:rPr>
        <w:t>lub dues</w:t>
      </w:r>
      <w:r w:rsidR="00026A9E">
        <w:rPr>
          <w:rFonts w:ascii="Times New Roman" w:hAnsi="Times New Roman" w:cs="Times New Roman"/>
          <w:sz w:val="20"/>
        </w:rPr>
        <w:t>, s</w:t>
      </w:r>
      <w:r w:rsidR="00490F7F" w:rsidRPr="00B90003">
        <w:rPr>
          <w:rFonts w:ascii="Times New Roman" w:hAnsi="Times New Roman" w:cs="Times New Roman"/>
          <w:sz w:val="20"/>
        </w:rPr>
        <w:t>ecurity deposits</w:t>
      </w:r>
      <w:r w:rsidR="00026A9E">
        <w:rPr>
          <w:rFonts w:ascii="Times New Roman" w:hAnsi="Times New Roman" w:cs="Times New Roman"/>
          <w:sz w:val="20"/>
        </w:rPr>
        <w:t>, m</w:t>
      </w:r>
      <w:r w:rsidR="00490F7F" w:rsidRPr="00B90003">
        <w:rPr>
          <w:rFonts w:ascii="Times New Roman" w:hAnsi="Times New Roman" w:cs="Times New Roman"/>
          <w:sz w:val="20"/>
        </w:rPr>
        <w:t>aterials for a class project that the student will keep</w:t>
      </w:r>
      <w:r w:rsidR="00026A9E">
        <w:rPr>
          <w:rFonts w:ascii="Times New Roman" w:hAnsi="Times New Roman" w:cs="Times New Roman"/>
          <w:sz w:val="20"/>
        </w:rPr>
        <w:t>, p</w:t>
      </w:r>
      <w:r w:rsidR="00490F7F" w:rsidRPr="00B90003">
        <w:rPr>
          <w:rFonts w:ascii="Times New Roman" w:hAnsi="Times New Roman" w:cs="Times New Roman"/>
          <w:sz w:val="20"/>
        </w:rPr>
        <w:t>ersonal physical education</w:t>
      </w:r>
      <w:r w:rsidR="00026A9E">
        <w:rPr>
          <w:rFonts w:ascii="Times New Roman" w:hAnsi="Times New Roman" w:cs="Times New Roman"/>
          <w:sz w:val="20"/>
        </w:rPr>
        <w:t xml:space="preserve"> athletic equipment and apparel, v</w:t>
      </w:r>
      <w:r w:rsidR="00490F7F" w:rsidRPr="00B90003">
        <w:rPr>
          <w:rFonts w:ascii="Times New Roman" w:hAnsi="Times New Roman" w:cs="Times New Roman"/>
          <w:sz w:val="20"/>
        </w:rPr>
        <w:t>oluntary purchases of pictures, publications, class rings, yearbooks, etc.</w:t>
      </w:r>
      <w:r w:rsidR="00026A9E">
        <w:rPr>
          <w:rFonts w:ascii="Times New Roman" w:hAnsi="Times New Roman" w:cs="Times New Roman"/>
          <w:sz w:val="20"/>
        </w:rPr>
        <w:t>, s</w:t>
      </w:r>
      <w:r w:rsidR="00490F7F" w:rsidRPr="00B90003">
        <w:rPr>
          <w:rFonts w:ascii="Times New Roman" w:hAnsi="Times New Roman" w:cs="Times New Roman"/>
          <w:sz w:val="20"/>
        </w:rPr>
        <w:t xml:space="preserve">tudent accident </w:t>
      </w:r>
      <w:r w:rsidR="00026A9E">
        <w:rPr>
          <w:rFonts w:ascii="Times New Roman" w:hAnsi="Times New Roman" w:cs="Times New Roman"/>
          <w:sz w:val="20"/>
        </w:rPr>
        <w:t>insurance, i</w:t>
      </w:r>
      <w:r w:rsidR="00490F7F" w:rsidRPr="00B90003">
        <w:rPr>
          <w:rFonts w:ascii="Times New Roman" w:hAnsi="Times New Roman" w:cs="Times New Roman"/>
          <w:sz w:val="20"/>
        </w:rPr>
        <w:t>nsurance on school-owned instruments, instrumental</w:t>
      </w:r>
      <w:r w:rsidR="00026A9E">
        <w:rPr>
          <w:rFonts w:ascii="Times New Roman" w:hAnsi="Times New Roman" w:cs="Times New Roman"/>
          <w:sz w:val="20"/>
        </w:rPr>
        <w:t xml:space="preserve"> rental and uniform maintenance, f</w:t>
      </w:r>
      <w:r w:rsidR="00490F7F" w:rsidRPr="00B90003">
        <w:rPr>
          <w:rFonts w:ascii="Times New Roman" w:hAnsi="Times New Roman" w:cs="Times New Roman"/>
          <w:sz w:val="20"/>
        </w:rPr>
        <w:t>ees for damaged library books and school-owned equipment</w:t>
      </w:r>
      <w:r w:rsidR="00026A9E">
        <w:rPr>
          <w:rFonts w:ascii="Times New Roman" w:hAnsi="Times New Roman" w:cs="Times New Roman"/>
          <w:sz w:val="20"/>
        </w:rPr>
        <w:t>, and/or m</w:t>
      </w:r>
      <w:r w:rsidR="00490F7F" w:rsidRPr="00026A9E">
        <w:rPr>
          <w:rFonts w:ascii="Times New Roman" w:hAnsi="Times New Roman" w:cs="Times New Roman"/>
          <w:sz w:val="20"/>
        </w:rPr>
        <w:t>embership dues in voluntary clubs or student organization and admission fees to extracurricular activities</w:t>
      </w:r>
      <w:r w:rsidR="00026A9E">
        <w:rPr>
          <w:rFonts w:ascii="Times New Roman" w:hAnsi="Times New Roman" w:cs="Times New Roman"/>
          <w:sz w:val="20"/>
        </w:rPr>
        <w:t>.</w:t>
      </w:r>
    </w:p>
    <w:p w14:paraId="30B19B02" w14:textId="77777777" w:rsidR="00490F7F" w:rsidRPr="00490F7F" w:rsidRDefault="00490F7F" w:rsidP="00490F7F">
      <w:pPr>
        <w:pStyle w:val="NoSpacing"/>
        <w:jc w:val="both"/>
        <w:rPr>
          <w:rFonts w:ascii="Times New Roman" w:hAnsi="Times New Roman" w:cs="Times New Roman"/>
          <w:sz w:val="20"/>
          <w:szCs w:val="20"/>
        </w:rPr>
      </w:pPr>
    </w:p>
    <w:p w14:paraId="2894629C" w14:textId="7F418C2B" w:rsidR="00490F7F" w:rsidRPr="00002460" w:rsidRDefault="00903748" w:rsidP="00490F7F">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AUTOMOBILES AND MOTOR VEHICLES</w:t>
      </w:r>
    </w:p>
    <w:p w14:paraId="5F97CE11" w14:textId="18E0365F" w:rsid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All student-operated vehicles on campus must be registered with the Attendance Office and display a PHS parking sticker.  In order to obtain a sticker, students must submit the following to the Attendance Office: proof of junior or senior status (academic credits), a completed PHS vehicle registration form</w:t>
      </w:r>
      <w:r w:rsidR="003E1600">
        <w:rPr>
          <w:rFonts w:ascii="Times New Roman" w:hAnsi="Times New Roman" w:cs="Times New Roman"/>
          <w:sz w:val="20"/>
          <w:szCs w:val="20"/>
        </w:rPr>
        <w:t xml:space="preserve"> </w:t>
      </w:r>
      <w:r w:rsidR="00B660F1" w:rsidRPr="00314876">
        <w:rPr>
          <w:rFonts w:ascii="Times New Roman" w:hAnsi="Times New Roman" w:cs="Times New Roman"/>
          <w:b/>
          <w:sz w:val="20"/>
          <w:szCs w:val="20"/>
        </w:rPr>
        <w:t xml:space="preserve">located on pg. </w:t>
      </w:r>
      <w:r w:rsidR="00424ADD">
        <w:rPr>
          <w:rFonts w:ascii="Times New Roman" w:hAnsi="Times New Roman" w:cs="Times New Roman"/>
          <w:b/>
          <w:sz w:val="20"/>
          <w:szCs w:val="20"/>
        </w:rPr>
        <w:t>6</w:t>
      </w:r>
      <w:r w:rsidR="00CD63FE">
        <w:rPr>
          <w:rFonts w:ascii="Times New Roman" w:hAnsi="Times New Roman" w:cs="Times New Roman"/>
          <w:b/>
          <w:sz w:val="20"/>
          <w:szCs w:val="20"/>
        </w:rPr>
        <w:t>5</w:t>
      </w:r>
      <w:r w:rsidRPr="00314876">
        <w:rPr>
          <w:rFonts w:ascii="Times New Roman" w:hAnsi="Times New Roman" w:cs="Times New Roman"/>
          <w:b/>
          <w:sz w:val="20"/>
          <w:szCs w:val="20"/>
        </w:rPr>
        <w:t>,</w:t>
      </w:r>
      <w:r w:rsidRPr="00490F7F">
        <w:rPr>
          <w:rFonts w:ascii="Times New Roman" w:hAnsi="Times New Roman" w:cs="Times New Roman"/>
          <w:sz w:val="20"/>
          <w:szCs w:val="20"/>
        </w:rPr>
        <w:t xml:space="preserve"> a valid driver’s license, a valid automobile registration, $</w:t>
      </w:r>
      <w:r w:rsidR="000D0AFC">
        <w:rPr>
          <w:rFonts w:ascii="Times New Roman" w:hAnsi="Times New Roman" w:cs="Times New Roman"/>
          <w:sz w:val="20"/>
          <w:szCs w:val="20"/>
        </w:rPr>
        <w:t>10</w:t>
      </w:r>
      <w:r w:rsidRPr="00490F7F">
        <w:rPr>
          <w:rFonts w:ascii="Times New Roman" w:hAnsi="Times New Roman" w:cs="Times New Roman"/>
          <w:sz w:val="20"/>
          <w:szCs w:val="20"/>
        </w:rPr>
        <w:t xml:space="preserve">.00 for the cost of the parking </w:t>
      </w:r>
      <w:r w:rsidR="000D0AFC">
        <w:rPr>
          <w:rFonts w:ascii="Times New Roman" w:hAnsi="Times New Roman" w:cs="Times New Roman"/>
          <w:sz w:val="20"/>
          <w:szCs w:val="20"/>
        </w:rPr>
        <w:t>pass</w:t>
      </w:r>
      <w:r w:rsidRPr="00490F7F">
        <w:rPr>
          <w:rFonts w:ascii="Times New Roman" w:hAnsi="Times New Roman" w:cs="Times New Roman"/>
          <w:sz w:val="20"/>
          <w:szCs w:val="20"/>
        </w:rPr>
        <w:t xml:space="preserve"> and proof of insurance for each vehicle driven to school. Failure to comply may result in the towing of the car at the student’s expense and/or disciplinary action. Students are reminded that operating a motor vehicle on campus and parking in the student lot are privileges, which may be revoked at any time. </w:t>
      </w:r>
      <w:r w:rsidR="003C7199" w:rsidRPr="003C7199">
        <w:rPr>
          <w:rFonts w:ascii="Times New Roman" w:hAnsi="Times New Roman" w:cs="Times New Roman"/>
          <w:sz w:val="20"/>
          <w:szCs w:val="20"/>
        </w:rPr>
        <w:t>All school rules and state traffic laws apply on campus.</w:t>
      </w:r>
    </w:p>
    <w:p w14:paraId="5DC94262" w14:textId="77777777" w:rsidR="00490F7F" w:rsidRDefault="00490F7F" w:rsidP="00490F7F">
      <w:pPr>
        <w:pStyle w:val="NoSpacing"/>
        <w:jc w:val="both"/>
        <w:rPr>
          <w:rFonts w:ascii="Times New Roman" w:hAnsi="Times New Roman" w:cs="Times New Roman"/>
          <w:b/>
          <w:sz w:val="20"/>
          <w:szCs w:val="20"/>
        </w:rPr>
      </w:pPr>
    </w:p>
    <w:p w14:paraId="0D048C23" w14:textId="77777777" w:rsid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The following rules apply to the Student Parking Lot:</w:t>
      </w:r>
    </w:p>
    <w:p w14:paraId="0280C8BA" w14:textId="118310F6" w:rsidR="00490F7F" w:rsidRPr="00490F7F" w:rsidRDefault="00490F7F" w:rsidP="00DC3D4C">
      <w:pPr>
        <w:pStyle w:val="NoSpacing"/>
        <w:numPr>
          <w:ilvl w:val="0"/>
          <w:numId w:val="42"/>
        </w:numPr>
        <w:jc w:val="both"/>
        <w:rPr>
          <w:rFonts w:ascii="Times New Roman" w:hAnsi="Times New Roman" w:cs="Times New Roman"/>
          <w:sz w:val="20"/>
          <w:szCs w:val="20"/>
        </w:rPr>
      </w:pPr>
      <w:r w:rsidRPr="00490F7F">
        <w:rPr>
          <w:rFonts w:ascii="Times New Roman" w:hAnsi="Times New Roman" w:cs="Times New Roman"/>
          <w:sz w:val="20"/>
          <w:szCs w:val="20"/>
        </w:rPr>
        <w:t xml:space="preserve">Students may park only in the Student Parking Lot </w:t>
      </w:r>
      <w:r w:rsidR="005A0577">
        <w:rPr>
          <w:rFonts w:ascii="Times New Roman" w:hAnsi="Times New Roman" w:cs="Times New Roman"/>
          <w:sz w:val="20"/>
          <w:szCs w:val="20"/>
        </w:rPr>
        <w:t>in the parking space</w:t>
      </w:r>
      <w:r w:rsidRPr="00490F7F">
        <w:rPr>
          <w:rFonts w:ascii="Times New Roman" w:hAnsi="Times New Roman" w:cs="Times New Roman"/>
          <w:sz w:val="20"/>
          <w:szCs w:val="20"/>
        </w:rPr>
        <w:t xml:space="preserve"> designated by </w:t>
      </w:r>
      <w:r w:rsidR="005A0577">
        <w:rPr>
          <w:rFonts w:ascii="Times New Roman" w:hAnsi="Times New Roman" w:cs="Times New Roman"/>
          <w:sz w:val="20"/>
          <w:szCs w:val="20"/>
        </w:rPr>
        <w:t>school administration.</w:t>
      </w:r>
      <w:r w:rsidRPr="00490F7F">
        <w:rPr>
          <w:rFonts w:ascii="Times New Roman" w:hAnsi="Times New Roman" w:cs="Times New Roman"/>
          <w:sz w:val="20"/>
          <w:szCs w:val="20"/>
        </w:rPr>
        <w:t xml:space="preserve"> </w:t>
      </w:r>
    </w:p>
    <w:p w14:paraId="21A128EA" w14:textId="77777777" w:rsidR="00490F7F" w:rsidRPr="00490F7F" w:rsidRDefault="00490F7F" w:rsidP="00DC3D4C">
      <w:pPr>
        <w:pStyle w:val="NoSpacing"/>
        <w:numPr>
          <w:ilvl w:val="0"/>
          <w:numId w:val="42"/>
        </w:numPr>
        <w:jc w:val="both"/>
        <w:rPr>
          <w:rFonts w:ascii="Times New Roman" w:hAnsi="Times New Roman" w:cs="Times New Roman"/>
          <w:sz w:val="20"/>
          <w:szCs w:val="20"/>
        </w:rPr>
      </w:pPr>
      <w:r w:rsidRPr="00490F7F">
        <w:rPr>
          <w:rFonts w:ascii="Times New Roman" w:hAnsi="Times New Roman" w:cs="Times New Roman"/>
          <w:sz w:val="20"/>
          <w:szCs w:val="20"/>
        </w:rPr>
        <w:t>Cars must be locked and occupy one parking space.</w:t>
      </w:r>
    </w:p>
    <w:p w14:paraId="3EAB6C55" w14:textId="77777777" w:rsidR="00490F7F" w:rsidRPr="00490F7F" w:rsidRDefault="00490F7F" w:rsidP="00DC3D4C">
      <w:pPr>
        <w:pStyle w:val="NoSpacing"/>
        <w:numPr>
          <w:ilvl w:val="0"/>
          <w:numId w:val="42"/>
        </w:numPr>
        <w:jc w:val="both"/>
        <w:rPr>
          <w:rFonts w:ascii="Times New Roman" w:hAnsi="Times New Roman" w:cs="Times New Roman"/>
          <w:sz w:val="20"/>
          <w:szCs w:val="20"/>
        </w:rPr>
      </w:pPr>
      <w:r w:rsidRPr="00490F7F">
        <w:rPr>
          <w:rFonts w:ascii="Times New Roman" w:hAnsi="Times New Roman" w:cs="Times New Roman"/>
          <w:sz w:val="20"/>
          <w:szCs w:val="20"/>
        </w:rPr>
        <w:lastRenderedPageBreak/>
        <w:t>Students are not to sit in cars in the morning or during the school day.</w:t>
      </w:r>
    </w:p>
    <w:p w14:paraId="5167C2C2" w14:textId="77777777" w:rsidR="00490F7F" w:rsidRDefault="00490F7F" w:rsidP="00DC3D4C">
      <w:pPr>
        <w:pStyle w:val="NoSpacing"/>
        <w:numPr>
          <w:ilvl w:val="0"/>
          <w:numId w:val="42"/>
        </w:numPr>
        <w:jc w:val="both"/>
        <w:rPr>
          <w:rFonts w:ascii="Times New Roman" w:hAnsi="Times New Roman" w:cs="Times New Roman"/>
          <w:sz w:val="20"/>
          <w:szCs w:val="20"/>
        </w:rPr>
      </w:pPr>
      <w:r w:rsidRPr="00490F7F">
        <w:rPr>
          <w:rFonts w:ascii="Times New Roman" w:hAnsi="Times New Roman" w:cs="Times New Roman"/>
          <w:sz w:val="20"/>
          <w:szCs w:val="20"/>
        </w:rPr>
        <w:t>Students may not go to their cars during the school day without written permission from an administrator.</w:t>
      </w:r>
    </w:p>
    <w:p w14:paraId="41EC0234" w14:textId="0915FD6C" w:rsidR="00C23D00" w:rsidRPr="00490F7F" w:rsidRDefault="00C23D00" w:rsidP="00DC3D4C">
      <w:pPr>
        <w:pStyle w:val="NoSpacing"/>
        <w:numPr>
          <w:ilvl w:val="0"/>
          <w:numId w:val="42"/>
        </w:numPr>
        <w:jc w:val="both"/>
        <w:rPr>
          <w:rFonts w:ascii="Times New Roman" w:hAnsi="Times New Roman" w:cs="Times New Roman"/>
          <w:sz w:val="20"/>
          <w:szCs w:val="20"/>
        </w:rPr>
      </w:pPr>
      <w:r>
        <w:rPr>
          <w:rFonts w:ascii="Times New Roman" w:hAnsi="Times New Roman" w:cs="Times New Roman"/>
          <w:sz w:val="20"/>
          <w:szCs w:val="20"/>
        </w:rPr>
        <w:t>Students are responsible for all items located in their vehicle.</w:t>
      </w:r>
    </w:p>
    <w:p w14:paraId="18FD5E02" w14:textId="468C9F2C" w:rsidR="00E70556" w:rsidRDefault="00E70556" w:rsidP="00490F7F">
      <w:pPr>
        <w:pStyle w:val="NoSpacing"/>
        <w:jc w:val="both"/>
        <w:rPr>
          <w:rFonts w:ascii="Times New Roman" w:hAnsi="Times New Roman" w:cs="Times New Roman"/>
          <w:sz w:val="20"/>
          <w:szCs w:val="20"/>
        </w:rPr>
      </w:pPr>
    </w:p>
    <w:p w14:paraId="4B0C2D65" w14:textId="77777777" w:rsidR="00490F7F" w:rsidRPr="00002460" w:rsidRDefault="00490F7F" w:rsidP="00880576">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PARENT INVOLVEMENT/COMMUNICATIONS</w:t>
      </w:r>
    </w:p>
    <w:p w14:paraId="2D365E26" w14:textId="77777777" w:rsidR="00490F7F" w:rsidRP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Students are more successful when there is consistent communication and interaction between home and school.  Parent/guardians are urged to encourage their children to put a high priority on education and to make the most of their educational opportunities.  Parent/guardians should be familiar with their child’s school activities and with the District’s academic programs, including special programs.  Attendance at parent-teacher conferences, participation in campus parent organizations, and attendance at board of education meetings are strongly encouraged.</w:t>
      </w:r>
    </w:p>
    <w:p w14:paraId="19C6A535" w14:textId="1E4172D7" w:rsidR="00490F7F" w:rsidRDefault="00490F7F" w:rsidP="00490F7F">
      <w:pPr>
        <w:pStyle w:val="NoSpacing"/>
        <w:jc w:val="both"/>
        <w:rPr>
          <w:rFonts w:ascii="Times New Roman" w:hAnsi="Times New Roman" w:cs="Times New Roman"/>
          <w:sz w:val="20"/>
          <w:szCs w:val="20"/>
        </w:rPr>
      </w:pPr>
    </w:p>
    <w:p w14:paraId="74BCAE14" w14:textId="77777777" w:rsidR="00490F7F" w:rsidRPr="00002460" w:rsidRDefault="00490F7F" w:rsidP="00880576">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PHS PARENT ORGANIZATIONS</w:t>
      </w:r>
    </w:p>
    <w:p w14:paraId="2D49C31D" w14:textId="77777777" w:rsidR="00002460" w:rsidRDefault="00002460" w:rsidP="00490F7F">
      <w:pPr>
        <w:pStyle w:val="NoSpacing"/>
        <w:jc w:val="both"/>
        <w:rPr>
          <w:rFonts w:ascii="Times New Roman" w:hAnsi="Times New Roman" w:cs="Times New Roman"/>
          <w:b/>
          <w:sz w:val="20"/>
          <w:szCs w:val="20"/>
        </w:rPr>
      </w:pPr>
    </w:p>
    <w:p w14:paraId="056F2E94" w14:textId="28CBCB7A" w:rsidR="00490F7F" w:rsidRPr="00880576" w:rsidRDefault="00490F7F" w:rsidP="00490F7F">
      <w:pPr>
        <w:pStyle w:val="NoSpacing"/>
        <w:jc w:val="both"/>
        <w:rPr>
          <w:rFonts w:ascii="Times New Roman" w:hAnsi="Times New Roman" w:cs="Times New Roman"/>
          <w:b/>
          <w:sz w:val="20"/>
          <w:szCs w:val="20"/>
        </w:rPr>
      </w:pPr>
      <w:r w:rsidRPr="00880576">
        <w:rPr>
          <w:rFonts w:ascii="Times New Roman" w:hAnsi="Times New Roman" w:cs="Times New Roman"/>
          <w:b/>
          <w:sz w:val="20"/>
          <w:szCs w:val="20"/>
        </w:rPr>
        <w:t>Panther Band Organization</w:t>
      </w:r>
    </w:p>
    <w:p w14:paraId="155A9A3E" w14:textId="77777777" w:rsidR="00490F7F" w:rsidRP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The Panther Band Organization meets each month with the band director to discuss music events, fundraisers, and topics important to the music program.  The PBO supports and provides funding for student trips.  Members of the PBO help to fit students for uniforms, set up equipment, and produce awards programs for student musicians.</w:t>
      </w:r>
    </w:p>
    <w:p w14:paraId="4FDBF206" w14:textId="58DCFD94" w:rsidR="00880576" w:rsidRDefault="00880576" w:rsidP="00490F7F">
      <w:pPr>
        <w:pStyle w:val="NoSpacing"/>
        <w:jc w:val="both"/>
        <w:rPr>
          <w:rFonts w:ascii="Times New Roman" w:hAnsi="Times New Roman" w:cs="Times New Roman"/>
          <w:b/>
          <w:sz w:val="20"/>
          <w:szCs w:val="20"/>
        </w:rPr>
      </w:pPr>
    </w:p>
    <w:p w14:paraId="6D0BD5A9" w14:textId="77777777" w:rsidR="00F50273" w:rsidRDefault="00F50273" w:rsidP="00490F7F">
      <w:pPr>
        <w:pStyle w:val="NoSpacing"/>
        <w:jc w:val="both"/>
        <w:rPr>
          <w:rFonts w:ascii="Times New Roman" w:hAnsi="Times New Roman" w:cs="Times New Roman"/>
          <w:b/>
          <w:sz w:val="20"/>
          <w:szCs w:val="20"/>
        </w:rPr>
      </w:pPr>
    </w:p>
    <w:p w14:paraId="43E09E2E" w14:textId="77777777" w:rsidR="00490F7F" w:rsidRPr="00490F7F" w:rsidRDefault="00490F7F" w:rsidP="00490F7F">
      <w:pPr>
        <w:pStyle w:val="NoSpacing"/>
        <w:jc w:val="both"/>
        <w:rPr>
          <w:rFonts w:ascii="Times New Roman" w:hAnsi="Times New Roman" w:cs="Times New Roman"/>
          <w:sz w:val="20"/>
          <w:szCs w:val="20"/>
        </w:rPr>
      </w:pPr>
      <w:r w:rsidRPr="00880576">
        <w:rPr>
          <w:rFonts w:ascii="Times New Roman" w:hAnsi="Times New Roman" w:cs="Times New Roman"/>
          <w:b/>
          <w:sz w:val="20"/>
          <w:szCs w:val="20"/>
        </w:rPr>
        <w:t>Plainfield Athletic Booster Club</w:t>
      </w:r>
    </w:p>
    <w:p w14:paraId="1B2127ED" w14:textId="2ADAC2F9" w:rsidR="00490F7F" w:rsidRP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 xml:space="preserve">The Plainfield Athletic Booster Club exists to assist all athletic programs.  This group has taken on major projects in recent years.  Funds generated through the annual “Panther Plunge” have enabled the Booster Club to develop a practice field, to grade and sod the baseball infield, and to construct a </w:t>
      </w:r>
      <w:r w:rsidR="00FF0FA9" w:rsidRPr="00490F7F">
        <w:rPr>
          <w:rFonts w:ascii="Times New Roman" w:hAnsi="Times New Roman" w:cs="Times New Roman"/>
          <w:sz w:val="20"/>
          <w:szCs w:val="20"/>
        </w:rPr>
        <w:t>weight</w:t>
      </w:r>
      <w:r w:rsidRPr="00490F7F">
        <w:rPr>
          <w:rFonts w:ascii="Times New Roman" w:hAnsi="Times New Roman" w:cs="Times New Roman"/>
          <w:sz w:val="20"/>
          <w:szCs w:val="20"/>
        </w:rPr>
        <w:t xml:space="preserve"> training facility.  Members work closely with the athletic director to plan sports awards programs for student athletes.</w:t>
      </w:r>
    </w:p>
    <w:p w14:paraId="567DBC6A" w14:textId="77777777" w:rsidR="00490F7F" w:rsidRPr="00490F7F" w:rsidRDefault="00490F7F" w:rsidP="00490F7F">
      <w:pPr>
        <w:pStyle w:val="NoSpacing"/>
        <w:jc w:val="both"/>
        <w:rPr>
          <w:rFonts w:ascii="Times New Roman" w:hAnsi="Times New Roman" w:cs="Times New Roman"/>
          <w:sz w:val="20"/>
          <w:szCs w:val="20"/>
        </w:rPr>
      </w:pPr>
    </w:p>
    <w:p w14:paraId="30B21A55" w14:textId="77777777" w:rsidR="00490F7F" w:rsidRPr="00002460" w:rsidRDefault="00E70556" w:rsidP="00880576">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PROCEDURAL SAFEGUARDS &amp; PARENT NOTICE</w:t>
      </w:r>
    </w:p>
    <w:p w14:paraId="3BA8F0F7" w14:textId="1A825A15" w:rsid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 xml:space="preserve">When Congress enacted Public Law 94-142 as the Education for All Handicapped Children's Act in 1975, they included a system of procedural safeguards designed to protect the rights of children with disabilities and their parents. During subsequent reauthorizations of the law, now known as the Individuals with Disabilities Education Act, </w:t>
      </w:r>
      <w:r w:rsidR="00D9600F">
        <w:rPr>
          <w:rFonts w:ascii="Times New Roman" w:hAnsi="Times New Roman" w:cs="Times New Roman"/>
          <w:sz w:val="20"/>
          <w:szCs w:val="20"/>
        </w:rPr>
        <w:t>congress</w:t>
      </w:r>
      <w:r w:rsidRPr="00490F7F">
        <w:rPr>
          <w:rFonts w:ascii="Times New Roman" w:hAnsi="Times New Roman" w:cs="Times New Roman"/>
          <w:sz w:val="20"/>
          <w:szCs w:val="20"/>
        </w:rPr>
        <w:t xml:space="preserve"> maintained and added to these safeguards. </w:t>
      </w:r>
    </w:p>
    <w:p w14:paraId="5B311583" w14:textId="77777777" w:rsidR="00880576" w:rsidRPr="00490F7F" w:rsidRDefault="00880576" w:rsidP="00490F7F">
      <w:pPr>
        <w:pStyle w:val="NoSpacing"/>
        <w:jc w:val="both"/>
        <w:rPr>
          <w:rFonts w:ascii="Times New Roman" w:hAnsi="Times New Roman" w:cs="Times New Roman"/>
          <w:sz w:val="20"/>
          <w:szCs w:val="20"/>
        </w:rPr>
      </w:pPr>
    </w:p>
    <w:p w14:paraId="05131E02" w14:textId="77777777" w:rsidR="00490F7F" w:rsidRP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 xml:space="preserve">Procedural safeguards include the right to participate in all meetings, to examine all educational records, and to obtain an independent educational evaluation (IEE) of the child. Parents have the right to written notice when the school proposes to change or refuses to change the identification, evaluation or placement of a child. </w:t>
      </w:r>
    </w:p>
    <w:p w14:paraId="4972D6EB" w14:textId="77777777" w:rsidR="00E70556" w:rsidRDefault="00E70556" w:rsidP="00490F7F">
      <w:pPr>
        <w:pStyle w:val="NoSpacing"/>
        <w:jc w:val="both"/>
        <w:rPr>
          <w:rFonts w:ascii="Times New Roman" w:hAnsi="Times New Roman" w:cs="Times New Roman"/>
          <w:sz w:val="20"/>
          <w:szCs w:val="20"/>
        </w:rPr>
      </w:pPr>
    </w:p>
    <w:p w14:paraId="55ABC4F2" w14:textId="77777777" w:rsid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 xml:space="preserve">The law includes several ways to resolve disputes including mediation, a "Resolution Session" and due process hearings. Procedural safeguards include legally binding written mediation agreements and confidentiality. </w:t>
      </w:r>
    </w:p>
    <w:p w14:paraId="39AF4E02" w14:textId="77777777" w:rsidR="00880576" w:rsidRPr="00490F7F" w:rsidRDefault="00880576" w:rsidP="00490F7F">
      <w:pPr>
        <w:pStyle w:val="NoSpacing"/>
        <w:jc w:val="both"/>
        <w:rPr>
          <w:rFonts w:ascii="Times New Roman" w:hAnsi="Times New Roman" w:cs="Times New Roman"/>
          <w:sz w:val="20"/>
          <w:szCs w:val="20"/>
        </w:rPr>
      </w:pPr>
    </w:p>
    <w:p w14:paraId="15507141" w14:textId="4AB4DAFC" w:rsid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Section 504 of the Rehabilitation Act of 1973 prohibits all programs and activities receiving federal financial assistance, including public schools, from discriminating against students with disabilities, as defined in the law. A student with a disability under Section 504 is defined as one who has a physical or mental health impairment (</w:t>
      </w:r>
      <w:r w:rsidR="00D9600F">
        <w:rPr>
          <w:rFonts w:ascii="Times New Roman" w:hAnsi="Times New Roman" w:cs="Times New Roman"/>
          <w:sz w:val="20"/>
          <w:szCs w:val="20"/>
        </w:rPr>
        <w:t xml:space="preserve">including </w:t>
      </w:r>
      <w:r w:rsidRPr="00490F7F">
        <w:rPr>
          <w:rFonts w:ascii="Times New Roman" w:hAnsi="Times New Roman" w:cs="Times New Roman"/>
          <w:sz w:val="20"/>
          <w:szCs w:val="20"/>
        </w:rPr>
        <w:t>life-threatening food allerg</w:t>
      </w:r>
      <w:r w:rsidR="00D9600F">
        <w:rPr>
          <w:rFonts w:ascii="Times New Roman" w:hAnsi="Times New Roman" w:cs="Times New Roman"/>
          <w:sz w:val="20"/>
          <w:szCs w:val="20"/>
        </w:rPr>
        <w:t>ies</w:t>
      </w:r>
      <w:r w:rsidRPr="00490F7F">
        <w:rPr>
          <w:rFonts w:ascii="Times New Roman" w:hAnsi="Times New Roman" w:cs="Times New Roman"/>
          <w:sz w:val="20"/>
          <w:szCs w:val="20"/>
        </w:rPr>
        <w:t xml:space="preserve">) that “substantially limits a major life activity,” such as walking, seeing, hearing, speaking, breathing, learning, working, caring for oneself, and performing manual tasks (29 U.S.C. 794 § 504; 34 C.F.R. § 104 et seq.). </w:t>
      </w:r>
    </w:p>
    <w:p w14:paraId="4A158BE0" w14:textId="77777777" w:rsidR="00880576" w:rsidRPr="00490F7F" w:rsidRDefault="00880576" w:rsidP="00490F7F">
      <w:pPr>
        <w:pStyle w:val="NoSpacing"/>
        <w:jc w:val="both"/>
        <w:rPr>
          <w:rFonts w:ascii="Times New Roman" w:hAnsi="Times New Roman" w:cs="Times New Roman"/>
          <w:sz w:val="20"/>
          <w:szCs w:val="20"/>
        </w:rPr>
      </w:pPr>
    </w:p>
    <w:p w14:paraId="37A3F23B" w14:textId="77777777" w:rsid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 xml:space="preserve">“Substantially limited” is not defined in the law or Section 504 regulations. It is the responsibility of the Section 504 team to determine eligibility criteria and placement as outlined in the regulations. In order to determine a child’s qualification, an individualized assessment of the child is required. If qualified, the child is entitled to receive a free, appropriate public education, including related services. These services should occur within the child’s usual school setting with as little disruption as possible to the school’s and the child’s routines, in a way that ensures that the child with a disability is educated to the maximum extent possible with his non-disabled peers. </w:t>
      </w:r>
    </w:p>
    <w:p w14:paraId="2790A3D1" w14:textId="77777777" w:rsidR="00880576" w:rsidRPr="00490F7F" w:rsidRDefault="00880576" w:rsidP="00490F7F">
      <w:pPr>
        <w:pStyle w:val="NoSpacing"/>
        <w:jc w:val="both"/>
        <w:rPr>
          <w:rFonts w:ascii="Times New Roman" w:hAnsi="Times New Roman" w:cs="Times New Roman"/>
          <w:sz w:val="20"/>
          <w:szCs w:val="20"/>
        </w:rPr>
      </w:pPr>
    </w:p>
    <w:p w14:paraId="72E94F5B" w14:textId="77777777" w:rsidR="00490F7F" w:rsidRP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 xml:space="preserve">The Americans with Disabilities Act (ADA) of 1990 also prohibits discrimination against any individual with a disability, and extends the Section 504 requirements into the private sector. The ADA contains a definition of “individual with a disability” that is almost identical to the Section 504 definition. The ADA also provides a definition of substantially limits (42 U.S.C. §12101 et seq.; 29 C.F.R. § 1630 et seq.). </w:t>
      </w:r>
    </w:p>
    <w:p w14:paraId="24FE50D6" w14:textId="77777777" w:rsidR="002556B4" w:rsidRDefault="002556B4" w:rsidP="00880576">
      <w:pPr>
        <w:pStyle w:val="NoSpacing"/>
        <w:jc w:val="center"/>
        <w:rPr>
          <w:rFonts w:ascii="Times New Roman" w:hAnsi="Times New Roman" w:cs="Times New Roman"/>
          <w:b/>
          <w:sz w:val="20"/>
          <w:szCs w:val="20"/>
          <w:u w:val="single"/>
        </w:rPr>
      </w:pPr>
    </w:p>
    <w:p w14:paraId="4FFCAB28" w14:textId="03F9E622" w:rsidR="00490F7F" w:rsidRPr="00002460" w:rsidRDefault="00E70556" w:rsidP="00880576">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NON-DISCRIMINATION NOTICE</w:t>
      </w:r>
    </w:p>
    <w:p w14:paraId="2B3F04DC" w14:textId="0CD488E2" w:rsidR="00490F7F" w:rsidRP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Plainfield Public Schools does not discriminate on the basis of race, religion, color, national origin, sex, age, marital status, sexual orientation, disability, ancestry, pregnancy, genetic information or gender identity or expression, in providing education</w:t>
      </w:r>
      <w:r w:rsidR="005E35F6">
        <w:rPr>
          <w:rFonts w:ascii="Times New Roman" w:hAnsi="Times New Roman" w:cs="Times New Roman"/>
          <w:sz w:val="20"/>
          <w:szCs w:val="20"/>
        </w:rPr>
        <w:t>al</w:t>
      </w:r>
      <w:r w:rsidRPr="00490F7F">
        <w:rPr>
          <w:rFonts w:ascii="Times New Roman" w:hAnsi="Times New Roman" w:cs="Times New Roman"/>
          <w:sz w:val="20"/>
          <w:szCs w:val="20"/>
        </w:rPr>
        <w:t xml:space="preserve"> serv</w:t>
      </w:r>
      <w:r w:rsidR="005E35F6">
        <w:rPr>
          <w:rFonts w:ascii="Times New Roman" w:hAnsi="Times New Roman" w:cs="Times New Roman"/>
          <w:sz w:val="20"/>
          <w:szCs w:val="20"/>
        </w:rPr>
        <w:t>ice</w:t>
      </w:r>
      <w:r w:rsidRPr="00490F7F">
        <w:rPr>
          <w:rFonts w:ascii="Times New Roman" w:hAnsi="Times New Roman" w:cs="Times New Roman"/>
          <w:sz w:val="20"/>
          <w:szCs w:val="20"/>
        </w:rPr>
        <w:t>s.  Plainfield Public Schools does not discriminate on the basis of disability by denying access to the benefits of district services, programs, or activities.  Questions involving information or compliance on these matters should be directed to the Assistant Superintendent of Student Services at 860-564-6401.</w:t>
      </w:r>
    </w:p>
    <w:p w14:paraId="2BAA31E8" w14:textId="77777777" w:rsidR="00853DE4" w:rsidRPr="00490F7F" w:rsidRDefault="00853DE4" w:rsidP="00490F7F">
      <w:pPr>
        <w:pStyle w:val="NoSpacing"/>
        <w:jc w:val="both"/>
        <w:rPr>
          <w:rFonts w:ascii="Times New Roman" w:hAnsi="Times New Roman" w:cs="Times New Roman"/>
          <w:sz w:val="20"/>
          <w:szCs w:val="20"/>
        </w:rPr>
      </w:pPr>
    </w:p>
    <w:p w14:paraId="3B495DC9" w14:textId="77777777" w:rsidR="00490F7F" w:rsidRPr="00002460" w:rsidRDefault="00E70556" w:rsidP="00880576">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NOTIFICATION OF RIGHTS UNDER</w:t>
      </w:r>
      <w:r w:rsidR="00490F7F" w:rsidRPr="00002460">
        <w:rPr>
          <w:rFonts w:ascii="Times New Roman" w:hAnsi="Times New Roman" w:cs="Times New Roman"/>
          <w:b/>
          <w:sz w:val="20"/>
          <w:szCs w:val="20"/>
          <w:u w:val="single"/>
        </w:rPr>
        <w:t xml:space="preserve"> FERPA</w:t>
      </w:r>
    </w:p>
    <w:p w14:paraId="089FACF5" w14:textId="4A43C50D" w:rsidR="00490F7F" w:rsidRDefault="00490F7F" w:rsidP="00490F7F">
      <w:pPr>
        <w:pStyle w:val="NoSpacing"/>
        <w:jc w:val="both"/>
        <w:rPr>
          <w:rFonts w:ascii="Times New Roman" w:hAnsi="Times New Roman" w:cs="Times New Roman"/>
          <w:sz w:val="20"/>
          <w:szCs w:val="20"/>
        </w:rPr>
      </w:pPr>
      <w:r w:rsidRPr="00490F7F">
        <w:rPr>
          <w:rFonts w:ascii="Times New Roman" w:hAnsi="Times New Roman" w:cs="Times New Roman"/>
          <w:sz w:val="20"/>
          <w:szCs w:val="20"/>
        </w:rPr>
        <w:t>The Family Educational Rights and Privacy Act (FERPA) afford</w:t>
      </w:r>
      <w:r w:rsidR="00A50ED6">
        <w:rPr>
          <w:rFonts w:ascii="Times New Roman" w:hAnsi="Times New Roman" w:cs="Times New Roman"/>
          <w:sz w:val="20"/>
          <w:szCs w:val="20"/>
        </w:rPr>
        <w:t>s</w:t>
      </w:r>
      <w:r w:rsidRPr="00490F7F">
        <w:rPr>
          <w:rFonts w:ascii="Times New Roman" w:hAnsi="Times New Roman" w:cs="Times New Roman"/>
          <w:sz w:val="20"/>
          <w:szCs w:val="20"/>
        </w:rPr>
        <w:t xml:space="preserve"> parents and students over 18 years of age ("eligible students") certain rights with respect to the student's education records. These rights are:</w:t>
      </w:r>
    </w:p>
    <w:p w14:paraId="70BAEAAC" w14:textId="77777777" w:rsidR="00115C52" w:rsidRPr="00490F7F" w:rsidRDefault="00115C52" w:rsidP="00490F7F">
      <w:pPr>
        <w:pStyle w:val="NoSpacing"/>
        <w:jc w:val="both"/>
        <w:rPr>
          <w:rFonts w:ascii="Times New Roman" w:hAnsi="Times New Roman" w:cs="Times New Roman"/>
          <w:sz w:val="20"/>
          <w:szCs w:val="20"/>
        </w:rPr>
      </w:pPr>
    </w:p>
    <w:p w14:paraId="4DC9C71D" w14:textId="5B71FBCB" w:rsidR="00E70556" w:rsidRDefault="00490F7F" w:rsidP="002A3EEF">
      <w:pPr>
        <w:pStyle w:val="NoSpacing"/>
        <w:numPr>
          <w:ilvl w:val="0"/>
          <w:numId w:val="12"/>
        </w:numPr>
        <w:jc w:val="both"/>
        <w:rPr>
          <w:rFonts w:ascii="Times New Roman" w:hAnsi="Times New Roman" w:cs="Times New Roman"/>
          <w:sz w:val="20"/>
          <w:szCs w:val="20"/>
        </w:rPr>
      </w:pPr>
      <w:r w:rsidRPr="00490F7F">
        <w:rPr>
          <w:rFonts w:ascii="Times New Roman" w:hAnsi="Times New Roman" w:cs="Times New Roman"/>
          <w:sz w:val="20"/>
          <w:szCs w:val="20"/>
        </w:rPr>
        <w:t xml:space="preserve">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w:t>
      </w:r>
      <w:r w:rsidR="001835CE" w:rsidRPr="00490F7F">
        <w:rPr>
          <w:rFonts w:ascii="Times New Roman" w:hAnsi="Times New Roman" w:cs="Times New Roman"/>
          <w:sz w:val="20"/>
          <w:szCs w:val="20"/>
        </w:rPr>
        <w:t>plan</w:t>
      </w:r>
      <w:r w:rsidRPr="00490F7F">
        <w:rPr>
          <w:rFonts w:ascii="Times New Roman" w:hAnsi="Times New Roman" w:cs="Times New Roman"/>
          <w:sz w:val="20"/>
          <w:szCs w:val="20"/>
        </w:rPr>
        <w:t xml:space="preserve"> for access and notify the parent or eligible student of the time and place where the records may be inspected.</w:t>
      </w:r>
    </w:p>
    <w:p w14:paraId="50E87C79" w14:textId="77777777" w:rsidR="00115C52" w:rsidRDefault="00115C52" w:rsidP="00115C52">
      <w:pPr>
        <w:pStyle w:val="NoSpacing"/>
        <w:ind w:left="765"/>
        <w:jc w:val="both"/>
        <w:rPr>
          <w:rFonts w:ascii="Times New Roman" w:hAnsi="Times New Roman" w:cs="Times New Roman"/>
          <w:sz w:val="20"/>
          <w:szCs w:val="20"/>
        </w:rPr>
      </w:pPr>
    </w:p>
    <w:p w14:paraId="01FC1F1A" w14:textId="77777777" w:rsidR="00E70556" w:rsidRDefault="00490F7F" w:rsidP="002A3EEF">
      <w:pPr>
        <w:pStyle w:val="NoSpacing"/>
        <w:numPr>
          <w:ilvl w:val="0"/>
          <w:numId w:val="12"/>
        </w:numPr>
        <w:jc w:val="both"/>
        <w:rPr>
          <w:rFonts w:ascii="Times New Roman" w:hAnsi="Times New Roman" w:cs="Times New Roman"/>
          <w:sz w:val="20"/>
          <w:szCs w:val="20"/>
        </w:rPr>
      </w:pPr>
      <w:r w:rsidRPr="00E70556">
        <w:rPr>
          <w:rFonts w:ascii="Times New Roman" w:hAnsi="Times New Roman" w:cs="Times New Roman"/>
          <w:sz w:val="20"/>
          <w:szCs w:val="20"/>
        </w:rPr>
        <w:lastRenderedPageBreak/>
        <w:t>The right to request the amendment of the student’s education records that the parent or eligible student believes is inaccurate, misleading, or otherwise in violation of the student’s privacy rights under FERPA.  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4041E690" w14:textId="77777777" w:rsidR="00115C52" w:rsidRDefault="00115C52" w:rsidP="00115C52">
      <w:pPr>
        <w:pStyle w:val="NoSpacing"/>
        <w:jc w:val="both"/>
        <w:rPr>
          <w:rFonts w:ascii="Times New Roman" w:hAnsi="Times New Roman" w:cs="Times New Roman"/>
          <w:sz w:val="20"/>
          <w:szCs w:val="20"/>
        </w:rPr>
      </w:pPr>
    </w:p>
    <w:p w14:paraId="3B36EC0B" w14:textId="77777777" w:rsidR="00E70556" w:rsidRDefault="00490F7F" w:rsidP="002A3EEF">
      <w:pPr>
        <w:pStyle w:val="NoSpacing"/>
        <w:numPr>
          <w:ilvl w:val="0"/>
          <w:numId w:val="12"/>
        </w:numPr>
        <w:jc w:val="both"/>
        <w:rPr>
          <w:rFonts w:ascii="Times New Roman" w:hAnsi="Times New Roman" w:cs="Times New Roman"/>
          <w:sz w:val="20"/>
          <w:szCs w:val="20"/>
        </w:rPr>
      </w:pPr>
      <w:r w:rsidRPr="00E70556">
        <w:rPr>
          <w:rFonts w:ascii="Times New Roman" w:hAnsi="Times New Roman" w:cs="Times New Roman"/>
          <w:sz w:val="20"/>
          <w:szCs w:val="20"/>
        </w:rPr>
        <w:t>The right to privacy of personally identifiable information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w:t>
      </w:r>
    </w:p>
    <w:p w14:paraId="450A48A6" w14:textId="77777777" w:rsidR="00115C52" w:rsidRDefault="00115C52" w:rsidP="00115C52">
      <w:pPr>
        <w:pStyle w:val="NoSpacing"/>
        <w:ind w:left="405"/>
        <w:jc w:val="both"/>
        <w:rPr>
          <w:rFonts w:ascii="Times New Roman" w:hAnsi="Times New Roman" w:cs="Times New Roman"/>
          <w:sz w:val="20"/>
          <w:szCs w:val="20"/>
        </w:rPr>
      </w:pPr>
    </w:p>
    <w:p w14:paraId="3691DC4D" w14:textId="77777777" w:rsidR="00E70556" w:rsidRPr="00E70556" w:rsidRDefault="00490F7F" w:rsidP="002A3EEF">
      <w:pPr>
        <w:pStyle w:val="NoSpacing"/>
        <w:numPr>
          <w:ilvl w:val="0"/>
          <w:numId w:val="12"/>
        </w:numPr>
        <w:jc w:val="both"/>
        <w:rPr>
          <w:rFonts w:ascii="Times New Roman" w:hAnsi="Times New Roman" w:cs="Times New Roman"/>
          <w:sz w:val="20"/>
          <w:szCs w:val="20"/>
        </w:rPr>
      </w:pPr>
      <w:r w:rsidRPr="00E70556">
        <w:rPr>
          <w:rFonts w:ascii="Times New Roman" w:hAnsi="Times New Roman" w:cs="Times New Roman"/>
          <w:sz w:val="20"/>
          <w:szCs w:val="20"/>
        </w:rPr>
        <w:t>The right to file a complaint with the U.S. Department of Education concerning alleged failures by the School to comply with the requirements of FERPA. The name and address of the Office that administers FERPA are:</w:t>
      </w:r>
    </w:p>
    <w:p w14:paraId="14BD4134" w14:textId="77777777" w:rsidR="00490F7F" w:rsidRPr="00490F7F" w:rsidRDefault="00490F7F" w:rsidP="00E70556">
      <w:pPr>
        <w:pStyle w:val="NoSpacing"/>
        <w:jc w:val="center"/>
        <w:rPr>
          <w:rFonts w:ascii="Times New Roman" w:hAnsi="Times New Roman" w:cs="Times New Roman"/>
          <w:sz w:val="20"/>
          <w:szCs w:val="20"/>
        </w:rPr>
      </w:pPr>
      <w:r w:rsidRPr="00490F7F">
        <w:rPr>
          <w:rFonts w:ascii="Times New Roman" w:hAnsi="Times New Roman" w:cs="Times New Roman"/>
          <w:sz w:val="20"/>
          <w:szCs w:val="20"/>
        </w:rPr>
        <w:t>Family Policy Compliance Office</w:t>
      </w:r>
    </w:p>
    <w:p w14:paraId="3B7B2974" w14:textId="77777777" w:rsidR="00490F7F" w:rsidRPr="00490F7F" w:rsidRDefault="00490F7F" w:rsidP="00E70556">
      <w:pPr>
        <w:pStyle w:val="NoSpacing"/>
        <w:jc w:val="center"/>
        <w:rPr>
          <w:rFonts w:ascii="Times New Roman" w:hAnsi="Times New Roman" w:cs="Times New Roman"/>
          <w:sz w:val="20"/>
          <w:szCs w:val="20"/>
        </w:rPr>
      </w:pPr>
      <w:r w:rsidRPr="00490F7F">
        <w:rPr>
          <w:rFonts w:ascii="Times New Roman" w:hAnsi="Times New Roman" w:cs="Times New Roman"/>
          <w:sz w:val="20"/>
          <w:szCs w:val="20"/>
        </w:rPr>
        <w:t>U.S. Department of Education</w:t>
      </w:r>
    </w:p>
    <w:p w14:paraId="7EF21E81" w14:textId="77777777" w:rsidR="00490F7F" w:rsidRPr="00490F7F" w:rsidRDefault="00490F7F" w:rsidP="00E70556">
      <w:pPr>
        <w:pStyle w:val="NoSpacing"/>
        <w:jc w:val="center"/>
        <w:rPr>
          <w:rFonts w:ascii="Times New Roman" w:hAnsi="Times New Roman" w:cs="Times New Roman"/>
          <w:sz w:val="20"/>
          <w:szCs w:val="20"/>
        </w:rPr>
      </w:pPr>
      <w:r w:rsidRPr="00490F7F">
        <w:rPr>
          <w:rFonts w:ascii="Times New Roman" w:hAnsi="Times New Roman" w:cs="Times New Roman"/>
          <w:sz w:val="20"/>
          <w:szCs w:val="20"/>
        </w:rPr>
        <w:t>400 Maryland Avenue, SW</w:t>
      </w:r>
    </w:p>
    <w:p w14:paraId="29893320" w14:textId="77777777" w:rsidR="00853DE4" w:rsidRDefault="00490F7F" w:rsidP="00E70556">
      <w:pPr>
        <w:pStyle w:val="NoSpacing"/>
        <w:jc w:val="center"/>
        <w:rPr>
          <w:rFonts w:ascii="Times New Roman" w:hAnsi="Times New Roman" w:cs="Times New Roman"/>
          <w:sz w:val="20"/>
          <w:szCs w:val="20"/>
        </w:rPr>
      </w:pPr>
      <w:r w:rsidRPr="00490F7F">
        <w:rPr>
          <w:rFonts w:ascii="Times New Roman" w:hAnsi="Times New Roman" w:cs="Times New Roman"/>
          <w:sz w:val="20"/>
          <w:szCs w:val="20"/>
        </w:rPr>
        <w:t>Washington, DC 20202-8520</w:t>
      </w:r>
    </w:p>
    <w:p w14:paraId="0F7B1AA2" w14:textId="77777777" w:rsidR="0070145D" w:rsidRPr="0070145D" w:rsidRDefault="0070145D" w:rsidP="00141ACF">
      <w:pPr>
        <w:pStyle w:val="NoSpacing"/>
        <w:jc w:val="both"/>
        <w:rPr>
          <w:rFonts w:ascii="Times New Roman" w:hAnsi="Times New Roman" w:cs="Times New Roman"/>
          <w:sz w:val="20"/>
          <w:szCs w:val="20"/>
        </w:rPr>
      </w:pPr>
    </w:p>
    <w:p w14:paraId="00B981B0" w14:textId="77777777" w:rsidR="00853DE4" w:rsidRDefault="00853DE4" w:rsidP="00141ACF">
      <w:pPr>
        <w:pStyle w:val="NoSpacing"/>
        <w:jc w:val="both"/>
        <w:rPr>
          <w:b/>
        </w:rPr>
      </w:pPr>
    </w:p>
    <w:p w14:paraId="2C2C1FE9" w14:textId="06A20DB0" w:rsidR="00041FAF" w:rsidRDefault="00041FAF" w:rsidP="00141ACF">
      <w:pPr>
        <w:pStyle w:val="NoSpacing"/>
        <w:jc w:val="both"/>
        <w:rPr>
          <w:b/>
        </w:rPr>
      </w:pPr>
    </w:p>
    <w:p w14:paraId="11F3C227" w14:textId="4F6C01E6" w:rsidR="002953BB" w:rsidRDefault="002953BB" w:rsidP="00141ACF">
      <w:pPr>
        <w:pStyle w:val="NoSpacing"/>
        <w:jc w:val="both"/>
        <w:rPr>
          <w:b/>
        </w:rPr>
      </w:pPr>
    </w:p>
    <w:p w14:paraId="7D91A313" w14:textId="572A1DE4" w:rsidR="002953BB" w:rsidRDefault="002953BB" w:rsidP="00141ACF">
      <w:pPr>
        <w:pStyle w:val="NoSpacing"/>
        <w:jc w:val="both"/>
        <w:rPr>
          <w:b/>
        </w:rPr>
      </w:pPr>
    </w:p>
    <w:p w14:paraId="05C995C3" w14:textId="771C0FB0" w:rsidR="002953BB" w:rsidRDefault="002953BB" w:rsidP="00141ACF">
      <w:pPr>
        <w:pStyle w:val="NoSpacing"/>
        <w:jc w:val="both"/>
        <w:rPr>
          <w:b/>
        </w:rPr>
      </w:pPr>
    </w:p>
    <w:p w14:paraId="0A92DBAF" w14:textId="3F028F15" w:rsidR="00821718" w:rsidRDefault="00821718" w:rsidP="00141ACF">
      <w:pPr>
        <w:pStyle w:val="NoSpacing"/>
        <w:jc w:val="both"/>
        <w:rPr>
          <w:b/>
        </w:rPr>
      </w:pPr>
    </w:p>
    <w:p w14:paraId="6037EF8B" w14:textId="77777777" w:rsidR="00821718" w:rsidRDefault="00821718" w:rsidP="00141ACF">
      <w:pPr>
        <w:pStyle w:val="NoSpacing"/>
        <w:jc w:val="both"/>
        <w:rPr>
          <w:b/>
        </w:rPr>
      </w:pPr>
    </w:p>
    <w:p w14:paraId="032495FC" w14:textId="7E5CBCE8" w:rsidR="00FD356A" w:rsidRPr="00E809B0" w:rsidRDefault="00FD356A" w:rsidP="00E809B0">
      <w:pPr>
        <w:pStyle w:val="NoSpacing"/>
        <w:jc w:val="center"/>
        <w:rPr>
          <w:rFonts w:ascii="Times New Roman" w:hAnsi="Times New Roman" w:cs="Times New Roman"/>
          <w:b/>
          <w:sz w:val="24"/>
          <w:szCs w:val="28"/>
        </w:rPr>
      </w:pPr>
      <w:r w:rsidRPr="00E809B0">
        <w:rPr>
          <w:rFonts w:ascii="Times New Roman" w:hAnsi="Times New Roman" w:cs="Times New Roman"/>
          <w:b/>
          <w:sz w:val="28"/>
          <w:szCs w:val="28"/>
        </w:rPr>
        <w:lastRenderedPageBreak/>
        <w:t>PART II:</w:t>
      </w:r>
      <w:r w:rsidR="00002460">
        <w:rPr>
          <w:rFonts w:ascii="Times New Roman" w:hAnsi="Times New Roman" w:cs="Times New Roman"/>
          <w:b/>
          <w:sz w:val="28"/>
          <w:szCs w:val="28"/>
        </w:rPr>
        <w:t xml:space="preserve"> </w:t>
      </w:r>
      <w:r w:rsidR="00B248B4" w:rsidRPr="00E809B0">
        <w:rPr>
          <w:rFonts w:ascii="Times New Roman" w:hAnsi="Times New Roman" w:cs="Times New Roman"/>
          <w:b/>
          <w:sz w:val="24"/>
          <w:szCs w:val="28"/>
        </w:rPr>
        <w:t>SCHOOL OFFICES, SERVICES, AND RESOURCE CENTERS</w:t>
      </w:r>
    </w:p>
    <w:p w14:paraId="2D9A9913" w14:textId="77777777" w:rsidR="001C3ED2" w:rsidRDefault="001C3ED2" w:rsidP="001C3ED2">
      <w:pPr>
        <w:pStyle w:val="NoSpacing"/>
        <w:jc w:val="center"/>
        <w:rPr>
          <w:rFonts w:ascii="Times New Roman" w:hAnsi="Times New Roman" w:cs="Times New Roman"/>
          <w:b/>
          <w:sz w:val="20"/>
          <w:szCs w:val="20"/>
        </w:rPr>
      </w:pPr>
    </w:p>
    <w:p w14:paraId="1EEF2E0C" w14:textId="46C80818" w:rsidR="001C3ED2" w:rsidRPr="00002460" w:rsidRDefault="001C3ED2" w:rsidP="001C3ED2">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ADMINISTRATION OFFICES</w:t>
      </w:r>
    </w:p>
    <w:p w14:paraId="02EB5C36" w14:textId="77777777" w:rsidR="00002460" w:rsidRPr="001C3ED2" w:rsidRDefault="00002460" w:rsidP="001C3ED2">
      <w:pPr>
        <w:pStyle w:val="NoSpacing"/>
        <w:jc w:val="center"/>
        <w:rPr>
          <w:rFonts w:ascii="Times New Roman" w:hAnsi="Times New Roman" w:cs="Times New Roman"/>
          <w:b/>
          <w:sz w:val="20"/>
          <w:szCs w:val="20"/>
        </w:rPr>
      </w:pPr>
    </w:p>
    <w:p w14:paraId="58C6390E" w14:textId="3178D7A9" w:rsidR="001C3ED2" w:rsidRPr="00B248B4" w:rsidRDefault="001C3ED2" w:rsidP="001C3ED2">
      <w:pPr>
        <w:pStyle w:val="NoSpacing"/>
        <w:jc w:val="both"/>
        <w:rPr>
          <w:rFonts w:ascii="Times New Roman" w:hAnsi="Times New Roman" w:cs="Times New Roman"/>
          <w:sz w:val="20"/>
          <w:szCs w:val="20"/>
        </w:rPr>
      </w:pPr>
      <w:r w:rsidRPr="00B248B4">
        <w:rPr>
          <w:rFonts w:ascii="Times New Roman" w:hAnsi="Times New Roman" w:cs="Times New Roman"/>
          <w:sz w:val="20"/>
          <w:szCs w:val="20"/>
        </w:rPr>
        <w:t>The Principal</w:t>
      </w:r>
      <w:r>
        <w:rPr>
          <w:rFonts w:ascii="Times New Roman" w:hAnsi="Times New Roman" w:cs="Times New Roman"/>
          <w:sz w:val="20"/>
          <w:szCs w:val="20"/>
        </w:rPr>
        <w:t>,</w:t>
      </w:r>
      <w:r w:rsidR="00CE20B1">
        <w:rPr>
          <w:rFonts w:ascii="Times New Roman" w:hAnsi="Times New Roman" w:cs="Times New Roman"/>
          <w:sz w:val="20"/>
          <w:szCs w:val="20"/>
        </w:rPr>
        <w:t xml:space="preserve"> </w:t>
      </w:r>
      <w:r w:rsidR="001311C2">
        <w:rPr>
          <w:rFonts w:ascii="Times New Roman" w:hAnsi="Times New Roman" w:cs="Times New Roman"/>
          <w:sz w:val="20"/>
          <w:szCs w:val="20"/>
        </w:rPr>
        <w:t>Mr. Matthew Peel</w:t>
      </w:r>
      <w:r>
        <w:rPr>
          <w:rFonts w:ascii="Times New Roman" w:hAnsi="Times New Roman" w:cs="Times New Roman"/>
          <w:sz w:val="20"/>
          <w:szCs w:val="20"/>
        </w:rPr>
        <w:t xml:space="preserve">, </w:t>
      </w:r>
      <w:r w:rsidR="00A50ED6">
        <w:rPr>
          <w:rFonts w:ascii="Times New Roman" w:hAnsi="Times New Roman" w:cs="Times New Roman"/>
          <w:sz w:val="20"/>
          <w:szCs w:val="20"/>
        </w:rPr>
        <w:t xml:space="preserve">and Assistant Principal, </w:t>
      </w:r>
      <w:r w:rsidR="001311C2">
        <w:rPr>
          <w:rFonts w:ascii="Times New Roman" w:hAnsi="Times New Roman" w:cs="Times New Roman"/>
          <w:sz w:val="20"/>
          <w:szCs w:val="20"/>
        </w:rPr>
        <w:t>Mrs. Stacey Kelleher</w:t>
      </w:r>
      <w:r w:rsidR="00A50ED6">
        <w:rPr>
          <w:rFonts w:ascii="Times New Roman" w:hAnsi="Times New Roman" w:cs="Times New Roman"/>
          <w:sz w:val="20"/>
          <w:szCs w:val="20"/>
        </w:rPr>
        <w:t>, are</w:t>
      </w:r>
      <w:r>
        <w:rPr>
          <w:rFonts w:ascii="Times New Roman" w:hAnsi="Times New Roman" w:cs="Times New Roman"/>
          <w:sz w:val="20"/>
          <w:szCs w:val="20"/>
        </w:rPr>
        <w:t xml:space="preserve"> located in the Main Office. </w:t>
      </w:r>
      <w:r w:rsidR="001311C2">
        <w:rPr>
          <w:rFonts w:ascii="Times New Roman" w:hAnsi="Times New Roman" w:cs="Times New Roman"/>
          <w:sz w:val="20"/>
          <w:szCs w:val="20"/>
        </w:rPr>
        <w:t xml:space="preserve">Students </w:t>
      </w:r>
      <w:r>
        <w:rPr>
          <w:rFonts w:ascii="Times New Roman" w:hAnsi="Times New Roman" w:cs="Times New Roman"/>
          <w:sz w:val="20"/>
          <w:szCs w:val="20"/>
        </w:rPr>
        <w:t xml:space="preserve">should report to </w:t>
      </w:r>
      <w:r w:rsidR="00A50ED6">
        <w:rPr>
          <w:rFonts w:ascii="Times New Roman" w:hAnsi="Times New Roman" w:cs="Times New Roman"/>
          <w:sz w:val="20"/>
          <w:szCs w:val="20"/>
        </w:rPr>
        <w:t>Administrative</w:t>
      </w:r>
      <w:r>
        <w:rPr>
          <w:rFonts w:ascii="Times New Roman" w:hAnsi="Times New Roman" w:cs="Times New Roman"/>
          <w:sz w:val="20"/>
          <w:szCs w:val="20"/>
        </w:rPr>
        <w:t xml:space="preserve"> Offices for the following: </w:t>
      </w:r>
    </w:p>
    <w:p w14:paraId="4787BEDA" w14:textId="0BE21C32" w:rsidR="001C3ED2" w:rsidRPr="00B248B4" w:rsidRDefault="001C3ED2" w:rsidP="00E70556">
      <w:pPr>
        <w:pStyle w:val="NoSpacing"/>
        <w:numPr>
          <w:ilvl w:val="0"/>
          <w:numId w:val="2"/>
        </w:numPr>
        <w:rPr>
          <w:rFonts w:ascii="Times New Roman" w:hAnsi="Times New Roman" w:cs="Times New Roman"/>
          <w:sz w:val="20"/>
          <w:szCs w:val="20"/>
        </w:rPr>
      </w:pPr>
      <w:r w:rsidRPr="00B248B4">
        <w:rPr>
          <w:rFonts w:ascii="Times New Roman" w:hAnsi="Times New Roman" w:cs="Times New Roman"/>
          <w:sz w:val="20"/>
          <w:szCs w:val="20"/>
        </w:rPr>
        <w:t>appointments with the Principal or Assistant P</w:t>
      </w:r>
      <w:r>
        <w:rPr>
          <w:rFonts w:ascii="Times New Roman" w:hAnsi="Times New Roman" w:cs="Times New Roman"/>
          <w:sz w:val="20"/>
          <w:szCs w:val="20"/>
        </w:rPr>
        <w:t>rincipal</w:t>
      </w:r>
    </w:p>
    <w:p w14:paraId="3DB19932" w14:textId="487476B7" w:rsidR="001C3ED2" w:rsidRDefault="002953BB" w:rsidP="00E70556">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assistance</w:t>
      </w:r>
      <w:r w:rsidR="001C3ED2">
        <w:rPr>
          <w:rFonts w:ascii="Times New Roman" w:hAnsi="Times New Roman" w:cs="Times New Roman"/>
          <w:sz w:val="20"/>
          <w:szCs w:val="20"/>
        </w:rPr>
        <w:t xml:space="preserve"> with disciplinary matters</w:t>
      </w:r>
    </w:p>
    <w:p w14:paraId="36FB1868" w14:textId="497DA6A6" w:rsidR="002953BB" w:rsidRDefault="002953BB" w:rsidP="00E70556">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discuss school related issues or concerns</w:t>
      </w:r>
    </w:p>
    <w:p w14:paraId="7AB824C9" w14:textId="77777777" w:rsidR="00A50ED6" w:rsidRPr="00B248B4" w:rsidRDefault="00A50ED6" w:rsidP="00A50ED6">
      <w:pPr>
        <w:pStyle w:val="NoSpacing"/>
        <w:ind w:left="720"/>
        <w:rPr>
          <w:rFonts w:ascii="Times New Roman" w:hAnsi="Times New Roman" w:cs="Times New Roman"/>
          <w:sz w:val="20"/>
          <w:szCs w:val="20"/>
        </w:rPr>
      </w:pPr>
    </w:p>
    <w:p w14:paraId="2C938947" w14:textId="0FC2828F" w:rsidR="00B248B4" w:rsidRPr="00002460" w:rsidRDefault="00B248B4" w:rsidP="00B248B4">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ATHLETIC DIRECTOR’S OFFICE</w:t>
      </w:r>
    </w:p>
    <w:p w14:paraId="2639E7C6" w14:textId="77777777" w:rsidR="001D58AE" w:rsidRDefault="001D58AE" w:rsidP="00B248B4">
      <w:pPr>
        <w:pStyle w:val="NoSpacing"/>
        <w:jc w:val="center"/>
        <w:rPr>
          <w:rFonts w:ascii="Times New Roman" w:hAnsi="Times New Roman" w:cs="Times New Roman"/>
          <w:b/>
          <w:sz w:val="20"/>
          <w:szCs w:val="20"/>
        </w:rPr>
      </w:pPr>
    </w:p>
    <w:p w14:paraId="3306311A" w14:textId="7D8303E8" w:rsidR="00B248B4" w:rsidRPr="00B248B4" w:rsidRDefault="00B248B4" w:rsidP="00B248B4">
      <w:pPr>
        <w:pStyle w:val="NoSpacing"/>
        <w:jc w:val="center"/>
        <w:rPr>
          <w:rFonts w:ascii="Times New Roman" w:hAnsi="Times New Roman" w:cs="Times New Roman"/>
          <w:b/>
          <w:sz w:val="20"/>
          <w:szCs w:val="20"/>
        </w:rPr>
      </w:pPr>
      <w:r w:rsidRPr="00B248B4">
        <w:rPr>
          <w:rFonts w:ascii="Times New Roman" w:hAnsi="Times New Roman" w:cs="Times New Roman"/>
          <w:b/>
          <w:sz w:val="20"/>
          <w:szCs w:val="20"/>
        </w:rPr>
        <w:t>Adjacent to the Gymnasium</w:t>
      </w:r>
    </w:p>
    <w:p w14:paraId="0F9670CA" w14:textId="77777777" w:rsidR="00B248B4" w:rsidRPr="00B248B4" w:rsidRDefault="00B248B4" w:rsidP="00B248B4">
      <w:pPr>
        <w:pStyle w:val="NoSpacing"/>
        <w:rPr>
          <w:rFonts w:ascii="Times New Roman" w:hAnsi="Times New Roman" w:cs="Times New Roman"/>
          <w:sz w:val="20"/>
          <w:szCs w:val="20"/>
        </w:rPr>
      </w:pPr>
      <w:r w:rsidRPr="00B248B4">
        <w:rPr>
          <w:rFonts w:ascii="Times New Roman" w:hAnsi="Times New Roman" w:cs="Times New Roman"/>
          <w:sz w:val="20"/>
          <w:szCs w:val="20"/>
        </w:rPr>
        <w:t>The Athletic Director will be able to assist with:</w:t>
      </w:r>
    </w:p>
    <w:p w14:paraId="1971ADA8" w14:textId="77777777" w:rsidR="00B248B4" w:rsidRPr="00B248B4" w:rsidRDefault="00B248B4" w:rsidP="00E70556">
      <w:pPr>
        <w:pStyle w:val="NoSpacing"/>
        <w:numPr>
          <w:ilvl w:val="0"/>
          <w:numId w:val="2"/>
        </w:numPr>
        <w:rPr>
          <w:rFonts w:ascii="Times New Roman" w:hAnsi="Times New Roman" w:cs="Times New Roman"/>
          <w:sz w:val="20"/>
          <w:szCs w:val="20"/>
        </w:rPr>
      </w:pPr>
      <w:r w:rsidRPr="00B248B4">
        <w:rPr>
          <w:rFonts w:ascii="Times New Roman" w:hAnsi="Times New Roman" w:cs="Times New Roman"/>
          <w:sz w:val="20"/>
          <w:szCs w:val="20"/>
        </w:rPr>
        <w:t>signing up for a team sport</w:t>
      </w:r>
    </w:p>
    <w:p w14:paraId="391FC951" w14:textId="77777777" w:rsidR="00B248B4" w:rsidRPr="00B248B4" w:rsidRDefault="00B248B4" w:rsidP="00E70556">
      <w:pPr>
        <w:pStyle w:val="NoSpacing"/>
        <w:numPr>
          <w:ilvl w:val="0"/>
          <w:numId w:val="2"/>
        </w:numPr>
        <w:rPr>
          <w:rFonts w:ascii="Times New Roman" w:hAnsi="Times New Roman" w:cs="Times New Roman"/>
          <w:sz w:val="20"/>
          <w:szCs w:val="20"/>
        </w:rPr>
      </w:pPr>
      <w:r w:rsidRPr="00B248B4">
        <w:rPr>
          <w:rFonts w:ascii="Times New Roman" w:hAnsi="Times New Roman" w:cs="Times New Roman"/>
          <w:sz w:val="20"/>
          <w:szCs w:val="20"/>
        </w:rPr>
        <w:t>help with equipment or supplies</w:t>
      </w:r>
    </w:p>
    <w:p w14:paraId="137B069D" w14:textId="77777777" w:rsidR="00B248B4" w:rsidRPr="00B248B4" w:rsidRDefault="00B248B4" w:rsidP="00E70556">
      <w:pPr>
        <w:pStyle w:val="NoSpacing"/>
        <w:numPr>
          <w:ilvl w:val="0"/>
          <w:numId w:val="2"/>
        </w:numPr>
        <w:rPr>
          <w:rFonts w:ascii="Times New Roman" w:hAnsi="Times New Roman" w:cs="Times New Roman"/>
          <w:sz w:val="20"/>
          <w:szCs w:val="20"/>
        </w:rPr>
      </w:pPr>
      <w:r w:rsidRPr="00B248B4">
        <w:rPr>
          <w:rFonts w:ascii="Times New Roman" w:hAnsi="Times New Roman" w:cs="Times New Roman"/>
          <w:sz w:val="20"/>
          <w:szCs w:val="20"/>
        </w:rPr>
        <w:t>information on game and practice schedules</w:t>
      </w:r>
    </w:p>
    <w:p w14:paraId="71B974DF" w14:textId="77777777" w:rsidR="00B248B4" w:rsidRPr="00B248B4" w:rsidRDefault="00B248B4" w:rsidP="00E70556">
      <w:pPr>
        <w:pStyle w:val="NoSpacing"/>
        <w:numPr>
          <w:ilvl w:val="0"/>
          <w:numId w:val="2"/>
        </w:numPr>
        <w:rPr>
          <w:rFonts w:ascii="Times New Roman" w:hAnsi="Times New Roman" w:cs="Times New Roman"/>
          <w:sz w:val="20"/>
          <w:szCs w:val="20"/>
        </w:rPr>
      </w:pPr>
      <w:r w:rsidRPr="00B248B4">
        <w:rPr>
          <w:rFonts w:ascii="Times New Roman" w:hAnsi="Times New Roman" w:cs="Times New Roman"/>
          <w:sz w:val="20"/>
          <w:szCs w:val="20"/>
        </w:rPr>
        <w:t>obtaining an athletic handbook</w:t>
      </w:r>
    </w:p>
    <w:p w14:paraId="72C585EC" w14:textId="77777777" w:rsidR="00B248B4" w:rsidRPr="00B248B4" w:rsidRDefault="00B248B4" w:rsidP="00E70556">
      <w:pPr>
        <w:pStyle w:val="NoSpacing"/>
        <w:numPr>
          <w:ilvl w:val="0"/>
          <w:numId w:val="2"/>
        </w:numPr>
        <w:rPr>
          <w:rFonts w:ascii="Times New Roman" w:hAnsi="Times New Roman" w:cs="Times New Roman"/>
          <w:sz w:val="20"/>
          <w:szCs w:val="20"/>
        </w:rPr>
      </w:pPr>
      <w:r w:rsidRPr="00B248B4">
        <w:rPr>
          <w:rFonts w:ascii="Times New Roman" w:hAnsi="Times New Roman" w:cs="Times New Roman"/>
          <w:sz w:val="20"/>
          <w:szCs w:val="20"/>
        </w:rPr>
        <w:t>contacting a coach</w:t>
      </w:r>
    </w:p>
    <w:p w14:paraId="1EAF92C4" w14:textId="77777777" w:rsidR="00B248B4" w:rsidRPr="00B248B4" w:rsidRDefault="00B248B4" w:rsidP="00E70556">
      <w:pPr>
        <w:pStyle w:val="NoSpacing"/>
        <w:numPr>
          <w:ilvl w:val="0"/>
          <w:numId w:val="2"/>
        </w:numPr>
        <w:rPr>
          <w:rFonts w:ascii="Times New Roman" w:hAnsi="Times New Roman" w:cs="Times New Roman"/>
          <w:sz w:val="20"/>
          <w:szCs w:val="20"/>
        </w:rPr>
      </w:pPr>
      <w:r w:rsidRPr="00B248B4">
        <w:rPr>
          <w:rFonts w:ascii="Times New Roman" w:hAnsi="Times New Roman" w:cs="Times New Roman"/>
          <w:sz w:val="20"/>
          <w:szCs w:val="20"/>
        </w:rPr>
        <w:t>locating the trainer</w:t>
      </w:r>
    </w:p>
    <w:p w14:paraId="509E2F8F" w14:textId="77777777" w:rsidR="00B248B4" w:rsidRDefault="00B248B4" w:rsidP="00B248B4">
      <w:pPr>
        <w:pStyle w:val="NoSpacing"/>
        <w:rPr>
          <w:rFonts w:ascii="Times New Roman" w:hAnsi="Times New Roman" w:cs="Times New Roman"/>
          <w:sz w:val="20"/>
          <w:szCs w:val="20"/>
        </w:rPr>
      </w:pPr>
    </w:p>
    <w:p w14:paraId="5F93704B" w14:textId="77777777" w:rsidR="00B248B4" w:rsidRPr="00B248B4" w:rsidRDefault="00B248B4" w:rsidP="00B248B4">
      <w:pPr>
        <w:pStyle w:val="NoSpacing"/>
        <w:rPr>
          <w:rFonts w:ascii="Times New Roman" w:hAnsi="Times New Roman" w:cs="Times New Roman"/>
          <w:sz w:val="20"/>
          <w:szCs w:val="20"/>
        </w:rPr>
      </w:pPr>
      <w:r w:rsidRPr="00B248B4">
        <w:rPr>
          <w:rFonts w:ascii="Times New Roman" w:hAnsi="Times New Roman" w:cs="Times New Roman"/>
          <w:sz w:val="20"/>
          <w:szCs w:val="20"/>
        </w:rPr>
        <w:t>For complete information about athle</w:t>
      </w:r>
      <w:r>
        <w:rPr>
          <w:rFonts w:ascii="Times New Roman" w:hAnsi="Times New Roman" w:cs="Times New Roman"/>
          <w:sz w:val="20"/>
          <w:szCs w:val="20"/>
        </w:rPr>
        <w:t>tics please visit our website:</w:t>
      </w:r>
    </w:p>
    <w:p w14:paraId="3EBF8461" w14:textId="7EEE446A" w:rsidR="005A2144" w:rsidRPr="00985C5C" w:rsidRDefault="001311C2" w:rsidP="00B248B4">
      <w:pPr>
        <w:pStyle w:val="NoSpacing"/>
        <w:rPr>
          <w:rFonts w:ascii="Times New Roman" w:hAnsi="Times New Roman" w:cs="Times New Roman"/>
          <w:b/>
          <w:sz w:val="18"/>
          <w:szCs w:val="18"/>
        </w:rPr>
      </w:pPr>
      <w:hyperlink r:id="rId15" w:history="1">
        <w:r w:rsidR="00985C5C" w:rsidRPr="005C2FBD">
          <w:rPr>
            <w:rStyle w:val="Hyperlink"/>
            <w:color w:val="auto"/>
            <w:sz w:val="18"/>
            <w:szCs w:val="18"/>
          </w:rPr>
          <w:t>https://phs.plainfieldschools.org/cms/One.aspx?portalId=283766&amp;pageId=30296424</w:t>
        </w:r>
      </w:hyperlink>
      <w:r w:rsidR="00985C5C" w:rsidRPr="005C2FBD">
        <w:rPr>
          <w:sz w:val="18"/>
          <w:szCs w:val="18"/>
        </w:rPr>
        <w:t xml:space="preserve"> </w:t>
      </w:r>
    </w:p>
    <w:p w14:paraId="1B1589CC" w14:textId="77777777" w:rsidR="00985C5C" w:rsidRDefault="00985C5C" w:rsidP="00B248B4">
      <w:pPr>
        <w:pStyle w:val="NoSpacing"/>
        <w:rPr>
          <w:rFonts w:ascii="Times New Roman" w:hAnsi="Times New Roman" w:cs="Times New Roman"/>
          <w:sz w:val="20"/>
          <w:szCs w:val="20"/>
        </w:rPr>
      </w:pPr>
    </w:p>
    <w:p w14:paraId="5207BBBD" w14:textId="209F51E5" w:rsidR="00B248B4" w:rsidRPr="009B1FB8" w:rsidRDefault="00B248B4" w:rsidP="00B248B4">
      <w:pPr>
        <w:pStyle w:val="NoSpacing"/>
        <w:rPr>
          <w:rFonts w:ascii="Times New Roman" w:hAnsi="Times New Roman" w:cs="Times New Roman"/>
          <w:sz w:val="20"/>
          <w:szCs w:val="20"/>
        </w:rPr>
      </w:pPr>
      <w:r w:rsidRPr="00B248B4">
        <w:rPr>
          <w:rFonts w:ascii="Times New Roman" w:hAnsi="Times New Roman" w:cs="Times New Roman"/>
          <w:sz w:val="20"/>
          <w:szCs w:val="20"/>
        </w:rPr>
        <w:t xml:space="preserve">Students interested in participating on a sports team at </w:t>
      </w:r>
      <w:r>
        <w:rPr>
          <w:rFonts w:ascii="Times New Roman" w:hAnsi="Times New Roman" w:cs="Times New Roman"/>
          <w:sz w:val="20"/>
          <w:szCs w:val="20"/>
        </w:rPr>
        <w:t>Plainfield</w:t>
      </w:r>
      <w:r w:rsidRPr="00B248B4">
        <w:rPr>
          <w:rFonts w:ascii="Times New Roman" w:hAnsi="Times New Roman" w:cs="Times New Roman"/>
          <w:sz w:val="20"/>
          <w:szCs w:val="20"/>
        </w:rPr>
        <w:t xml:space="preserve"> </w:t>
      </w:r>
      <w:r>
        <w:rPr>
          <w:rFonts w:ascii="Times New Roman" w:hAnsi="Times New Roman" w:cs="Times New Roman"/>
          <w:sz w:val="20"/>
          <w:szCs w:val="20"/>
        </w:rPr>
        <w:t xml:space="preserve">must sign up on the </w:t>
      </w:r>
      <w:r w:rsidRPr="00B248B4">
        <w:rPr>
          <w:rFonts w:ascii="Times New Roman" w:hAnsi="Times New Roman" w:cs="Times New Roman"/>
          <w:sz w:val="20"/>
          <w:szCs w:val="20"/>
        </w:rPr>
        <w:t>Family ID website:</w:t>
      </w:r>
      <w:r>
        <w:rPr>
          <w:rFonts w:ascii="Times New Roman" w:hAnsi="Times New Roman" w:cs="Times New Roman"/>
          <w:sz w:val="20"/>
          <w:szCs w:val="20"/>
        </w:rPr>
        <w:t xml:space="preserve"> </w:t>
      </w:r>
      <w:hyperlink r:id="rId16" w:history="1">
        <w:r w:rsidR="009B1FB8" w:rsidRPr="005C2FBD">
          <w:rPr>
            <w:rStyle w:val="Hyperlink"/>
            <w:rFonts w:ascii="Times New Roman" w:hAnsi="Times New Roman" w:cs="Times New Roman"/>
            <w:b/>
            <w:color w:val="auto"/>
            <w:sz w:val="20"/>
            <w:szCs w:val="20"/>
          </w:rPr>
          <w:t>https://www.familyid.com/organizations/plainfield-hs</w:t>
        </w:r>
      </w:hyperlink>
      <w:r w:rsidR="009B1FB8" w:rsidRPr="005C2FBD">
        <w:rPr>
          <w:rFonts w:ascii="Times New Roman" w:hAnsi="Times New Roman" w:cs="Times New Roman"/>
          <w:b/>
          <w:sz w:val="20"/>
          <w:szCs w:val="20"/>
        </w:rPr>
        <w:t xml:space="preserve"> </w:t>
      </w:r>
    </w:p>
    <w:p w14:paraId="0DBA2698" w14:textId="77777777" w:rsidR="00B248B4" w:rsidRDefault="00B248B4" w:rsidP="00B248B4">
      <w:pPr>
        <w:pStyle w:val="NoSpacing"/>
        <w:rPr>
          <w:rFonts w:ascii="Times New Roman" w:hAnsi="Times New Roman" w:cs="Times New Roman"/>
          <w:sz w:val="20"/>
          <w:szCs w:val="20"/>
        </w:rPr>
      </w:pPr>
    </w:p>
    <w:p w14:paraId="62EB9397" w14:textId="3EC7EDB3" w:rsidR="001D58AE" w:rsidRDefault="001D58AE" w:rsidP="00B248B4">
      <w:pPr>
        <w:pStyle w:val="NoSpacing"/>
        <w:jc w:val="center"/>
        <w:rPr>
          <w:rFonts w:ascii="Times New Roman" w:hAnsi="Times New Roman" w:cs="Times New Roman"/>
          <w:b/>
          <w:sz w:val="20"/>
          <w:szCs w:val="20"/>
        </w:rPr>
      </w:pPr>
    </w:p>
    <w:p w14:paraId="39673C08" w14:textId="5086EAD3" w:rsidR="00B248B4" w:rsidRPr="00002460" w:rsidRDefault="00B248B4" w:rsidP="00B248B4">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ATTENDANCE OFFICE</w:t>
      </w:r>
    </w:p>
    <w:p w14:paraId="383853C0" w14:textId="77777777" w:rsidR="00002460" w:rsidRDefault="00002460" w:rsidP="00B248B4">
      <w:pPr>
        <w:pStyle w:val="NoSpacing"/>
        <w:jc w:val="center"/>
        <w:rPr>
          <w:rFonts w:ascii="Times New Roman" w:hAnsi="Times New Roman" w:cs="Times New Roman"/>
          <w:b/>
          <w:sz w:val="20"/>
          <w:szCs w:val="20"/>
        </w:rPr>
      </w:pPr>
    </w:p>
    <w:p w14:paraId="4876DC31" w14:textId="1A3D2EC7" w:rsidR="00B248B4" w:rsidRPr="00B248B4" w:rsidRDefault="00B248B4" w:rsidP="00B248B4">
      <w:pPr>
        <w:pStyle w:val="NoSpacing"/>
        <w:jc w:val="center"/>
        <w:rPr>
          <w:rFonts w:ascii="Times New Roman" w:hAnsi="Times New Roman" w:cs="Times New Roman"/>
          <w:b/>
          <w:sz w:val="20"/>
          <w:szCs w:val="20"/>
        </w:rPr>
      </w:pPr>
      <w:r>
        <w:rPr>
          <w:rFonts w:ascii="Times New Roman" w:hAnsi="Times New Roman" w:cs="Times New Roman"/>
          <w:b/>
          <w:sz w:val="20"/>
          <w:szCs w:val="20"/>
        </w:rPr>
        <w:t>Rotunda Entrance</w:t>
      </w:r>
    </w:p>
    <w:p w14:paraId="12EA231D" w14:textId="77777777" w:rsidR="00B248B4" w:rsidRPr="00B248B4" w:rsidRDefault="00B248B4" w:rsidP="00B248B4">
      <w:pPr>
        <w:pStyle w:val="NoSpacing"/>
        <w:rPr>
          <w:rFonts w:ascii="Times New Roman" w:hAnsi="Times New Roman" w:cs="Times New Roman"/>
          <w:sz w:val="20"/>
          <w:szCs w:val="20"/>
        </w:rPr>
      </w:pPr>
      <w:r w:rsidRPr="00B248B4">
        <w:rPr>
          <w:rFonts w:ascii="Times New Roman" w:hAnsi="Times New Roman" w:cs="Times New Roman"/>
          <w:sz w:val="20"/>
          <w:szCs w:val="20"/>
        </w:rPr>
        <w:t>Students should report to the Attendance Office for the following:</w:t>
      </w:r>
    </w:p>
    <w:p w14:paraId="4948BBDF" w14:textId="77777777" w:rsidR="003E17B5" w:rsidRDefault="003E17B5" w:rsidP="003E17B5">
      <w:pPr>
        <w:numPr>
          <w:ilvl w:val="0"/>
          <w:numId w:val="49"/>
        </w:numPr>
        <w:spacing w:after="0" w:line="240" w:lineRule="auto"/>
        <w:rPr>
          <w:rFonts w:ascii="Times New Roman" w:hAnsi="Times New Roman"/>
          <w:sz w:val="20"/>
          <w:szCs w:val="20"/>
        </w:rPr>
      </w:pPr>
      <w:r>
        <w:rPr>
          <w:rFonts w:ascii="Times New Roman" w:hAnsi="Times New Roman"/>
          <w:sz w:val="20"/>
          <w:szCs w:val="20"/>
        </w:rPr>
        <w:t>absence notes</w:t>
      </w:r>
    </w:p>
    <w:p w14:paraId="065C3A99" w14:textId="77777777" w:rsidR="003E17B5" w:rsidRDefault="003E17B5" w:rsidP="003E17B5">
      <w:pPr>
        <w:numPr>
          <w:ilvl w:val="0"/>
          <w:numId w:val="49"/>
        </w:numPr>
        <w:spacing w:after="0" w:line="240" w:lineRule="auto"/>
        <w:rPr>
          <w:rFonts w:ascii="Times New Roman" w:hAnsi="Times New Roman"/>
          <w:sz w:val="20"/>
          <w:szCs w:val="20"/>
        </w:rPr>
      </w:pPr>
      <w:r>
        <w:rPr>
          <w:rFonts w:ascii="Times New Roman" w:hAnsi="Times New Roman"/>
          <w:sz w:val="20"/>
          <w:szCs w:val="20"/>
        </w:rPr>
        <w:t>tardy to school</w:t>
      </w:r>
    </w:p>
    <w:p w14:paraId="1B40B83B" w14:textId="77777777" w:rsidR="003E17B5" w:rsidRDefault="003E17B5" w:rsidP="003E17B5">
      <w:pPr>
        <w:numPr>
          <w:ilvl w:val="0"/>
          <w:numId w:val="49"/>
        </w:numPr>
        <w:spacing w:after="0" w:line="240" w:lineRule="auto"/>
        <w:rPr>
          <w:rFonts w:ascii="Times New Roman" w:hAnsi="Times New Roman"/>
          <w:sz w:val="20"/>
          <w:szCs w:val="20"/>
        </w:rPr>
      </w:pPr>
      <w:r>
        <w:rPr>
          <w:rFonts w:ascii="Times New Roman" w:hAnsi="Times New Roman"/>
          <w:sz w:val="20"/>
          <w:szCs w:val="20"/>
        </w:rPr>
        <w:t>early dismissal</w:t>
      </w:r>
    </w:p>
    <w:p w14:paraId="1CE86F33" w14:textId="77777777" w:rsidR="003E17B5" w:rsidRDefault="003E17B5" w:rsidP="003E17B5">
      <w:pPr>
        <w:numPr>
          <w:ilvl w:val="0"/>
          <w:numId w:val="49"/>
        </w:numPr>
        <w:spacing w:after="0" w:line="240" w:lineRule="auto"/>
        <w:rPr>
          <w:rFonts w:ascii="Times New Roman" w:hAnsi="Times New Roman"/>
          <w:sz w:val="20"/>
          <w:szCs w:val="20"/>
        </w:rPr>
      </w:pPr>
      <w:r>
        <w:rPr>
          <w:rFonts w:ascii="Times New Roman" w:hAnsi="Times New Roman"/>
          <w:sz w:val="20"/>
          <w:szCs w:val="20"/>
        </w:rPr>
        <w:t>attendance records</w:t>
      </w:r>
    </w:p>
    <w:p w14:paraId="1BFEC11C" w14:textId="77777777" w:rsidR="003E17B5" w:rsidRPr="003E17B5" w:rsidRDefault="003E17B5" w:rsidP="003E17B5">
      <w:pPr>
        <w:numPr>
          <w:ilvl w:val="0"/>
          <w:numId w:val="49"/>
        </w:numPr>
        <w:spacing w:after="0" w:line="240" w:lineRule="auto"/>
        <w:rPr>
          <w:rFonts w:ascii="Times New Roman" w:hAnsi="Times New Roman"/>
          <w:sz w:val="20"/>
          <w:szCs w:val="20"/>
        </w:rPr>
      </w:pPr>
      <w:r w:rsidRPr="003E17B5">
        <w:rPr>
          <w:rFonts w:ascii="Times New Roman" w:hAnsi="Times New Roman"/>
          <w:sz w:val="20"/>
          <w:szCs w:val="20"/>
        </w:rPr>
        <w:t>elevator keys</w:t>
      </w:r>
    </w:p>
    <w:p w14:paraId="174310E3" w14:textId="77777777" w:rsidR="003E17B5" w:rsidRPr="003E17B5" w:rsidRDefault="003E17B5" w:rsidP="003E17B5">
      <w:pPr>
        <w:numPr>
          <w:ilvl w:val="0"/>
          <w:numId w:val="49"/>
        </w:numPr>
        <w:spacing w:after="0" w:line="240" w:lineRule="auto"/>
        <w:rPr>
          <w:rFonts w:ascii="Times New Roman" w:hAnsi="Times New Roman"/>
          <w:b/>
          <w:bCs/>
          <w:sz w:val="20"/>
          <w:szCs w:val="20"/>
        </w:rPr>
      </w:pPr>
      <w:r w:rsidRPr="003E17B5">
        <w:rPr>
          <w:rFonts w:ascii="Times New Roman" w:hAnsi="Times New Roman"/>
          <w:sz w:val="20"/>
          <w:szCs w:val="20"/>
        </w:rPr>
        <w:t>bus passes</w:t>
      </w:r>
    </w:p>
    <w:p w14:paraId="02EB9369" w14:textId="19B1D783" w:rsidR="003E17B5" w:rsidRPr="003E17B5" w:rsidRDefault="003E17B5" w:rsidP="003E17B5">
      <w:pPr>
        <w:numPr>
          <w:ilvl w:val="0"/>
          <w:numId w:val="49"/>
        </w:numPr>
        <w:spacing w:after="0" w:line="240" w:lineRule="auto"/>
        <w:rPr>
          <w:rFonts w:ascii="Times New Roman" w:hAnsi="Times New Roman"/>
          <w:b/>
          <w:bCs/>
          <w:sz w:val="20"/>
          <w:szCs w:val="20"/>
        </w:rPr>
      </w:pPr>
      <w:r w:rsidRPr="003E17B5">
        <w:rPr>
          <w:rFonts w:ascii="Times New Roman" w:hAnsi="Times New Roman"/>
          <w:sz w:val="20"/>
          <w:szCs w:val="20"/>
        </w:rPr>
        <w:t>sign up for the late bus</w:t>
      </w:r>
      <w:r w:rsidR="005C119C">
        <w:rPr>
          <w:rFonts w:ascii="Times New Roman" w:hAnsi="Times New Roman"/>
          <w:sz w:val="20"/>
          <w:szCs w:val="20"/>
        </w:rPr>
        <w:t xml:space="preserve"> (online)</w:t>
      </w:r>
    </w:p>
    <w:p w14:paraId="2282C670" w14:textId="4CCAAB31" w:rsidR="003E17B5" w:rsidRPr="003E17B5" w:rsidRDefault="00BA59A1" w:rsidP="003E17B5">
      <w:pPr>
        <w:numPr>
          <w:ilvl w:val="0"/>
          <w:numId w:val="49"/>
        </w:numPr>
        <w:spacing w:after="0" w:line="240" w:lineRule="auto"/>
        <w:rPr>
          <w:rFonts w:ascii="Times New Roman" w:hAnsi="Times New Roman"/>
          <w:sz w:val="20"/>
          <w:szCs w:val="20"/>
        </w:rPr>
      </w:pPr>
      <w:r>
        <w:rPr>
          <w:rFonts w:ascii="Times New Roman" w:hAnsi="Times New Roman"/>
          <w:sz w:val="20"/>
          <w:szCs w:val="20"/>
        </w:rPr>
        <w:t>Infinite Campus</w:t>
      </w:r>
      <w:r w:rsidR="003E17B5" w:rsidRPr="003E17B5">
        <w:rPr>
          <w:rFonts w:ascii="Times New Roman" w:hAnsi="Times New Roman"/>
          <w:sz w:val="20"/>
          <w:szCs w:val="20"/>
        </w:rPr>
        <w:t xml:space="preserve"> password reset</w:t>
      </w:r>
    </w:p>
    <w:p w14:paraId="0E037F60" w14:textId="77777777" w:rsidR="003E17B5" w:rsidRPr="003E17B5" w:rsidRDefault="003E17B5" w:rsidP="003E17B5">
      <w:pPr>
        <w:numPr>
          <w:ilvl w:val="0"/>
          <w:numId w:val="49"/>
        </w:numPr>
        <w:spacing w:after="0" w:line="240" w:lineRule="auto"/>
        <w:rPr>
          <w:rFonts w:ascii="Times New Roman" w:hAnsi="Times New Roman"/>
          <w:sz w:val="20"/>
          <w:szCs w:val="20"/>
        </w:rPr>
      </w:pPr>
      <w:r w:rsidRPr="003E17B5">
        <w:rPr>
          <w:rFonts w:ascii="Times New Roman" w:hAnsi="Times New Roman"/>
          <w:sz w:val="20"/>
          <w:szCs w:val="20"/>
        </w:rPr>
        <w:t>working papers</w:t>
      </w:r>
    </w:p>
    <w:p w14:paraId="373A3156" w14:textId="275F3968" w:rsidR="003E17B5" w:rsidRDefault="003E17B5" w:rsidP="003E17B5">
      <w:pPr>
        <w:numPr>
          <w:ilvl w:val="0"/>
          <w:numId w:val="49"/>
        </w:numPr>
        <w:spacing w:after="0" w:line="240" w:lineRule="auto"/>
        <w:rPr>
          <w:rFonts w:ascii="Times New Roman" w:hAnsi="Times New Roman"/>
          <w:sz w:val="20"/>
          <w:szCs w:val="20"/>
        </w:rPr>
      </w:pPr>
      <w:r w:rsidRPr="003E17B5">
        <w:rPr>
          <w:rFonts w:ascii="Times New Roman" w:hAnsi="Times New Roman"/>
          <w:sz w:val="20"/>
          <w:szCs w:val="20"/>
        </w:rPr>
        <w:t>student database changes</w:t>
      </w:r>
    </w:p>
    <w:p w14:paraId="0B2A03E1" w14:textId="65E391F2" w:rsidR="005C2FBD" w:rsidRDefault="005C2FBD" w:rsidP="005C2FBD">
      <w:pPr>
        <w:spacing w:after="0" w:line="240" w:lineRule="auto"/>
        <w:rPr>
          <w:rFonts w:ascii="Times New Roman" w:hAnsi="Times New Roman"/>
          <w:sz w:val="20"/>
          <w:szCs w:val="20"/>
        </w:rPr>
      </w:pPr>
    </w:p>
    <w:p w14:paraId="6662EE7E" w14:textId="77777777" w:rsidR="005C2FBD" w:rsidRDefault="005C2FBD" w:rsidP="005C2FBD">
      <w:pPr>
        <w:spacing w:after="0" w:line="240" w:lineRule="auto"/>
        <w:rPr>
          <w:rFonts w:ascii="Times New Roman" w:hAnsi="Times New Roman"/>
          <w:sz w:val="20"/>
          <w:szCs w:val="20"/>
        </w:rPr>
      </w:pPr>
    </w:p>
    <w:p w14:paraId="78CB4FE1" w14:textId="636DF74A" w:rsidR="001C3ED2" w:rsidRPr="00002460" w:rsidRDefault="001C3ED2" w:rsidP="001C3ED2">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lastRenderedPageBreak/>
        <w:t>MAIN OFFICE</w:t>
      </w:r>
    </w:p>
    <w:p w14:paraId="4A8DC0DC" w14:textId="77777777" w:rsidR="00002460" w:rsidRDefault="00002460" w:rsidP="001C3ED2">
      <w:pPr>
        <w:pStyle w:val="NoSpacing"/>
        <w:jc w:val="center"/>
        <w:rPr>
          <w:rFonts w:ascii="Times New Roman" w:hAnsi="Times New Roman" w:cs="Times New Roman"/>
          <w:b/>
          <w:sz w:val="20"/>
          <w:szCs w:val="20"/>
        </w:rPr>
      </w:pPr>
    </w:p>
    <w:p w14:paraId="2AC45C55" w14:textId="63F1B3DB" w:rsidR="001C3ED2" w:rsidRDefault="001C3ED2" w:rsidP="001C3ED2">
      <w:pPr>
        <w:pStyle w:val="NoSpacing"/>
        <w:jc w:val="center"/>
        <w:rPr>
          <w:rFonts w:ascii="Times New Roman" w:hAnsi="Times New Roman" w:cs="Times New Roman"/>
          <w:b/>
          <w:sz w:val="20"/>
          <w:szCs w:val="20"/>
        </w:rPr>
      </w:pPr>
      <w:r>
        <w:rPr>
          <w:rFonts w:ascii="Times New Roman" w:hAnsi="Times New Roman" w:cs="Times New Roman"/>
          <w:b/>
          <w:sz w:val="20"/>
          <w:szCs w:val="20"/>
        </w:rPr>
        <w:t>Upper Level Entrance</w:t>
      </w:r>
    </w:p>
    <w:p w14:paraId="4A16EA71" w14:textId="77777777" w:rsidR="001C3ED2" w:rsidRPr="001C3ED2" w:rsidRDefault="001C3ED2" w:rsidP="001C3ED2">
      <w:pPr>
        <w:spacing w:after="0" w:line="240" w:lineRule="auto"/>
        <w:rPr>
          <w:rFonts w:ascii="Times New Roman" w:hAnsi="Times New Roman" w:cs="Times New Roman"/>
          <w:sz w:val="20"/>
          <w:szCs w:val="20"/>
        </w:rPr>
      </w:pPr>
      <w:r w:rsidRPr="001C3ED2">
        <w:rPr>
          <w:rFonts w:ascii="Times New Roman" w:hAnsi="Times New Roman" w:cs="Times New Roman"/>
          <w:sz w:val="20"/>
          <w:szCs w:val="20"/>
        </w:rPr>
        <w:t xml:space="preserve">Students should report to the </w:t>
      </w:r>
      <w:r>
        <w:rPr>
          <w:rFonts w:ascii="Times New Roman" w:hAnsi="Times New Roman" w:cs="Times New Roman"/>
          <w:sz w:val="20"/>
          <w:szCs w:val="20"/>
        </w:rPr>
        <w:t>Main</w:t>
      </w:r>
      <w:r w:rsidRPr="001C3ED2">
        <w:rPr>
          <w:rFonts w:ascii="Times New Roman" w:hAnsi="Times New Roman" w:cs="Times New Roman"/>
          <w:sz w:val="20"/>
          <w:szCs w:val="20"/>
        </w:rPr>
        <w:t xml:space="preserve"> Office for the following:</w:t>
      </w:r>
    </w:p>
    <w:p w14:paraId="35E49206" w14:textId="77E0973B" w:rsidR="003E17B5" w:rsidRPr="003E17B5" w:rsidRDefault="003E17B5" w:rsidP="003E17B5">
      <w:pPr>
        <w:numPr>
          <w:ilvl w:val="0"/>
          <w:numId w:val="49"/>
        </w:numPr>
        <w:spacing w:after="0" w:line="240" w:lineRule="auto"/>
        <w:rPr>
          <w:rFonts w:ascii="Times New Roman" w:hAnsi="Times New Roman"/>
          <w:b/>
          <w:bCs/>
          <w:sz w:val="20"/>
          <w:szCs w:val="20"/>
        </w:rPr>
      </w:pPr>
      <w:r w:rsidRPr="003E17B5">
        <w:rPr>
          <w:rFonts w:ascii="Times New Roman" w:hAnsi="Times New Roman"/>
          <w:sz w:val="20"/>
          <w:szCs w:val="20"/>
        </w:rPr>
        <w:t xml:space="preserve">pay </w:t>
      </w:r>
      <w:r w:rsidR="004241B7">
        <w:rPr>
          <w:rFonts w:ascii="Times New Roman" w:hAnsi="Times New Roman"/>
          <w:sz w:val="20"/>
          <w:szCs w:val="20"/>
        </w:rPr>
        <w:t>activity fee</w:t>
      </w:r>
    </w:p>
    <w:p w14:paraId="1CC2B2F1" w14:textId="77777777" w:rsidR="003E17B5" w:rsidRPr="003E17B5" w:rsidRDefault="003E17B5" w:rsidP="003E17B5">
      <w:pPr>
        <w:numPr>
          <w:ilvl w:val="0"/>
          <w:numId w:val="49"/>
        </w:numPr>
        <w:spacing w:after="0" w:line="240" w:lineRule="auto"/>
        <w:rPr>
          <w:rFonts w:ascii="Times New Roman" w:hAnsi="Times New Roman"/>
          <w:b/>
          <w:bCs/>
          <w:sz w:val="20"/>
          <w:szCs w:val="20"/>
        </w:rPr>
      </w:pPr>
      <w:r w:rsidRPr="003E17B5">
        <w:rPr>
          <w:rFonts w:ascii="Times New Roman" w:hAnsi="Times New Roman"/>
          <w:sz w:val="20"/>
          <w:szCs w:val="20"/>
        </w:rPr>
        <w:t>lost and found</w:t>
      </w:r>
    </w:p>
    <w:p w14:paraId="74579B51" w14:textId="77777777" w:rsidR="003E17B5" w:rsidRPr="003E17B5" w:rsidRDefault="003E17B5" w:rsidP="003E17B5">
      <w:pPr>
        <w:numPr>
          <w:ilvl w:val="0"/>
          <w:numId w:val="49"/>
        </w:numPr>
        <w:spacing w:after="0" w:line="240" w:lineRule="auto"/>
        <w:rPr>
          <w:rFonts w:ascii="Times New Roman" w:hAnsi="Times New Roman"/>
          <w:b/>
          <w:bCs/>
          <w:sz w:val="20"/>
          <w:szCs w:val="20"/>
        </w:rPr>
      </w:pPr>
      <w:r w:rsidRPr="003E17B5">
        <w:rPr>
          <w:rFonts w:ascii="Times New Roman" w:hAnsi="Times New Roman"/>
          <w:sz w:val="20"/>
          <w:szCs w:val="20"/>
        </w:rPr>
        <w:t>tickets for school events</w:t>
      </w:r>
    </w:p>
    <w:p w14:paraId="5FEE7579" w14:textId="4C9474A7" w:rsidR="003E17B5" w:rsidRPr="003E17B5" w:rsidRDefault="00BA59A1" w:rsidP="003E17B5">
      <w:pPr>
        <w:numPr>
          <w:ilvl w:val="0"/>
          <w:numId w:val="49"/>
        </w:numPr>
        <w:spacing w:after="0" w:line="240" w:lineRule="auto"/>
        <w:rPr>
          <w:rFonts w:ascii="Times New Roman" w:hAnsi="Times New Roman"/>
          <w:b/>
          <w:bCs/>
          <w:sz w:val="20"/>
          <w:szCs w:val="20"/>
        </w:rPr>
      </w:pPr>
      <w:r>
        <w:rPr>
          <w:rFonts w:ascii="Times New Roman" w:hAnsi="Times New Roman"/>
          <w:sz w:val="20"/>
          <w:szCs w:val="20"/>
        </w:rPr>
        <w:t>Infinite Campus</w:t>
      </w:r>
      <w:r w:rsidR="003E17B5" w:rsidRPr="003E17B5">
        <w:rPr>
          <w:rFonts w:ascii="Times New Roman" w:hAnsi="Times New Roman"/>
          <w:sz w:val="20"/>
          <w:szCs w:val="20"/>
        </w:rPr>
        <w:t xml:space="preserve"> password reset</w:t>
      </w:r>
    </w:p>
    <w:p w14:paraId="3C430200" w14:textId="687BB2FD" w:rsidR="003E17B5" w:rsidRPr="003E17B5" w:rsidRDefault="003E17B5" w:rsidP="003E17B5">
      <w:pPr>
        <w:numPr>
          <w:ilvl w:val="0"/>
          <w:numId w:val="49"/>
        </w:numPr>
        <w:spacing w:after="0" w:line="240" w:lineRule="auto"/>
        <w:rPr>
          <w:rFonts w:ascii="Times New Roman" w:hAnsi="Times New Roman"/>
          <w:b/>
          <w:bCs/>
          <w:sz w:val="20"/>
          <w:szCs w:val="20"/>
        </w:rPr>
      </w:pPr>
      <w:r w:rsidRPr="003E17B5">
        <w:rPr>
          <w:rFonts w:ascii="Times New Roman" w:hAnsi="Times New Roman"/>
          <w:sz w:val="20"/>
          <w:szCs w:val="20"/>
        </w:rPr>
        <w:t>vending machines issues</w:t>
      </w:r>
    </w:p>
    <w:p w14:paraId="71B09256" w14:textId="77777777" w:rsidR="003E17B5" w:rsidRPr="003E17B5" w:rsidRDefault="003E17B5" w:rsidP="003E17B5">
      <w:pPr>
        <w:numPr>
          <w:ilvl w:val="0"/>
          <w:numId w:val="49"/>
        </w:numPr>
        <w:spacing w:after="0" w:line="240" w:lineRule="auto"/>
        <w:rPr>
          <w:rFonts w:ascii="Times New Roman" w:hAnsi="Times New Roman"/>
          <w:b/>
          <w:bCs/>
          <w:sz w:val="20"/>
          <w:szCs w:val="20"/>
        </w:rPr>
      </w:pPr>
      <w:r w:rsidRPr="003E17B5">
        <w:rPr>
          <w:rFonts w:ascii="Times New Roman" w:hAnsi="Times New Roman"/>
          <w:sz w:val="20"/>
          <w:szCs w:val="20"/>
        </w:rPr>
        <w:t>free/reduce lunch forms and status</w:t>
      </w:r>
    </w:p>
    <w:p w14:paraId="1DEAF35E" w14:textId="77777777" w:rsidR="003E17B5" w:rsidRPr="003E17B5" w:rsidRDefault="003E17B5" w:rsidP="003E17B5">
      <w:pPr>
        <w:numPr>
          <w:ilvl w:val="0"/>
          <w:numId w:val="49"/>
        </w:numPr>
        <w:spacing w:after="0" w:line="240" w:lineRule="auto"/>
        <w:rPr>
          <w:rFonts w:ascii="Times New Roman" w:hAnsi="Times New Roman"/>
          <w:b/>
          <w:bCs/>
          <w:sz w:val="20"/>
          <w:szCs w:val="20"/>
        </w:rPr>
      </w:pPr>
      <w:r w:rsidRPr="003E17B5">
        <w:rPr>
          <w:rFonts w:ascii="Times New Roman" w:hAnsi="Times New Roman"/>
          <w:sz w:val="20"/>
          <w:szCs w:val="20"/>
        </w:rPr>
        <w:t>photo/student ID’s</w:t>
      </w:r>
    </w:p>
    <w:p w14:paraId="54DD9953" w14:textId="2F35E65C" w:rsidR="00227E6A" w:rsidRDefault="00227E6A" w:rsidP="00B5383E">
      <w:pPr>
        <w:pStyle w:val="NoSpacing"/>
        <w:jc w:val="center"/>
        <w:rPr>
          <w:rFonts w:ascii="Times New Roman" w:hAnsi="Times New Roman" w:cs="Times New Roman"/>
          <w:b/>
          <w:sz w:val="20"/>
          <w:szCs w:val="20"/>
        </w:rPr>
      </w:pPr>
    </w:p>
    <w:p w14:paraId="6398A4F7" w14:textId="77777777" w:rsidR="006A1FC0" w:rsidRDefault="006A1FC0" w:rsidP="00B5383E">
      <w:pPr>
        <w:pStyle w:val="NoSpacing"/>
        <w:jc w:val="center"/>
        <w:rPr>
          <w:rFonts w:ascii="Times New Roman" w:hAnsi="Times New Roman" w:cs="Times New Roman"/>
          <w:b/>
          <w:sz w:val="20"/>
          <w:szCs w:val="20"/>
        </w:rPr>
      </w:pPr>
    </w:p>
    <w:p w14:paraId="62770AA7" w14:textId="3B2C8BC4" w:rsidR="00B5383E" w:rsidRPr="00002460" w:rsidRDefault="00B5383E" w:rsidP="00B5383E">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VISITORS</w:t>
      </w:r>
    </w:p>
    <w:p w14:paraId="36FAC1DC" w14:textId="77777777" w:rsidR="00002460" w:rsidRPr="00B5383E" w:rsidRDefault="00002460" w:rsidP="00B5383E">
      <w:pPr>
        <w:pStyle w:val="NoSpacing"/>
        <w:jc w:val="center"/>
        <w:rPr>
          <w:rFonts w:ascii="Times New Roman" w:hAnsi="Times New Roman" w:cs="Times New Roman"/>
          <w:b/>
          <w:sz w:val="20"/>
          <w:szCs w:val="20"/>
        </w:rPr>
      </w:pPr>
    </w:p>
    <w:p w14:paraId="0BE09072" w14:textId="0761EE6A" w:rsidR="00B5383E" w:rsidRPr="00490F7F" w:rsidRDefault="00B5383E" w:rsidP="00B5383E">
      <w:pPr>
        <w:pStyle w:val="NoSpacing"/>
        <w:jc w:val="both"/>
        <w:rPr>
          <w:rFonts w:ascii="Times New Roman" w:hAnsi="Times New Roman" w:cs="Times New Roman"/>
          <w:sz w:val="20"/>
          <w:szCs w:val="20"/>
        </w:rPr>
      </w:pPr>
      <w:r w:rsidRPr="00490F7F">
        <w:rPr>
          <w:rFonts w:ascii="Times New Roman" w:hAnsi="Times New Roman" w:cs="Times New Roman"/>
          <w:sz w:val="20"/>
          <w:szCs w:val="20"/>
        </w:rPr>
        <w:t>Visitors with official school business must report to the Main Office</w:t>
      </w:r>
      <w:r w:rsidR="006A1FC0">
        <w:rPr>
          <w:rFonts w:ascii="Times New Roman" w:hAnsi="Times New Roman" w:cs="Times New Roman"/>
          <w:sz w:val="20"/>
          <w:szCs w:val="20"/>
        </w:rPr>
        <w:t>/Attendance Office</w:t>
      </w:r>
      <w:r w:rsidRPr="00490F7F">
        <w:rPr>
          <w:rFonts w:ascii="Times New Roman" w:hAnsi="Times New Roman" w:cs="Times New Roman"/>
          <w:sz w:val="20"/>
          <w:szCs w:val="20"/>
        </w:rPr>
        <w:t xml:space="preserve"> for a visitor pass and sign in and out.</w:t>
      </w:r>
      <w:r w:rsidR="006A1FC0">
        <w:rPr>
          <w:rFonts w:ascii="Times New Roman" w:hAnsi="Times New Roman" w:cs="Times New Roman"/>
          <w:sz w:val="20"/>
          <w:szCs w:val="20"/>
        </w:rPr>
        <w:t xml:space="preserve"> </w:t>
      </w:r>
    </w:p>
    <w:p w14:paraId="41122ED8" w14:textId="7E16B8DA" w:rsidR="00B5383E" w:rsidRDefault="00B5383E" w:rsidP="00B248B4">
      <w:pPr>
        <w:pStyle w:val="NoSpacing"/>
        <w:rPr>
          <w:rFonts w:ascii="Times New Roman" w:hAnsi="Times New Roman" w:cs="Times New Roman"/>
          <w:sz w:val="20"/>
          <w:szCs w:val="20"/>
        </w:rPr>
      </w:pPr>
    </w:p>
    <w:p w14:paraId="48BE7E4D" w14:textId="77777777" w:rsidR="004241B7" w:rsidRDefault="004241B7" w:rsidP="00B248B4">
      <w:pPr>
        <w:pStyle w:val="NoSpacing"/>
        <w:rPr>
          <w:rFonts w:ascii="Times New Roman" w:hAnsi="Times New Roman" w:cs="Times New Roman"/>
          <w:sz w:val="20"/>
          <w:szCs w:val="20"/>
        </w:rPr>
      </w:pPr>
    </w:p>
    <w:p w14:paraId="719BEE9B" w14:textId="4CEBDEBA" w:rsidR="00B248B4" w:rsidRDefault="00B248B4" w:rsidP="001C3ED2">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NURSE’S OFFICE</w:t>
      </w:r>
    </w:p>
    <w:p w14:paraId="0FCC5C31" w14:textId="77777777" w:rsidR="00002460" w:rsidRPr="00002460" w:rsidRDefault="00002460" w:rsidP="001C3ED2">
      <w:pPr>
        <w:pStyle w:val="NoSpacing"/>
        <w:jc w:val="center"/>
        <w:rPr>
          <w:rFonts w:ascii="Times New Roman" w:hAnsi="Times New Roman" w:cs="Times New Roman"/>
          <w:b/>
          <w:sz w:val="20"/>
          <w:szCs w:val="20"/>
          <w:u w:val="single"/>
        </w:rPr>
      </w:pPr>
    </w:p>
    <w:p w14:paraId="061D9DDC" w14:textId="6277A053" w:rsidR="00B248B4" w:rsidRPr="001C3ED2" w:rsidRDefault="001C3ED2" w:rsidP="001C3ED2">
      <w:pPr>
        <w:pStyle w:val="NoSpacing"/>
        <w:jc w:val="center"/>
        <w:rPr>
          <w:rFonts w:ascii="Times New Roman" w:hAnsi="Times New Roman" w:cs="Times New Roman"/>
          <w:b/>
          <w:sz w:val="20"/>
          <w:szCs w:val="20"/>
        </w:rPr>
      </w:pPr>
      <w:r w:rsidRPr="001C3ED2">
        <w:rPr>
          <w:rFonts w:ascii="Times New Roman" w:hAnsi="Times New Roman" w:cs="Times New Roman"/>
          <w:b/>
          <w:sz w:val="20"/>
          <w:szCs w:val="20"/>
        </w:rPr>
        <w:t>1100 Wing</w:t>
      </w:r>
    </w:p>
    <w:p w14:paraId="393DA39D" w14:textId="77777777" w:rsidR="00B248B4" w:rsidRPr="00B248B4" w:rsidRDefault="00B248B4" w:rsidP="00B248B4">
      <w:pPr>
        <w:pStyle w:val="NoSpacing"/>
        <w:rPr>
          <w:rFonts w:ascii="Times New Roman" w:hAnsi="Times New Roman" w:cs="Times New Roman"/>
          <w:sz w:val="20"/>
          <w:szCs w:val="20"/>
        </w:rPr>
      </w:pPr>
      <w:r w:rsidRPr="00B248B4">
        <w:rPr>
          <w:rFonts w:ascii="Times New Roman" w:hAnsi="Times New Roman" w:cs="Times New Roman"/>
          <w:sz w:val="20"/>
          <w:szCs w:val="20"/>
        </w:rPr>
        <w:t>The Nurse is available to assist with:</w:t>
      </w:r>
    </w:p>
    <w:p w14:paraId="0CBA9BB3" w14:textId="77777777" w:rsidR="00B248B4" w:rsidRPr="00B248B4" w:rsidRDefault="001C3ED2" w:rsidP="00E7055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p</w:t>
      </w:r>
      <w:r w:rsidR="00B248B4" w:rsidRPr="00B248B4">
        <w:rPr>
          <w:rFonts w:ascii="Times New Roman" w:hAnsi="Times New Roman" w:cs="Times New Roman"/>
          <w:sz w:val="20"/>
          <w:szCs w:val="20"/>
        </w:rPr>
        <w:t>ersonal illness/injury</w:t>
      </w:r>
    </w:p>
    <w:p w14:paraId="6DF3D773" w14:textId="77777777" w:rsidR="00B248B4" w:rsidRPr="00B248B4" w:rsidRDefault="001C3ED2" w:rsidP="00E7055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a</w:t>
      </w:r>
      <w:r w:rsidR="00B248B4" w:rsidRPr="00B248B4">
        <w:rPr>
          <w:rFonts w:ascii="Times New Roman" w:hAnsi="Times New Roman" w:cs="Times New Roman"/>
          <w:sz w:val="20"/>
          <w:szCs w:val="20"/>
        </w:rPr>
        <w:t>dministration of medications</w:t>
      </w:r>
    </w:p>
    <w:p w14:paraId="3E9D442C" w14:textId="77777777" w:rsidR="00B248B4" w:rsidRPr="00B248B4" w:rsidRDefault="001C3ED2" w:rsidP="00E7055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q</w:t>
      </w:r>
      <w:r w:rsidR="00B248B4" w:rsidRPr="00B248B4">
        <w:rPr>
          <w:rFonts w:ascii="Times New Roman" w:hAnsi="Times New Roman" w:cs="Times New Roman"/>
          <w:sz w:val="20"/>
          <w:szCs w:val="20"/>
        </w:rPr>
        <w:t>uestions concerning health and safety</w:t>
      </w:r>
    </w:p>
    <w:p w14:paraId="324D2D51" w14:textId="77777777" w:rsidR="00B248B4" w:rsidRPr="00B248B4" w:rsidRDefault="001C3ED2" w:rsidP="00E7055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c</w:t>
      </w:r>
      <w:r w:rsidR="00B248B4" w:rsidRPr="00B248B4">
        <w:rPr>
          <w:rFonts w:ascii="Times New Roman" w:hAnsi="Times New Roman" w:cs="Times New Roman"/>
          <w:sz w:val="20"/>
          <w:szCs w:val="20"/>
        </w:rPr>
        <w:t>hronic medical conditions</w:t>
      </w:r>
    </w:p>
    <w:p w14:paraId="55D05464" w14:textId="77777777" w:rsidR="00B248B4" w:rsidRPr="00B248B4" w:rsidRDefault="001C3ED2" w:rsidP="00E7055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m</w:t>
      </w:r>
      <w:r w:rsidR="00B248B4" w:rsidRPr="00B248B4">
        <w:rPr>
          <w:rFonts w:ascii="Times New Roman" w:hAnsi="Times New Roman" w:cs="Times New Roman"/>
          <w:sz w:val="20"/>
          <w:szCs w:val="20"/>
        </w:rPr>
        <w:t>edical records</w:t>
      </w:r>
    </w:p>
    <w:p w14:paraId="3442639C" w14:textId="1071E189" w:rsidR="001C3ED2" w:rsidRDefault="007259CB" w:rsidP="007259CB">
      <w:pPr>
        <w:pStyle w:val="NoSpacing"/>
        <w:rPr>
          <w:rFonts w:ascii="Times New Roman" w:hAnsi="Times New Roman" w:cs="Times New Roman"/>
          <w:sz w:val="20"/>
        </w:rPr>
      </w:pPr>
      <w:r w:rsidRPr="007259CB">
        <w:rPr>
          <w:rFonts w:ascii="Times New Roman" w:hAnsi="Times New Roman" w:cs="Times New Roman"/>
          <w:sz w:val="20"/>
        </w:rPr>
        <w:tab/>
      </w:r>
    </w:p>
    <w:p w14:paraId="41C962A7" w14:textId="77777777" w:rsidR="00D72C11" w:rsidRPr="00D72C11" w:rsidRDefault="00D72C11" w:rsidP="00D72C11">
      <w:pPr>
        <w:jc w:val="center"/>
        <w:rPr>
          <w:rFonts w:ascii="Times New Roman" w:hAnsi="Times New Roman" w:cs="Times New Roman"/>
          <w:b/>
          <w:sz w:val="20"/>
          <w:szCs w:val="20"/>
        </w:rPr>
      </w:pPr>
      <w:r w:rsidRPr="00D72C11">
        <w:rPr>
          <w:rFonts w:ascii="Times New Roman" w:hAnsi="Times New Roman" w:cs="Times New Roman"/>
          <w:b/>
          <w:sz w:val="20"/>
          <w:szCs w:val="20"/>
        </w:rPr>
        <w:t>HEALTH SERVICES</w:t>
      </w:r>
    </w:p>
    <w:p w14:paraId="65DA70D7" w14:textId="03A8A5B0" w:rsidR="00D72C11" w:rsidRDefault="00D72C11" w:rsidP="00D72C11">
      <w:pPr>
        <w:rPr>
          <w:rFonts w:ascii="Times New Roman" w:hAnsi="Times New Roman" w:cs="Times New Roman"/>
          <w:sz w:val="20"/>
          <w:szCs w:val="20"/>
        </w:rPr>
      </w:pPr>
      <w:r w:rsidRPr="00D72C11">
        <w:rPr>
          <w:rFonts w:ascii="Times New Roman" w:hAnsi="Times New Roman" w:cs="Times New Roman"/>
          <w:sz w:val="20"/>
          <w:szCs w:val="20"/>
        </w:rPr>
        <w:t>The school nurse is available daily from 7:00 a.m. – 2:00 p.m. to provide care to students who become ill or are injured while at school or to answer any health-related questions.  A student must have a pass or signed agenda to see the nurse with the exception of an emergency situation.  If the nurse is not available, the student should return to class if need is non-urgent or report to the Attendance office.  If the nurse deems it necessary that the student must be sent home due to illness or injury, the parent/guardian or emergency contact will be called to pick up student.  (The parent/guardian must provide up to date working emergency contact numbers including home, work and cell numbers and the name and number of at least one alternative contact in the event we are unable to reach you.)  Students who walk, or drive to school will only be released by these methods with the approval of the parent/guardian, and if the school nurse deems safe to do so.  Students should not call parent/guardian for dismissal without seeing the nurse or it will be considered unexcused.</w:t>
      </w:r>
    </w:p>
    <w:p w14:paraId="7A535B0C" w14:textId="77777777" w:rsidR="00D72C11" w:rsidRPr="00D72C11" w:rsidRDefault="00D72C11" w:rsidP="00D72C11">
      <w:pPr>
        <w:jc w:val="center"/>
        <w:rPr>
          <w:rFonts w:ascii="Times New Roman" w:hAnsi="Times New Roman" w:cs="Times New Roman"/>
          <w:b/>
          <w:sz w:val="20"/>
          <w:szCs w:val="20"/>
        </w:rPr>
      </w:pPr>
      <w:r w:rsidRPr="00D72C11">
        <w:rPr>
          <w:rFonts w:ascii="Times New Roman" w:hAnsi="Times New Roman" w:cs="Times New Roman"/>
          <w:b/>
          <w:sz w:val="20"/>
          <w:szCs w:val="20"/>
        </w:rPr>
        <w:lastRenderedPageBreak/>
        <w:t>ADMINISTRATION OF MEDICATIONS</w:t>
      </w:r>
    </w:p>
    <w:p w14:paraId="6AD8C5FB" w14:textId="77777777" w:rsidR="00D72C11" w:rsidRPr="00D72C11" w:rsidRDefault="00D72C11" w:rsidP="00D72C11">
      <w:pPr>
        <w:rPr>
          <w:rFonts w:ascii="Times New Roman" w:hAnsi="Times New Roman" w:cs="Times New Roman"/>
          <w:sz w:val="20"/>
          <w:szCs w:val="20"/>
        </w:rPr>
      </w:pPr>
      <w:r w:rsidRPr="00D72C11">
        <w:rPr>
          <w:rFonts w:ascii="Times New Roman" w:hAnsi="Times New Roman" w:cs="Times New Roman"/>
          <w:sz w:val="20"/>
          <w:szCs w:val="20"/>
        </w:rPr>
        <w:t xml:space="preserve">Students who require medication during the day must have a “Medication Authorization”, signed by prescriber, on file with the nurse and renewed at the beginning of each school year.  A parent/guardian or responsible adult must bring the medication to the Nurse’s Office where it will be stored.  Students are NOT permitted to transport medication.  A student who violates the medication policy may be subject to disciplinary action.  All medication must be in a properly labeled prescription container with student’s name, name of medication, and instructions for administration clearly printed on it.  </w:t>
      </w:r>
    </w:p>
    <w:p w14:paraId="19301A4F" w14:textId="77777777" w:rsidR="00D72C11" w:rsidRPr="00D72C11" w:rsidRDefault="00D72C11" w:rsidP="00D72C11">
      <w:pPr>
        <w:rPr>
          <w:rFonts w:ascii="Times New Roman" w:hAnsi="Times New Roman" w:cs="Times New Roman"/>
          <w:sz w:val="20"/>
          <w:szCs w:val="20"/>
        </w:rPr>
      </w:pPr>
      <w:r w:rsidRPr="00D72C11">
        <w:rPr>
          <w:rFonts w:ascii="Times New Roman" w:hAnsi="Times New Roman" w:cs="Times New Roman"/>
          <w:sz w:val="20"/>
          <w:szCs w:val="20"/>
        </w:rPr>
        <w:t>Students may self-carry an asthma inhaler or EpiPen with a signed physician’s order and parental permission.  The school nurse will assess the student’s ability to safely self-administer the medication and provide training if needed. Such medication will be transported to the school and maintained under the student’s control.</w:t>
      </w:r>
    </w:p>
    <w:p w14:paraId="656E005E" w14:textId="77777777" w:rsidR="00D72C11" w:rsidRPr="00D72C11" w:rsidRDefault="00D72C11" w:rsidP="00D72C11">
      <w:pPr>
        <w:rPr>
          <w:rFonts w:ascii="Times New Roman" w:hAnsi="Times New Roman" w:cs="Times New Roman"/>
          <w:sz w:val="20"/>
          <w:szCs w:val="20"/>
        </w:rPr>
      </w:pPr>
      <w:r w:rsidRPr="00D72C11">
        <w:rPr>
          <w:rFonts w:ascii="Times New Roman" w:hAnsi="Times New Roman" w:cs="Times New Roman"/>
          <w:sz w:val="20"/>
          <w:szCs w:val="20"/>
        </w:rPr>
        <w:t>A student diagnosed with Diabetes may test his/her own blood glucose level per the written order of a physician stating the need and the capacity of the student to conduct self-testing.  Such self-testing shall be done in accordance with the guidelines issued by the Commissioner of Education.</w:t>
      </w:r>
    </w:p>
    <w:p w14:paraId="5256EF15" w14:textId="77777777" w:rsidR="00D72C11" w:rsidRPr="00D72C11" w:rsidRDefault="00D72C11" w:rsidP="00D72C11">
      <w:pPr>
        <w:spacing w:after="0"/>
        <w:rPr>
          <w:rFonts w:ascii="Times New Roman" w:hAnsi="Times New Roman" w:cs="Times New Roman"/>
          <w:sz w:val="20"/>
          <w:szCs w:val="20"/>
        </w:rPr>
      </w:pPr>
      <w:r w:rsidRPr="00D72C11">
        <w:rPr>
          <w:rFonts w:ascii="Times New Roman" w:hAnsi="Times New Roman" w:cs="Times New Roman"/>
          <w:i/>
          <w:sz w:val="20"/>
          <w:szCs w:val="20"/>
        </w:rPr>
        <w:t>(Plainfield Public Schools:   Administration of Medications, Policy 5141;  Self-Administration of Medications, Policy 5141.1;  Self-Administration of Blood Glucose Level, Policy 5141.3</w:t>
      </w:r>
      <w:r w:rsidRPr="00D72C11">
        <w:rPr>
          <w:rFonts w:ascii="Times New Roman" w:hAnsi="Times New Roman" w:cs="Times New Roman"/>
          <w:sz w:val="20"/>
          <w:szCs w:val="20"/>
        </w:rPr>
        <w:t>)</w:t>
      </w:r>
    </w:p>
    <w:p w14:paraId="563F3204" w14:textId="1A30C1A4" w:rsidR="00002460" w:rsidRDefault="00002460" w:rsidP="00D72C11">
      <w:pPr>
        <w:rPr>
          <w:rFonts w:ascii="Times New Roman" w:hAnsi="Times New Roman" w:cs="Times New Roman"/>
          <w:sz w:val="20"/>
          <w:szCs w:val="20"/>
        </w:rPr>
      </w:pPr>
    </w:p>
    <w:p w14:paraId="3C63213C" w14:textId="77777777" w:rsidR="00D72C11" w:rsidRPr="00D72C11" w:rsidRDefault="00D72C11" w:rsidP="00D72C11">
      <w:pPr>
        <w:jc w:val="center"/>
        <w:rPr>
          <w:rFonts w:ascii="Times New Roman" w:hAnsi="Times New Roman" w:cs="Times New Roman"/>
          <w:b/>
          <w:sz w:val="20"/>
          <w:szCs w:val="20"/>
        </w:rPr>
      </w:pPr>
      <w:r w:rsidRPr="00D72C11">
        <w:rPr>
          <w:rFonts w:ascii="Times New Roman" w:hAnsi="Times New Roman" w:cs="Times New Roman"/>
          <w:b/>
          <w:sz w:val="20"/>
          <w:szCs w:val="20"/>
        </w:rPr>
        <w:t>PHYSICALS AND IMMUNIZATIONS</w:t>
      </w:r>
    </w:p>
    <w:p w14:paraId="41FEDD8D" w14:textId="32DF1103" w:rsidR="00D72C11" w:rsidRPr="00D72C11" w:rsidRDefault="00D72C11" w:rsidP="00D72C11">
      <w:pPr>
        <w:rPr>
          <w:rFonts w:ascii="Times New Roman" w:hAnsi="Times New Roman" w:cs="Times New Roman"/>
          <w:sz w:val="20"/>
          <w:szCs w:val="20"/>
        </w:rPr>
      </w:pPr>
      <w:r w:rsidRPr="00D72C11">
        <w:rPr>
          <w:rFonts w:ascii="Times New Roman" w:hAnsi="Times New Roman" w:cs="Times New Roman"/>
          <w:sz w:val="20"/>
          <w:szCs w:val="20"/>
        </w:rPr>
        <w:t>All students must have proof of required immunizations on file and a physical in 10</w:t>
      </w:r>
      <w:r w:rsidRPr="00D72C11">
        <w:rPr>
          <w:rFonts w:ascii="Times New Roman" w:hAnsi="Times New Roman" w:cs="Times New Roman"/>
          <w:sz w:val="20"/>
          <w:szCs w:val="20"/>
          <w:vertAlign w:val="superscript"/>
        </w:rPr>
        <w:t>th</w:t>
      </w:r>
      <w:r w:rsidRPr="00D72C11">
        <w:rPr>
          <w:rFonts w:ascii="Times New Roman" w:hAnsi="Times New Roman" w:cs="Times New Roman"/>
          <w:sz w:val="20"/>
          <w:szCs w:val="20"/>
        </w:rPr>
        <w:t xml:space="preserve"> grade.  This exam can be completed any time after January 1</w:t>
      </w:r>
      <w:r w:rsidRPr="00D72C11">
        <w:rPr>
          <w:rFonts w:ascii="Times New Roman" w:hAnsi="Times New Roman" w:cs="Times New Roman"/>
          <w:sz w:val="20"/>
          <w:szCs w:val="20"/>
          <w:vertAlign w:val="superscript"/>
        </w:rPr>
        <w:t>st</w:t>
      </w:r>
      <w:r w:rsidRPr="00D72C11">
        <w:rPr>
          <w:rFonts w:ascii="Times New Roman" w:hAnsi="Times New Roman" w:cs="Times New Roman"/>
          <w:sz w:val="20"/>
          <w:szCs w:val="20"/>
        </w:rPr>
        <w:t xml:space="preserve"> of the student’s 9th grade year.  This is a Connecticut state mandate and any student who is not in compliance may be denied entry into the 11</w:t>
      </w:r>
      <w:r w:rsidRPr="00D72C11">
        <w:rPr>
          <w:rFonts w:ascii="Times New Roman" w:hAnsi="Times New Roman" w:cs="Times New Roman"/>
          <w:sz w:val="20"/>
          <w:szCs w:val="20"/>
          <w:vertAlign w:val="superscript"/>
        </w:rPr>
        <w:t>th</w:t>
      </w:r>
      <w:r w:rsidRPr="00D72C11">
        <w:rPr>
          <w:rFonts w:ascii="Times New Roman" w:hAnsi="Times New Roman" w:cs="Times New Roman"/>
          <w:sz w:val="20"/>
          <w:szCs w:val="20"/>
        </w:rPr>
        <w:t xml:space="preserve"> grade.  If a student should not be immunized due to medical reasons, a physician signed medical exemption form must be filed with the nurse.  If there are any questions regarding the requirements please contact the nurse at 860-564-6422 ext. 4.</w:t>
      </w:r>
    </w:p>
    <w:p w14:paraId="0F2022DC" w14:textId="77777777" w:rsidR="001C3ED2" w:rsidRPr="00675D37" w:rsidRDefault="001C3ED2" w:rsidP="00675D37">
      <w:pPr>
        <w:pStyle w:val="NoSpacing"/>
        <w:rPr>
          <w:rFonts w:ascii="Times New Roman" w:hAnsi="Times New Roman" w:cs="Times New Roman"/>
          <w:sz w:val="20"/>
          <w:szCs w:val="20"/>
        </w:rPr>
      </w:pPr>
    </w:p>
    <w:p w14:paraId="5EE60DA3" w14:textId="77777777" w:rsidR="001C3ED2" w:rsidRPr="00675D37" w:rsidRDefault="001C3ED2" w:rsidP="00675D37">
      <w:pPr>
        <w:pStyle w:val="NoSpacing"/>
        <w:jc w:val="center"/>
        <w:rPr>
          <w:rFonts w:ascii="Times New Roman" w:hAnsi="Times New Roman" w:cs="Times New Roman"/>
          <w:b/>
          <w:sz w:val="20"/>
          <w:szCs w:val="20"/>
        </w:rPr>
      </w:pPr>
      <w:r w:rsidRPr="00675D37">
        <w:rPr>
          <w:rFonts w:ascii="Times New Roman" w:hAnsi="Times New Roman" w:cs="Times New Roman"/>
          <w:b/>
          <w:sz w:val="20"/>
          <w:szCs w:val="20"/>
        </w:rPr>
        <w:t>INSURANCE</w:t>
      </w:r>
    </w:p>
    <w:p w14:paraId="3AA61D80" w14:textId="5B62D47E" w:rsidR="001C3ED2" w:rsidRPr="00675D37" w:rsidRDefault="001C3ED2" w:rsidP="00675D37">
      <w:pPr>
        <w:pStyle w:val="NoSpacing"/>
        <w:jc w:val="both"/>
        <w:rPr>
          <w:rFonts w:ascii="Times New Roman" w:hAnsi="Times New Roman" w:cs="Times New Roman"/>
          <w:sz w:val="20"/>
          <w:szCs w:val="20"/>
        </w:rPr>
      </w:pPr>
      <w:r w:rsidRPr="00675D37">
        <w:rPr>
          <w:rFonts w:ascii="Times New Roman" w:hAnsi="Times New Roman" w:cs="Times New Roman"/>
          <w:sz w:val="20"/>
          <w:szCs w:val="20"/>
        </w:rPr>
        <w:t>High School students are offered accident insurance as a school service.  (Neither the school nor anyone connected with it profits in any way from the plan.) Whenever a student is injured while under the supervision of a member of the high school staff, the faculty member will file an accident report with the office. The office will give the student an insurance claim form when requested.  The Board of Education carries an insurance rider on the policy to cover all students in all inter-scholastic athletics. Family insurance provides the primary coverage, however.  Other than sports, student accidents are not covered by the school and parents are urged to obtain insurance</w:t>
      </w:r>
      <w:r w:rsidR="00227E6A">
        <w:rPr>
          <w:rFonts w:ascii="Times New Roman" w:hAnsi="Times New Roman" w:cs="Times New Roman"/>
          <w:sz w:val="20"/>
          <w:szCs w:val="20"/>
        </w:rPr>
        <w:t>.</w:t>
      </w:r>
    </w:p>
    <w:p w14:paraId="1D2D458E" w14:textId="77777777" w:rsidR="00002460" w:rsidRDefault="00002460" w:rsidP="00675D37">
      <w:pPr>
        <w:pStyle w:val="NoSpacing"/>
        <w:jc w:val="center"/>
        <w:rPr>
          <w:rFonts w:ascii="Times New Roman" w:hAnsi="Times New Roman" w:cs="Times New Roman"/>
          <w:b/>
          <w:sz w:val="20"/>
          <w:szCs w:val="20"/>
        </w:rPr>
      </w:pPr>
    </w:p>
    <w:p w14:paraId="0ABF7CE6" w14:textId="516EA7EE" w:rsidR="001C3ED2" w:rsidRPr="00675D37" w:rsidRDefault="001C3ED2" w:rsidP="00675D37">
      <w:pPr>
        <w:pStyle w:val="NoSpacing"/>
        <w:jc w:val="center"/>
        <w:rPr>
          <w:rFonts w:ascii="Times New Roman" w:hAnsi="Times New Roman" w:cs="Times New Roman"/>
          <w:b/>
          <w:sz w:val="20"/>
          <w:szCs w:val="20"/>
        </w:rPr>
      </w:pPr>
      <w:r w:rsidRPr="00675D37">
        <w:rPr>
          <w:rFonts w:ascii="Times New Roman" w:hAnsi="Times New Roman" w:cs="Times New Roman"/>
          <w:b/>
          <w:sz w:val="20"/>
          <w:szCs w:val="20"/>
        </w:rPr>
        <w:t>ACCIDENTS</w:t>
      </w:r>
    </w:p>
    <w:p w14:paraId="6F274B8F" w14:textId="77777777" w:rsidR="001C3ED2" w:rsidRPr="00675D37" w:rsidRDefault="001C3ED2" w:rsidP="00063B91">
      <w:pPr>
        <w:pStyle w:val="NoSpacing"/>
        <w:jc w:val="both"/>
        <w:rPr>
          <w:rFonts w:ascii="Times New Roman" w:hAnsi="Times New Roman" w:cs="Times New Roman"/>
          <w:sz w:val="20"/>
          <w:szCs w:val="20"/>
        </w:rPr>
      </w:pPr>
      <w:r w:rsidRPr="00675D37">
        <w:rPr>
          <w:rFonts w:ascii="Times New Roman" w:hAnsi="Times New Roman" w:cs="Times New Roman"/>
          <w:sz w:val="20"/>
          <w:szCs w:val="20"/>
        </w:rPr>
        <w:t>A student who suffers an accident in school, on school grounds or on the way to and from school, must report the circumstances immediately to the Principal’s Office. The student will be provided first aid by the school nurse or other qualified persons in the absence of the school nurse. Additional medical attention will be arranged if circumstances appear to warrant it, however the school will not be financially responsible for the medical expenses beyond the first aid and liability insurance coverage carried by the Board of Education.</w:t>
      </w:r>
    </w:p>
    <w:p w14:paraId="518A9C24" w14:textId="77777777" w:rsidR="00063B91" w:rsidRDefault="00063B91" w:rsidP="00063B91">
      <w:pPr>
        <w:pStyle w:val="NoSpacing"/>
        <w:jc w:val="both"/>
        <w:rPr>
          <w:rFonts w:ascii="Times New Roman" w:hAnsi="Times New Roman" w:cs="Times New Roman"/>
          <w:sz w:val="20"/>
          <w:szCs w:val="20"/>
        </w:rPr>
      </w:pPr>
    </w:p>
    <w:p w14:paraId="4D950032" w14:textId="1412061B" w:rsidR="001C3ED2" w:rsidRPr="00675D37" w:rsidRDefault="001C3ED2" w:rsidP="00063B91">
      <w:pPr>
        <w:pStyle w:val="NoSpacing"/>
        <w:jc w:val="both"/>
        <w:rPr>
          <w:rFonts w:ascii="Times New Roman" w:hAnsi="Times New Roman" w:cs="Times New Roman"/>
          <w:sz w:val="20"/>
          <w:szCs w:val="20"/>
        </w:rPr>
      </w:pPr>
      <w:r w:rsidRPr="00675D37">
        <w:rPr>
          <w:rFonts w:ascii="Times New Roman" w:hAnsi="Times New Roman" w:cs="Times New Roman"/>
          <w:sz w:val="20"/>
          <w:szCs w:val="20"/>
        </w:rPr>
        <w:t xml:space="preserve">Accident report forms, for both </w:t>
      </w:r>
      <w:r w:rsidR="006B1858" w:rsidRPr="00675D37">
        <w:rPr>
          <w:rFonts w:ascii="Times New Roman" w:hAnsi="Times New Roman" w:cs="Times New Roman"/>
          <w:sz w:val="20"/>
          <w:szCs w:val="20"/>
        </w:rPr>
        <w:t>insurances</w:t>
      </w:r>
      <w:r w:rsidRPr="00675D37">
        <w:rPr>
          <w:rFonts w:ascii="Times New Roman" w:hAnsi="Times New Roman" w:cs="Times New Roman"/>
          <w:sz w:val="20"/>
          <w:szCs w:val="20"/>
        </w:rPr>
        <w:t xml:space="preserve"> carried by the Board of Education and student insurance carried by the parent through the school, may be obtained from the school nurse and/or Main Office. Students who, because of religious beliefs, are not to receive medical attention in the event of an accident must have previously filed a statement to this effect with the nurse. </w:t>
      </w:r>
    </w:p>
    <w:p w14:paraId="68356650" w14:textId="77777777" w:rsidR="001C3ED2" w:rsidRPr="00B248B4" w:rsidRDefault="001C3ED2" w:rsidP="00B248B4">
      <w:pPr>
        <w:pStyle w:val="NoSpacing"/>
        <w:rPr>
          <w:rFonts w:ascii="Times New Roman" w:hAnsi="Times New Roman" w:cs="Times New Roman"/>
          <w:sz w:val="20"/>
          <w:szCs w:val="20"/>
        </w:rPr>
      </w:pPr>
    </w:p>
    <w:p w14:paraId="57C1CEFB" w14:textId="412E4F1F" w:rsidR="00002460" w:rsidRDefault="00002460" w:rsidP="001C3ED2">
      <w:pPr>
        <w:pStyle w:val="NoSpacing"/>
        <w:jc w:val="center"/>
        <w:rPr>
          <w:rFonts w:ascii="Times New Roman" w:hAnsi="Times New Roman" w:cs="Times New Roman"/>
          <w:b/>
          <w:sz w:val="20"/>
          <w:szCs w:val="20"/>
        </w:rPr>
      </w:pPr>
    </w:p>
    <w:p w14:paraId="688C3265" w14:textId="764C8C26" w:rsidR="00002460" w:rsidRDefault="00002460" w:rsidP="001C3ED2">
      <w:pPr>
        <w:pStyle w:val="NoSpacing"/>
        <w:jc w:val="center"/>
        <w:rPr>
          <w:rFonts w:ascii="Times New Roman" w:hAnsi="Times New Roman" w:cs="Times New Roman"/>
          <w:b/>
          <w:sz w:val="20"/>
          <w:szCs w:val="20"/>
        </w:rPr>
      </w:pPr>
    </w:p>
    <w:p w14:paraId="71A97667" w14:textId="0D303D24" w:rsidR="00CD63FE" w:rsidRDefault="00CD63FE" w:rsidP="001C3ED2">
      <w:pPr>
        <w:pStyle w:val="NoSpacing"/>
        <w:jc w:val="center"/>
        <w:rPr>
          <w:rFonts w:ascii="Times New Roman" w:hAnsi="Times New Roman" w:cs="Times New Roman"/>
          <w:b/>
          <w:sz w:val="20"/>
          <w:szCs w:val="20"/>
        </w:rPr>
      </w:pPr>
    </w:p>
    <w:p w14:paraId="63A2F755" w14:textId="6A507227" w:rsidR="00B248B4" w:rsidRDefault="001C3ED2" w:rsidP="001C3ED2">
      <w:pPr>
        <w:pStyle w:val="NoSpacing"/>
        <w:jc w:val="center"/>
        <w:rPr>
          <w:rFonts w:ascii="Times New Roman" w:hAnsi="Times New Roman" w:cs="Times New Roman"/>
          <w:b/>
          <w:sz w:val="20"/>
          <w:szCs w:val="20"/>
          <w:u w:val="single"/>
        </w:rPr>
      </w:pPr>
      <w:r w:rsidRPr="00002460">
        <w:rPr>
          <w:rFonts w:ascii="Times New Roman" w:hAnsi="Times New Roman" w:cs="Times New Roman"/>
          <w:b/>
          <w:sz w:val="20"/>
          <w:szCs w:val="20"/>
          <w:u w:val="single"/>
        </w:rPr>
        <w:t>GUIDANCE</w:t>
      </w:r>
      <w:r w:rsidR="00B248B4" w:rsidRPr="00002460">
        <w:rPr>
          <w:rFonts w:ascii="Times New Roman" w:hAnsi="Times New Roman" w:cs="Times New Roman"/>
          <w:b/>
          <w:sz w:val="20"/>
          <w:szCs w:val="20"/>
          <w:u w:val="single"/>
        </w:rPr>
        <w:t xml:space="preserve"> OFFICE</w:t>
      </w:r>
    </w:p>
    <w:p w14:paraId="2B3842BF" w14:textId="77777777" w:rsidR="00002460" w:rsidRPr="00002460" w:rsidRDefault="00002460" w:rsidP="001C3ED2">
      <w:pPr>
        <w:pStyle w:val="NoSpacing"/>
        <w:jc w:val="center"/>
        <w:rPr>
          <w:rFonts w:ascii="Times New Roman" w:hAnsi="Times New Roman" w:cs="Times New Roman"/>
          <w:b/>
          <w:sz w:val="20"/>
          <w:szCs w:val="20"/>
          <w:u w:val="single"/>
        </w:rPr>
      </w:pPr>
    </w:p>
    <w:p w14:paraId="7DF763C6" w14:textId="0A42A358" w:rsidR="00B248B4" w:rsidRPr="001C3ED2" w:rsidRDefault="001C3ED2" w:rsidP="001C3ED2">
      <w:pPr>
        <w:pStyle w:val="NoSpacing"/>
        <w:jc w:val="center"/>
        <w:rPr>
          <w:rFonts w:ascii="Times New Roman" w:hAnsi="Times New Roman" w:cs="Times New Roman"/>
          <w:b/>
          <w:sz w:val="20"/>
          <w:szCs w:val="20"/>
        </w:rPr>
      </w:pPr>
      <w:r>
        <w:rPr>
          <w:rFonts w:ascii="Times New Roman" w:hAnsi="Times New Roman" w:cs="Times New Roman"/>
          <w:b/>
          <w:sz w:val="20"/>
          <w:szCs w:val="20"/>
        </w:rPr>
        <w:t>1100 Wing</w:t>
      </w:r>
    </w:p>
    <w:p w14:paraId="16BB925A" w14:textId="797EDC75" w:rsidR="00B248B4" w:rsidRDefault="00063B91" w:rsidP="009807FC">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 School Psychologist, Speech and Language Pathologist, </w:t>
      </w:r>
      <w:r w:rsidR="00B248B4" w:rsidRPr="00B248B4">
        <w:rPr>
          <w:rFonts w:ascii="Times New Roman" w:hAnsi="Times New Roman" w:cs="Times New Roman"/>
          <w:sz w:val="20"/>
          <w:szCs w:val="20"/>
        </w:rPr>
        <w:t>School Social Worker</w:t>
      </w:r>
      <w:r w:rsidR="00B45ACC">
        <w:rPr>
          <w:rFonts w:ascii="Times New Roman" w:hAnsi="Times New Roman" w:cs="Times New Roman"/>
          <w:sz w:val="20"/>
          <w:szCs w:val="20"/>
        </w:rPr>
        <w:t>, and School Counselors, offices are</w:t>
      </w:r>
      <w:r w:rsidR="00B248B4" w:rsidRPr="00B248B4">
        <w:rPr>
          <w:rFonts w:ascii="Times New Roman" w:hAnsi="Times New Roman" w:cs="Times New Roman"/>
          <w:sz w:val="20"/>
          <w:szCs w:val="20"/>
        </w:rPr>
        <w:t xml:space="preserve"> located in the Guidance </w:t>
      </w:r>
      <w:r>
        <w:rPr>
          <w:rFonts w:ascii="Times New Roman" w:hAnsi="Times New Roman" w:cs="Times New Roman"/>
          <w:sz w:val="20"/>
          <w:szCs w:val="20"/>
        </w:rPr>
        <w:t>Office</w:t>
      </w:r>
      <w:r w:rsidR="00B248B4" w:rsidRPr="00B248B4">
        <w:rPr>
          <w:rFonts w:ascii="Times New Roman" w:hAnsi="Times New Roman" w:cs="Times New Roman"/>
          <w:sz w:val="20"/>
          <w:szCs w:val="20"/>
        </w:rPr>
        <w:t xml:space="preserve">. </w:t>
      </w:r>
    </w:p>
    <w:p w14:paraId="471707D4" w14:textId="599433AB" w:rsidR="004C199E" w:rsidRDefault="004C199E" w:rsidP="009807FC">
      <w:pPr>
        <w:pStyle w:val="NoSpacing"/>
        <w:jc w:val="both"/>
        <w:rPr>
          <w:rFonts w:ascii="Times New Roman" w:hAnsi="Times New Roman" w:cs="Times New Roman"/>
          <w:sz w:val="20"/>
          <w:szCs w:val="20"/>
        </w:rPr>
      </w:pPr>
    </w:p>
    <w:p w14:paraId="258F174A" w14:textId="0C1AD867" w:rsidR="004C199E" w:rsidRDefault="004C199E" w:rsidP="009807FC">
      <w:pPr>
        <w:pStyle w:val="NoSpacing"/>
        <w:jc w:val="both"/>
        <w:rPr>
          <w:rFonts w:ascii="Times New Roman" w:hAnsi="Times New Roman" w:cs="Times New Roman"/>
          <w:sz w:val="20"/>
          <w:szCs w:val="20"/>
        </w:rPr>
      </w:pPr>
      <w:r>
        <w:rPr>
          <w:rFonts w:ascii="Times New Roman" w:hAnsi="Times New Roman" w:cs="Times New Roman"/>
          <w:sz w:val="20"/>
          <w:szCs w:val="20"/>
        </w:rPr>
        <w:t>Students should report to the Guidance office for the following:</w:t>
      </w:r>
    </w:p>
    <w:p w14:paraId="69AA956D" w14:textId="2CF4F3AA" w:rsidR="003E17B5" w:rsidRPr="003E17B5" w:rsidRDefault="00BA59A1" w:rsidP="003E17B5">
      <w:pPr>
        <w:numPr>
          <w:ilvl w:val="0"/>
          <w:numId w:val="49"/>
        </w:numPr>
        <w:spacing w:after="0" w:line="240" w:lineRule="auto"/>
        <w:rPr>
          <w:rFonts w:ascii="Times New Roman" w:hAnsi="Times New Roman"/>
          <w:b/>
          <w:bCs/>
          <w:sz w:val="20"/>
          <w:szCs w:val="20"/>
        </w:rPr>
      </w:pPr>
      <w:r>
        <w:rPr>
          <w:rFonts w:ascii="Times New Roman" w:hAnsi="Times New Roman"/>
          <w:sz w:val="20"/>
          <w:szCs w:val="20"/>
        </w:rPr>
        <w:t>Infinite Campus</w:t>
      </w:r>
      <w:r w:rsidR="003E17B5" w:rsidRPr="003E17B5">
        <w:rPr>
          <w:rFonts w:ascii="Times New Roman" w:hAnsi="Times New Roman"/>
          <w:sz w:val="20"/>
          <w:szCs w:val="20"/>
        </w:rPr>
        <w:t xml:space="preserve"> password reset</w:t>
      </w:r>
    </w:p>
    <w:p w14:paraId="50335EE6" w14:textId="77777777" w:rsidR="003E17B5" w:rsidRPr="003E17B5" w:rsidRDefault="003E17B5" w:rsidP="003E17B5">
      <w:pPr>
        <w:numPr>
          <w:ilvl w:val="0"/>
          <w:numId w:val="49"/>
        </w:numPr>
        <w:spacing w:after="0" w:line="240" w:lineRule="auto"/>
        <w:rPr>
          <w:rFonts w:ascii="Times New Roman" w:hAnsi="Times New Roman"/>
          <w:b/>
          <w:bCs/>
          <w:sz w:val="20"/>
          <w:szCs w:val="20"/>
        </w:rPr>
      </w:pPr>
      <w:r w:rsidRPr="003E17B5">
        <w:rPr>
          <w:rFonts w:ascii="Times New Roman" w:hAnsi="Times New Roman"/>
          <w:sz w:val="20"/>
          <w:szCs w:val="20"/>
        </w:rPr>
        <w:t>student schedules</w:t>
      </w:r>
    </w:p>
    <w:p w14:paraId="5DCC7166" w14:textId="77777777" w:rsidR="003E17B5" w:rsidRPr="003E17B5" w:rsidRDefault="003E17B5" w:rsidP="003E17B5">
      <w:pPr>
        <w:numPr>
          <w:ilvl w:val="0"/>
          <w:numId w:val="49"/>
        </w:numPr>
        <w:spacing w:after="0" w:line="240" w:lineRule="auto"/>
        <w:rPr>
          <w:rFonts w:ascii="Times New Roman" w:hAnsi="Times New Roman"/>
          <w:b/>
          <w:bCs/>
          <w:sz w:val="20"/>
          <w:szCs w:val="20"/>
        </w:rPr>
      </w:pPr>
      <w:r w:rsidRPr="003E17B5">
        <w:rPr>
          <w:rFonts w:ascii="Times New Roman" w:hAnsi="Times New Roman"/>
          <w:sz w:val="20"/>
          <w:szCs w:val="20"/>
        </w:rPr>
        <w:t>make appointments with counselors</w:t>
      </w:r>
    </w:p>
    <w:p w14:paraId="072739B7" w14:textId="77777777" w:rsidR="003E17B5" w:rsidRPr="00227E6A" w:rsidRDefault="003E17B5" w:rsidP="003E17B5">
      <w:pPr>
        <w:numPr>
          <w:ilvl w:val="0"/>
          <w:numId w:val="49"/>
        </w:numPr>
        <w:spacing w:after="0" w:line="240" w:lineRule="auto"/>
        <w:rPr>
          <w:rFonts w:ascii="Times New Roman" w:hAnsi="Times New Roman"/>
          <w:b/>
          <w:bCs/>
          <w:sz w:val="20"/>
          <w:szCs w:val="20"/>
        </w:rPr>
      </w:pPr>
      <w:r w:rsidRPr="00227E6A">
        <w:rPr>
          <w:rFonts w:ascii="Times New Roman" w:hAnsi="Times New Roman"/>
          <w:sz w:val="20"/>
          <w:szCs w:val="20"/>
        </w:rPr>
        <w:t>report card copies</w:t>
      </w:r>
    </w:p>
    <w:p w14:paraId="06DDC4ED" w14:textId="77777777" w:rsidR="003E17B5" w:rsidRPr="00227E6A" w:rsidRDefault="003E17B5" w:rsidP="003E17B5">
      <w:pPr>
        <w:numPr>
          <w:ilvl w:val="0"/>
          <w:numId w:val="49"/>
        </w:numPr>
        <w:spacing w:after="0" w:line="240" w:lineRule="auto"/>
        <w:rPr>
          <w:rFonts w:ascii="Times New Roman" w:hAnsi="Times New Roman"/>
          <w:b/>
          <w:bCs/>
          <w:sz w:val="20"/>
          <w:szCs w:val="20"/>
        </w:rPr>
      </w:pPr>
      <w:r w:rsidRPr="00227E6A">
        <w:rPr>
          <w:rFonts w:ascii="Times New Roman" w:hAnsi="Times New Roman"/>
          <w:sz w:val="20"/>
          <w:szCs w:val="20"/>
        </w:rPr>
        <w:t>transcripts</w:t>
      </w:r>
    </w:p>
    <w:p w14:paraId="04D8685B" w14:textId="12DC69EB" w:rsidR="003E17B5" w:rsidRPr="00227E6A" w:rsidRDefault="003E17B5" w:rsidP="003E17B5">
      <w:pPr>
        <w:numPr>
          <w:ilvl w:val="0"/>
          <w:numId w:val="49"/>
        </w:numPr>
        <w:spacing w:after="0" w:line="240" w:lineRule="auto"/>
        <w:rPr>
          <w:rFonts w:ascii="Times New Roman" w:hAnsi="Times New Roman"/>
          <w:b/>
          <w:bCs/>
          <w:sz w:val="20"/>
          <w:szCs w:val="20"/>
        </w:rPr>
      </w:pPr>
      <w:r w:rsidRPr="00227E6A">
        <w:rPr>
          <w:rFonts w:ascii="Times New Roman" w:hAnsi="Times New Roman"/>
          <w:sz w:val="20"/>
          <w:szCs w:val="20"/>
        </w:rPr>
        <w:t>scholarship packets</w:t>
      </w:r>
    </w:p>
    <w:p w14:paraId="2CD82820" w14:textId="7F9917E0" w:rsidR="00227E6A" w:rsidRPr="00227E6A" w:rsidRDefault="00227E6A" w:rsidP="003E17B5">
      <w:pPr>
        <w:numPr>
          <w:ilvl w:val="0"/>
          <w:numId w:val="49"/>
        </w:numPr>
        <w:spacing w:after="0" w:line="240" w:lineRule="auto"/>
        <w:rPr>
          <w:rFonts w:ascii="Times New Roman" w:hAnsi="Times New Roman"/>
          <w:bCs/>
          <w:sz w:val="20"/>
          <w:szCs w:val="20"/>
        </w:rPr>
      </w:pPr>
      <w:r w:rsidRPr="00227E6A">
        <w:rPr>
          <w:rFonts w:ascii="Times New Roman" w:hAnsi="Times New Roman"/>
          <w:bCs/>
          <w:sz w:val="20"/>
          <w:szCs w:val="20"/>
        </w:rPr>
        <w:t>attend PPT/504 meeting</w:t>
      </w:r>
      <w:r>
        <w:rPr>
          <w:rFonts w:ascii="Times New Roman" w:hAnsi="Times New Roman"/>
          <w:bCs/>
          <w:sz w:val="20"/>
          <w:szCs w:val="20"/>
        </w:rPr>
        <w:t>s</w:t>
      </w:r>
    </w:p>
    <w:p w14:paraId="1811827C" w14:textId="1B8BB492" w:rsidR="0012024E" w:rsidRDefault="0012024E" w:rsidP="00063B91">
      <w:pPr>
        <w:pStyle w:val="NoSpacing"/>
        <w:jc w:val="center"/>
        <w:rPr>
          <w:rFonts w:ascii="Times New Roman" w:hAnsi="Times New Roman" w:cs="Times New Roman"/>
          <w:b/>
          <w:sz w:val="20"/>
        </w:rPr>
      </w:pPr>
    </w:p>
    <w:p w14:paraId="599B101E" w14:textId="77777777" w:rsidR="00424ADD" w:rsidRDefault="00424ADD" w:rsidP="00063B91">
      <w:pPr>
        <w:pStyle w:val="NoSpacing"/>
        <w:jc w:val="center"/>
        <w:rPr>
          <w:rFonts w:ascii="Times New Roman" w:hAnsi="Times New Roman" w:cs="Times New Roman"/>
          <w:b/>
          <w:sz w:val="20"/>
        </w:rPr>
      </w:pPr>
    </w:p>
    <w:p w14:paraId="195BF4EF" w14:textId="3071C7FA" w:rsidR="001B32A2" w:rsidRPr="00063B91" w:rsidRDefault="001B32A2" w:rsidP="00063B91">
      <w:pPr>
        <w:pStyle w:val="NoSpacing"/>
        <w:jc w:val="center"/>
        <w:rPr>
          <w:rFonts w:ascii="Times New Roman" w:hAnsi="Times New Roman" w:cs="Times New Roman"/>
          <w:b/>
          <w:sz w:val="20"/>
        </w:rPr>
      </w:pPr>
      <w:r w:rsidRPr="00063B91">
        <w:rPr>
          <w:rFonts w:ascii="Times New Roman" w:hAnsi="Times New Roman" w:cs="Times New Roman"/>
          <w:b/>
          <w:sz w:val="20"/>
        </w:rPr>
        <w:t>GUIDANCE &amp; COUNSELING</w:t>
      </w:r>
    </w:p>
    <w:p w14:paraId="77D037BB" w14:textId="13BF2DF2" w:rsidR="001B32A2" w:rsidRPr="00063B91" w:rsidRDefault="00063B91" w:rsidP="00063B91">
      <w:pPr>
        <w:pStyle w:val="NoSpacing"/>
        <w:jc w:val="both"/>
        <w:rPr>
          <w:rFonts w:ascii="Times New Roman" w:hAnsi="Times New Roman" w:cs="Times New Roman"/>
          <w:sz w:val="20"/>
        </w:rPr>
      </w:pPr>
      <w:r>
        <w:rPr>
          <w:rFonts w:ascii="Times New Roman" w:hAnsi="Times New Roman" w:cs="Times New Roman"/>
          <w:sz w:val="20"/>
        </w:rPr>
        <w:t>C</w:t>
      </w:r>
      <w:r w:rsidR="001B32A2" w:rsidRPr="00063B91">
        <w:rPr>
          <w:rFonts w:ascii="Times New Roman" w:hAnsi="Times New Roman" w:cs="Times New Roman"/>
          <w:sz w:val="20"/>
        </w:rPr>
        <w:t>ounselors are available to help students with questions and problems that arise throughout the year. Appointments for conferences should be made through the guidance secretary.</w:t>
      </w:r>
      <w:r>
        <w:rPr>
          <w:rFonts w:ascii="Times New Roman" w:hAnsi="Times New Roman" w:cs="Times New Roman"/>
          <w:sz w:val="20"/>
        </w:rPr>
        <w:t xml:space="preserve"> </w:t>
      </w:r>
      <w:r w:rsidR="001B32A2" w:rsidRPr="00063B91">
        <w:rPr>
          <w:rFonts w:ascii="Times New Roman" w:hAnsi="Times New Roman" w:cs="Times New Roman"/>
          <w:sz w:val="20"/>
        </w:rPr>
        <w:t xml:space="preserve">The results of testing, together with the school record, aid the counselor in helping the student make wise personal, educational and vocational </w:t>
      </w:r>
      <w:r w:rsidR="00B45ACC">
        <w:rPr>
          <w:rFonts w:ascii="Times New Roman" w:hAnsi="Times New Roman" w:cs="Times New Roman"/>
          <w:sz w:val="20"/>
        </w:rPr>
        <w:t>decisions</w:t>
      </w:r>
      <w:r w:rsidR="001B32A2" w:rsidRPr="00063B91">
        <w:rPr>
          <w:rFonts w:ascii="Times New Roman" w:hAnsi="Times New Roman" w:cs="Times New Roman"/>
          <w:sz w:val="20"/>
        </w:rPr>
        <w:t>.</w:t>
      </w:r>
      <w:r>
        <w:rPr>
          <w:rFonts w:ascii="Times New Roman" w:hAnsi="Times New Roman" w:cs="Times New Roman"/>
          <w:sz w:val="20"/>
        </w:rPr>
        <w:t xml:space="preserve"> In addition, t</w:t>
      </w:r>
      <w:r w:rsidR="001B32A2" w:rsidRPr="00063B91">
        <w:rPr>
          <w:rFonts w:ascii="Times New Roman" w:hAnsi="Times New Roman" w:cs="Times New Roman"/>
          <w:sz w:val="20"/>
        </w:rPr>
        <w:t>he Guidance Department maintains a library of career materials, college catalogues, college videos, SAT resource materials and a computer information system (Naviance). Thr</w:t>
      </w:r>
      <w:r>
        <w:rPr>
          <w:rFonts w:ascii="Times New Roman" w:hAnsi="Times New Roman" w:cs="Times New Roman"/>
          <w:sz w:val="20"/>
        </w:rPr>
        <w:t>ough</w:t>
      </w:r>
      <w:r w:rsidR="001B32A2" w:rsidRPr="00063B91">
        <w:rPr>
          <w:rFonts w:ascii="Times New Roman" w:hAnsi="Times New Roman" w:cs="Times New Roman"/>
          <w:sz w:val="20"/>
        </w:rPr>
        <w:t xml:space="preserve"> Naviance</w:t>
      </w:r>
      <w:r>
        <w:rPr>
          <w:rFonts w:ascii="Times New Roman" w:hAnsi="Times New Roman" w:cs="Times New Roman"/>
          <w:sz w:val="20"/>
        </w:rPr>
        <w:t>,</w:t>
      </w:r>
      <w:r w:rsidR="001B32A2" w:rsidRPr="00063B91">
        <w:rPr>
          <w:rFonts w:ascii="Times New Roman" w:hAnsi="Times New Roman" w:cs="Times New Roman"/>
          <w:sz w:val="20"/>
        </w:rPr>
        <w:t xml:space="preserve"> students may take an interest survey, </w:t>
      </w:r>
      <w:r>
        <w:rPr>
          <w:rFonts w:ascii="Times New Roman" w:hAnsi="Times New Roman" w:cs="Times New Roman"/>
          <w:sz w:val="20"/>
        </w:rPr>
        <w:t xml:space="preserve">obtain </w:t>
      </w:r>
      <w:r w:rsidR="001B32A2" w:rsidRPr="00063B91">
        <w:rPr>
          <w:rFonts w:ascii="Times New Roman" w:hAnsi="Times New Roman" w:cs="Times New Roman"/>
          <w:sz w:val="20"/>
        </w:rPr>
        <w:t xml:space="preserve">service job information and search for post-secondary programs across the nation matching their interests. Students are encouraged to make full use of these resources. </w:t>
      </w:r>
    </w:p>
    <w:p w14:paraId="2E30AE47" w14:textId="58396A64" w:rsidR="0028525A" w:rsidRDefault="0028525A" w:rsidP="00063B91">
      <w:pPr>
        <w:pStyle w:val="NoSpacing"/>
        <w:jc w:val="center"/>
        <w:rPr>
          <w:rFonts w:ascii="Times New Roman" w:hAnsi="Times New Roman" w:cs="Times New Roman"/>
          <w:b/>
          <w:sz w:val="20"/>
        </w:rPr>
      </w:pPr>
    </w:p>
    <w:p w14:paraId="65213FCE" w14:textId="084A872E" w:rsidR="001B32A2" w:rsidRPr="00063B91" w:rsidRDefault="001B32A2" w:rsidP="00063B91">
      <w:pPr>
        <w:pStyle w:val="NoSpacing"/>
        <w:jc w:val="center"/>
        <w:rPr>
          <w:rFonts w:ascii="Times New Roman" w:hAnsi="Times New Roman" w:cs="Times New Roman"/>
          <w:b/>
          <w:sz w:val="20"/>
        </w:rPr>
      </w:pPr>
      <w:r w:rsidRPr="00063B91">
        <w:rPr>
          <w:rFonts w:ascii="Times New Roman" w:hAnsi="Times New Roman" w:cs="Times New Roman"/>
          <w:b/>
          <w:sz w:val="20"/>
        </w:rPr>
        <w:lastRenderedPageBreak/>
        <w:t>GUIDANCE CALENDAR</w:t>
      </w:r>
    </w:p>
    <w:p w14:paraId="4799B6E0" w14:textId="7E418B71" w:rsidR="001B32A2" w:rsidRPr="00063B91" w:rsidRDefault="00063B91" w:rsidP="00063B91">
      <w:pPr>
        <w:pStyle w:val="NoSpacing"/>
        <w:rPr>
          <w:rFonts w:ascii="Times New Roman" w:hAnsi="Times New Roman" w:cs="Times New Roman"/>
          <w:sz w:val="20"/>
        </w:rPr>
      </w:pPr>
      <w:bookmarkStart w:id="5" w:name="_Hlk140644234"/>
      <w:r>
        <w:rPr>
          <w:rFonts w:ascii="Times New Roman" w:hAnsi="Times New Roman" w:cs="Times New Roman"/>
          <w:sz w:val="20"/>
        </w:rPr>
        <w:t>August</w:t>
      </w:r>
      <w:r>
        <w:rPr>
          <w:rFonts w:ascii="Times New Roman" w:hAnsi="Times New Roman" w:cs="Times New Roman"/>
          <w:sz w:val="20"/>
        </w:rPr>
        <w:tab/>
      </w:r>
      <w:r>
        <w:rPr>
          <w:rFonts w:ascii="Times New Roman" w:hAnsi="Times New Roman" w:cs="Times New Roman"/>
          <w:sz w:val="20"/>
        </w:rPr>
        <w:tab/>
      </w:r>
      <w:r w:rsidR="001B32A2" w:rsidRPr="00063B91">
        <w:rPr>
          <w:rFonts w:ascii="Times New Roman" w:hAnsi="Times New Roman" w:cs="Times New Roman"/>
          <w:sz w:val="20"/>
        </w:rPr>
        <w:t>Freshmen</w:t>
      </w:r>
      <w:r w:rsidR="004241B7">
        <w:rPr>
          <w:rFonts w:ascii="Times New Roman" w:hAnsi="Times New Roman" w:cs="Times New Roman"/>
          <w:sz w:val="20"/>
        </w:rPr>
        <w:t>/New Student</w:t>
      </w:r>
      <w:r w:rsidR="001B32A2" w:rsidRPr="00063B91">
        <w:rPr>
          <w:rFonts w:ascii="Times New Roman" w:hAnsi="Times New Roman" w:cs="Times New Roman"/>
          <w:sz w:val="20"/>
        </w:rPr>
        <w:t xml:space="preserve"> Open House</w:t>
      </w:r>
    </w:p>
    <w:p w14:paraId="6F097E92" w14:textId="77777777" w:rsidR="001B32A2" w:rsidRPr="00063B91" w:rsidRDefault="00063B91" w:rsidP="00063B91">
      <w:pPr>
        <w:pStyle w:val="NoSpacing"/>
        <w:rPr>
          <w:rFonts w:ascii="Times New Roman" w:hAnsi="Times New Roman" w:cs="Times New Roman"/>
          <w:sz w:val="20"/>
        </w:rPr>
      </w:pPr>
      <w:r>
        <w:rPr>
          <w:rFonts w:ascii="Times New Roman" w:hAnsi="Times New Roman" w:cs="Times New Roman"/>
          <w:sz w:val="20"/>
        </w:rPr>
        <w:t>September</w:t>
      </w:r>
      <w:r>
        <w:rPr>
          <w:rFonts w:ascii="Times New Roman" w:hAnsi="Times New Roman" w:cs="Times New Roman"/>
          <w:sz w:val="20"/>
        </w:rPr>
        <w:tab/>
      </w:r>
      <w:r>
        <w:rPr>
          <w:rFonts w:ascii="Times New Roman" w:hAnsi="Times New Roman" w:cs="Times New Roman"/>
          <w:sz w:val="20"/>
        </w:rPr>
        <w:tab/>
      </w:r>
      <w:r w:rsidR="001B32A2" w:rsidRPr="00063B91">
        <w:rPr>
          <w:rFonts w:ascii="Times New Roman" w:hAnsi="Times New Roman" w:cs="Times New Roman"/>
          <w:sz w:val="20"/>
        </w:rPr>
        <w:t>Meeting with seniors and parents in regard to College applications</w:t>
      </w:r>
    </w:p>
    <w:p w14:paraId="5A49A704"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        </w:t>
      </w:r>
      <w:r w:rsidR="00063B91">
        <w:rPr>
          <w:rFonts w:ascii="Times New Roman" w:hAnsi="Times New Roman" w:cs="Times New Roman"/>
          <w:sz w:val="20"/>
        </w:rPr>
        <w:tab/>
      </w:r>
      <w:r w:rsidR="00063B91">
        <w:rPr>
          <w:rFonts w:ascii="Times New Roman" w:hAnsi="Times New Roman" w:cs="Times New Roman"/>
          <w:sz w:val="20"/>
        </w:rPr>
        <w:tab/>
      </w:r>
      <w:r w:rsidR="00063B91">
        <w:rPr>
          <w:rFonts w:ascii="Times New Roman" w:hAnsi="Times New Roman" w:cs="Times New Roman"/>
          <w:sz w:val="20"/>
        </w:rPr>
        <w:tab/>
      </w:r>
      <w:r w:rsidRPr="00063B91">
        <w:rPr>
          <w:rFonts w:ascii="Times New Roman" w:hAnsi="Times New Roman" w:cs="Times New Roman"/>
          <w:sz w:val="20"/>
        </w:rPr>
        <w:t>Deadline for SAT registration (Nov. test)*</w:t>
      </w:r>
    </w:p>
    <w:p w14:paraId="56992795" w14:textId="77777777" w:rsidR="001B32A2" w:rsidRPr="00063B91" w:rsidRDefault="00063B91" w:rsidP="00063B91">
      <w:pPr>
        <w:pStyle w:val="NoSpacing"/>
        <w:rPr>
          <w:rFonts w:ascii="Times New Roman" w:hAnsi="Times New Roman" w:cs="Times New Roman"/>
          <w:sz w:val="20"/>
        </w:rPr>
      </w:pPr>
      <w:r>
        <w:rPr>
          <w:rFonts w:ascii="Times New Roman" w:hAnsi="Times New Roman" w:cs="Times New Roman"/>
          <w:sz w:val="20"/>
        </w:rPr>
        <w:t>October</w:t>
      </w:r>
      <w:r>
        <w:rPr>
          <w:rFonts w:ascii="Times New Roman" w:hAnsi="Times New Roman" w:cs="Times New Roman"/>
          <w:sz w:val="20"/>
        </w:rPr>
        <w:tab/>
      </w:r>
      <w:r>
        <w:rPr>
          <w:rFonts w:ascii="Times New Roman" w:hAnsi="Times New Roman" w:cs="Times New Roman"/>
          <w:sz w:val="20"/>
        </w:rPr>
        <w:tab/>
      </w:r>
      <w:r w:rsidR="001B32A2" w:rsidRPr="00063B91">
        <w:rPr>
          <w:rFonts w:ascii="Times New Roman" w:hAnsi="Times New Roman" w:cs="Times New Roman"/>
          <w:sz w:val="20"/>
        </w:rPr>
        <w:t>College Fair for college bound Juniors and Seniors</w:t>
      </w:r>
    </w:p>
    <w:p w14:paraId="4C9064E2" w14:textId="77777777" w:rsidR="001B32A2" w:rsidRPr="00063B91" w:rsidRDefault="00063B91" w:rsidP="00063B91">
      <w:pPr>
        <w:pStyle w:val="NoSpacing"/>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001B32A2" w:rsidRPr="00063B91">
        <w:rPr>
          <w:rFonts w:ascii="Times New Roman" w:hAnsi="Times New Roman" w:cs="Times New Roman"/>
          <w:sz w:val="20"/>
        </w:rPr>
        <w:t>SAT I given to all Gr.</w:t>
      </w:r>
      <w:r>
        <w:rPr>
          <w:rFonts w:ascii="Times New Roman" w:hAnsi="Times New Roman" w:cs="Times New Roman"/>
          <w:sz w:val="20"/>
        </w:rPr>
        <w:t xml:space="preserve"> </w:t>
      </w:r>
      <w:r w:rsidR="001B32A2" w:rsidRPr="00063B91">
        <w:rPr>
          <w:rFonts w:ascii="Times New Roman" w:hAnsi="Times New Roman" w:cs="Times New Roman"/>
          <w:sz w:val="20"/>
        </w:rPr>
        <w:t xml:space="preserve">12 students </w:t>
      </w:r>
    </w:p>
    <w:p w14:paraId="5A7AFF34" w14:textId="77777777" w:rsidR="001B32A2" w:rsidRPr="00063B91" w:rsidRDefault="00063B91" w:rsidP="00063B91">
      <w:pPr>
        <w:pStyle w:val="NoSpacing"/>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001B32A2" w:rsidRPr="00063B91">
        <w:rPr>
          <w:rFonts w:ascii="Times New Roman" w:hAnsi="Times New Roman" w:cs="Times New Roman"/>
          <w:sz w:val="20"/>
        </w:rPr>
        <w:t xml:space="preserve">PSAT given to all Gr. 10 and 11 students </w:t>
      </w:r>
    </w:p>
    <w:p w14:paraId="3B9D4435" w14:textId="4323500B"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ab/>
      </w:r>
      <w:r w:rsidRPr="00063B91">
        <w:rPr>
          <w:rFonts w:ascii="Times New Roman" w:hAnsi="Times New Roman" w:cs="Times New Roman"/>
          <w:sz w:val="20"/>
        </w:rPr>
        <w:tab/>
        <w:t xml:space="preserve"> </w:t>
      </w:r>
      <w:r w:rsidR="00063B91">
        <w:rPr>
          <w:rFonts w:ascii="Times New Roman" w:hAnsi="Times New Roman" w:cs="Times New Roman"/>
          <w:sz w:val="20"/>
        </w:rPr>
        <w:tab/>
      </w:r>
      <w:r w:rsidR="00063B91">
        <w:rPr>
          <w:rFonts w:ascii="Times New Roman" w:hAnsi="Times New Roman" w:cs="Times New Roman"/>
          <w:sz w:val="20"/>
        </w:rPr>
        <w:tab/>
      </w:r>
      <w:r w:rsidR="00895F38">
        <w:rPr>
          <w:rFonts w:ascii="Times New Roman" w:hAnsi="Times New Roman" w:cs="Times New Roman"/>
          <w:sz w:val="20"/>
        </w:rPr>
        <w:t xml:space="preserve">PSAT 8/9 </w:t>
      </w:r>
      <w:r w:rsidRPr="00063B91">
        <w:rPr>
          <w:rFonts w:ascii="Times New Roman" w:hAnsi="Times New Roman" w:cs="Times New Roman"/>
          <w:sz w:val="20"/>
        </w:rPr>
        <w:t>given to all Gr.</w:t>
      </w:r>
      <w:r w:rsidR="00063B91">
        <w:rPr>
          <w:rFonts w:ascii="Times New Roman" w:hAnsi="Times New Roman" w:cs="Times New Roman"/>
          <w:sz w:val="20"/>
        </w:rPr>
        <w:t xml:space="preserve"> </w:t>
      </w:r>
      <w:r w:rsidRPr="00063B91">
        <w:rPr>
          <w:rFonts w:ascii="Times New Roman" w:hAnsi="Times New Roman" w:cs="Times New Roman"/>
          <w:sz w:val="20"/>
        </w:rPr>
        <w:t>9 students</w:t>
      </w:r>
    </w:p>
    <w:p w14:paraId="1B4E88B0" w14:textId="77777777" w:rsidR="001B32A2" w:rsidRPr="00063B91" w:rsidRDefault="00063B91" w:rsidP="00063B91">
      <w:pPr>
        <w:pStyle w:val="NoSpacing"/>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001B32A2" w:rsidRPr="00063B91">
        <w:rPr>
          <w:rFonts w:ascii="Times New Roman" w:hAnsi="Times New Roman" w:cs="Times New Roman"/>
          <w:sz w:val="20"/>
        </w:rPr>
        <w:t>Registration deadline for SAT (Dec. test)</w:t>
      </w:r>
      <w:r w:rsidR="00D567F6">
        <w:rPr>
          <w:rFonts w:ascii="Times New Roman" w:hAnsi="Times New Roman" w:cs="Times New Roman"/>
          <w:sz w:val="20"/>
        </w:rPr>
        <w:t xml:space="preserve"> </w:t>
      </w:r>
      <w:r w:rsidR="001B32A2" w:rsidRPr="00063B91">
        <w:rPr>
          <w:rFonts w:ascii="Times New Roman" w:hAnsi="Times New Roman" w:cs="Times New Roman"/>
          <w:sz w:val="20"/>
        </w:rPr>
        <w:t>*</w:t>
      </w:r>
    </w:p>
    <w:p w14:paraId="2EDE7CD7"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             </w:t>
      </w:r>
      <w:r w:rsidR="00063B91">
        <w:rPr>
          <w:rFonts w:ascii="Times New Roman" w:hAnsi="Times New Roman" w:cs="Times New Roman"/>
          <w:sz w:val="20"/>
        </w:rPr>
        <w:tab/>
      </w:r>
      <w:r w:rsidR="00063B91">
        <w:rPr>
          <w:rFonts w:ascii="Times New Roman" w:hAnsi="Times New Roman" w:cs="Times New Roman"/>
          <w:sz w:val="20"/>
        </w:rPr>
        <w:tab/>
      </w:r>
      <w:r w:rsidRPr="00063B91">
        <w:rPr>
          <w:rFonts w:ascii="Times New Roman" w:hAnsi="Times New Roman" w:cs="Times New Roman"/>
          <w:sz w:val="20"/>
        </w:rPr>
        <w:t>College Planning Night</w:t>
      </w:r>
    </w:p>
    <w:p w14:paraId="286800B9"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November   </w:t>
      </w:r>
      <w:r w:rsidR="00063B91">
        <w:rPr>
          <w:rFonts w:ascii="Times New Roman" w:hAnsi="Times New Roman" w:cs="Times New Roman"/>
          <w:sz w:val="20"/>
        </w:rPr>
        <w:tab/>
      </w:r>
      <w:r w:rsidRPr="00063B91">
        <w:rPr>
          <w:rFonts w:ascii="Times New Roman" w:hAnsi="Times New Roman" w:cs="Times New Roman"/>
          <w:sz w:val="20"/>
        </w:rPr>
        <w:t xml:space="preserve">SAT I &amp; II *  </w:t>
      </w:r>
    </w:p>
    <w:p w14:paraId="38F09106"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 </w:t>
      </w:r>
      <w:r w:rsidR="00063B91">
        <w:rPr>
          <w:rFonts w:ascii="Times New Roman" w:hAnsi="Times New Roman" w:cs="Times New Roman"/>
          <w:sz w:val="20"/>
        </w:rPr>
        <w:tab/>
      </w:r>
      <w:r w:rsidR="00063B91">
        <w:rPr>
          <w:rFonts w:ascii="Times New Roman" w:hAnsi="Times New Roman" w:cs="Times New Roman"/>
          <w:sz w:val="20"/>
        </w:rPr>
        <w:tab/>
      </w:r>
      <w:r w:rsidR="00063B91">
        <w:rPr>
          <w:rFonts w:ascii="Times New Roman" w:hAnsi="Times New Roman" w:cs="Times New Roman"/>
          <w:sz w:val="20"/>
        </w:rPr>
        <w:tab/>
      </w:r>
      <w:r w:rsidR="00063B91">
        <w:rPr>
          <w:rFonts w:ascii="Times New Roman" w:hAnsi="Times New Roman" w:cs="Times New Roman"/>
          <w:sz w:val="20"/>
        </w:rPr>
        <w:tab/>
      </w:r>
      <w:r w:rsidRPr="00063B91">
        <w:rPr>
          <w:rFonts w:ascii="Times New Roman" w:hAnsi="Times New Roman" w:cs="Times New Roman"/>
          <w:sz w:val="20"/>
        </w:rPr>
        <w:t xml:space="preserve">All College Applications due in Guidance </w:t>
      </w:r>
    </w:p>
    <w:p w14:paraId="7FF86885" w14:textId="77777777" w:rsidR="001B32A2" w:rsidRPr="00063B91" w:rsidRDefault="001B32A2" w:rsidP="00063B91">
      <w:pPr>
        <w:pStyle w:val="NoSpacing"/>
        <w:ind w:left="864" w:firstLine="288"/>
        <w:rPr>
          <w:rFonts w:ascii="Times New Roman" w:hAnsi="Times New Roman" w:cs="Times New Roman"/>
          <w:sz w:val="20"/>
        </w:rPr>
      </w:pPr>
      <w:r w:rsidRPr="00063B91">
        <w:rPr>
          <w:rFonts w:ascii="Times New Roman" w:hAnsi="Times New Roman" w:cs="Times New Roman"/>
          <w:sz w:val="20"/>
        </w:rPr>
        <w:t>(This is a recommended deadline)</w:t>
      </w:r>
    </w:p>
    <w:p w14:paraId="77CEB23F" w14:textId="77777777" w:rsidR="001B32A2" w:rsidRPr="00063B91" w:rsidRDefault="00063B91" w:rsidP="00063B91">
      <w:pPr>
        <w:pStyle w:val="NoSpacing"/>
        <w:rPr>
          <w:rFonts w:ascii="Times New Roman" w:hAnsi="Times New Roman" w:cs="Times New Roman"/>
          <w:sz w:val="20"/>
        </w:rPr>
      </w:pPr>
      <w:r>
        <w:rPr>
          <w:rFonts w:ascii="Times New Roman" w:hAnsi="Times New Roman" w:cs="Times New Roman"/>
          <w:sz w:val="20"/>
        </w:rPr>
        <w:t xml:space="preserve">December     </w:t>
      </w:r>
      <w:r>
        <w:rPr>
          <w:rFonts w:ascii="Times New Roman" w:hAnsi="Times New Roman" w:cs="Times New Roman"/>
          <w:sz w:val="20"/>
        </w:rPr>
        <w:tab/>
      </w:r>
      <w:r w:rsidR="001B32A2" w:rsidRPr="00063B91">
        <w:rPr>
          <w:rFonts w:ascii="Times New Roman" w:hAnsi="Times New Roman" w:cs="Times New Roman"/>
          <w:sz w:val="20"/>
        </w:rPr>
        <w:t>SAT I &amp; II *</w:t>
      </w:r>
    </w:p>
    <w:p w14:paraId="4F990582"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                   </w:t>
      </w:r>
      <w:r w:rsidR="00063B91">
        <w:rPr>
          <w:rFonts w:ascii="Times New Roman" w:hAnsi="Times New Roman" w:cs="Times New Roman"/>
          <w:sz w:val="20"/>
        </w:rPr>
        <w:tab/>
      </w:r>
      <w:r w:rsidRPr="00063B91">
        <w:rPr>
          <w:rFonts w:ascii="Times New Roman" w:hAnsi="Times New Roman" w:cs="Times New Roman"/>
          <w:sz w:val="20"/>
        </w:rPr>
        <w:t>Financial Aid Night at QVCC for parents and seniors</w:t>
      </w:r>
    </w:p>
    <w:p w14:paraId="3C753859"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                  </w:t>
      </w:r>
      <w:r w:rsidR="00063B91">
        <w:rPr>
          <w:rFonts w:ascii="Times New Roman" w:hAnsi="Times New Roman" w:cs="Times New Roman"/>
          <w:sz w:val="20"/>
        </w:rPr>
        <w:tab/>
      </w:r>
      <w:r w:rsidRPr="00063B91">
        <w:rPr>
          <w:rFonts w:ascii="Times New Roman" w:hAnsi="Times New Roman" w:cs="Times New Roman"/>
          <w:sz w:val="20"/>
        </w:rPr>
        <w:t>Registration deadline for SAT (Jan. test)</w:t>
      </w:r>
      <w:r w:rsidR="00D567F6">
        <w:rPr>
          <w:rFonts w:ascii="Times New Roman" w:hAnsi="Times New Roman" w:cs="Times New Roman"/>
          <w:sz w:val="20"/>
        </w:rPr>
        <w:t xml:space="preserve"> </w:t>
      </w:r>
      <w:r w:rsidRPr="00063B91">
        <w:rPr>
          <w:rFonts w:ascii="Times New Roman" w:hAnsi="Times New Roman" w:cs="Times New Roman"/>
          <w:sz w:val="20"/>
        </w:rPr>
        <w:t>*</w:t>
      </w:r>
    </w:p>
    <w:p w14:paraId="77FF8C4A"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January      </w:t>
      </w:r>
      <w:r w:rsidR="00063B91">
        <w:rPr>
          <w:rFonts w:ascii="Times New Roman" w:hAnsi="Times New Roman" w:cs="Times New Roman"/>
          <w:sz w:val="20"/>
        </w:rPr>
        <w:tab/>
      </w:r>
      <w:r w:rsidRPr="00063B91">
        <w:rPr>
          <w:rFonts w:ascii="Times New Roman" w:hAnsi="Times New Roman" w:cs="Times New Roman"/>
          <w:sz w:val="20"/>
        </w:rPr>
        <w:t>SAT I &amp; II *</w:t>
      </w:r>
    </w:p>
    <w:p w14:paraId="21B5EA8C"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                   </w:t>
      </w:r>
      <w:r w:rsidR="00063B91">
        <w:rPr>
          <w:rFonts w:ascii="Times New Roman" w:hAnsi="Times New Roman" w:cs="Times New Roman"/>
          <w:sz w:val="20"/>
        </w:rPr>
        <w:tab/>
      </w:r>
      <w:r w:rsidRPr="00063B91">
        <w:rPr>
          <w:rFonts w:ascii="Times New Roman" w:hAnsi="Times New Roman" w:cs="Times New Roman"/>
          <w:sz w:val="20"/>
        </w:rPr>
        <w:t>Junior planning</w:t>
      </w:r>
    </w:p>
    <w:p w14:paraId="5AF3B37B"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February        </w:t>
      </w:r>
      <w:r w:rsidR="00063B91">
        <w:rPr>
          <w:rFonts w:ascii="Times New Roman" w:hAnsi="Times New Roman" w:cs="Times New Roman"/>
          <w:sz w:val="20"/>
        </w:rPr>
        <w:tab/>
      </w:r>
      <w:r w:rsidRPr="00063B91">
        <w:rPr>
          <w:rFonts w:ascii="Times New Roman" w:hAnsi="Times New Roman" w:cs="Times New Roman"/>
          <w:sz w:val="20"/>
        </w:rPr>
        <w:t>No February offering for the SAT I &amp; II</w:t>
      </w:r>
    </w:p>
    <w:p w14:paraId="52395F7B"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                      </w:t>
      </w:r>
      <w:r w:rsidR="00063B91">
        <w:rPr>
          <w:rFonts w:ascii="Times New Roman" w:hAnsi="Times New Roman" w:cs="Times New Roman"/>
          <w:sz w:val="20"/>
        </w:rPr>
        <w:tab/>
      </w:r>
      <w:r w:rsidRPr="00063B91">
        <w:rPr>
          <w:rFonts w:ascii="Times New Roman" w:hAnsi="Times New Roman" w:cs="Times New Roman"/>
          <w:sz w:val="20"/>
        </w:rPr>
        <w:t xml:space="preserve">Junior Planning      </w:t>
      </w:r>
    </w:p>
    <w:p w14:paraId="7E10DDCD"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  </w:t>
      </w:r>
      <w:r w:rsidR="00063B91">
        <w:rPr>
          <w:rFonts w:ascii="Times New Roman" w:hAnsi="Times New Roman" w:cs="Times New Roman"/>
          <w:sz w:val="20"/>
        </w:rPr>
        <w:tab/>
      </w:r>
      <w:r w:rsidR="00063B91">
        <w:rPr>
          <w:rFonts w:ascii="Times New Roman" w:hAnsi="Times New Roman" w:cs="Times New Roman"/>
          <w:sz w:val="20"/>
        </w:rPr>
        <w:tab/>
      </w:r>
      <w:r w:rsidR="00063B91">
        <w:rPr>
          <w:rFonts w:ascii="Times New Roman" w:hAnsi="Times New Roman" w:cs="Times New Roman"/>
          <w:sz w:val="20"/>
        </w:rPr>
        <w:tab/>
      </w:r>
      <w:r w:rsidR="00063B91">
        <w:rPr>
          <w:rFonts w:ascii="Times New Roman" w:hAnsi="Times New Roman" w:cs="Times New Roman"/>
          <w:sz w:val="20"/>
        </w:rPr>
        <w:tab/>
      </w:r>
      <w:r w:rsidRPr="00063B91">
        <w:rPr>
          <w:rFonts w:ascii="Times New Roman" w:hAnsi="Times New Roman" w:cs="Times New Roman"/>
          <w:sz w:val="20"/>
        </w:rPr>
        <w:t xml:space="preserve">Scheduling for </w:t>
      </w:r>
      <w:r w:rsidR="00063B91">
        <w:rPr>
          <w:rFonts w:ascii="Times New Roman" w:hAnsi="Times New Roman" w:cs="Times New Roman"/>
          <w:sz w:val="20"/>
        </w:rPr>
        <w:t>next year</w:t>
      </w:r>
    </w:p>
    <w:p w14:paraId="681A05CB"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              </w:t>
      </w:r>
      <w:r w:rsidR="00063B91">
        <w:rPr>
          <w:rFonts w:ascii="Times New Roman" w:hAnsi="Times New Roman" w:cs="Times New Roman"/>
          <w:sz w:val="20"/>
        </w:rPr>
        <w:tab/>
      </w:r>
      <w:r w:rsidR="00063B91">
        <w:rPr>
          <w:rFonts w:ascii="Times New Roman" w:hAnsi="Times New Roman" w:cs="Times New Roman"/>
          <w:sz w:val="20"/>
        </w:rPr>
        <w:tab/>
      </w:r>
      <w:r w:rsidRPr="00063B91">
        <w:rPr>
          <w:rFonts w:ascii="Times New Roman" w:hAnsi="Times New Roman" w:cs="Times New Roman"/>
          <w:sz w:val="20"/>
        </w:rPr>
        <w:t>Deadline for SAT registration (March test)</w:t>
      </w:r>
      <w:r w:rsidR="00D567F6">
        <w:rPr>
          <w:rFonts w:ascii="Times New Roman" w:hAnsi="Times New Roman" w:cs="Times New Roman"/>
          <w:sz w:val="20"/>
        </w:rPr>
        <w:t xml:space="preserve"> </w:t>
      </w:r>
      <w:r w:rsidRPr="00063B91">
        <w:rPr>
          <w:rFonts w:ascii="Times New Roman" w:hAnsi="Times New Roman" w:cs="Times New Roman"/>
          <w:sz w:val="20"/>
        </w:rPr>
        <w:t>*</w:t>
      </w:r>
    </w:p>
    <w:p w14:paraId="17B61670" w14:textId="5CB2966F" w:rsidR="001B32A2" w:rsidRDefault="00063B91" w:rsidP="00063B91">
      <w:pPr>
        <w:pStyle w:val="NoSpacing"/>
        <w:rPr>
          <w:rFonts w:ascii="Times New Roman" w:hAnsi="Times New Roman" w:cs="Times New Roman"/>
          <w:sz w:val="20"/>
        </w:rPr>
      </w:pPr>
      <w:r>
        <w:rPr>
          <w:rFonts w:ascii="Times New Roman" w:hAnsi="Times New Roman" w:cs="Times New Roman"/>
          <w:sz w:val="20"/>
        </w:rPr>
        <w:t xml:space="preserve"> March          </w:t>
      </w:r>
      <w:r>
        <w:rPr>
          <w:rFonts w:ascii="Times New Roman" w:hAnsi="Times New Roman" w:cs="Times New Roman"/>
          <w:sz w:val="20"/>
        </w:rPr>
        <w:tab/>
      </w:r>
      <w:r w:rsidR="001B32A2" w:rsidRPr="00063B91">
        <w:rPr>
          <w:rFonts w:ascii="Times New Roman" w:hAnsi="Times New Roman" w:cs="Times New Roman"/>
          <w:sz w:val="20"/>
        </w:rPr>
        <w:t>Registration deadline for SAT I &amp; II (May test)</w:t>
      </w:r>
    </w:p>
    <w:p w14:paraId="4A4209F9" w14:textId="628573A4" w:rsidR="000D3677" w:rsidRPr="00063B91" w:rsidRDefault="000D3677" w:rsidP="000D3677">
      <w:pPr>
        <w:pStyle w:val="NoSpacing"/>
        <w:ind w:left="864" w:firstLine="288"/>
        <w:rPr>
          <w:rFonts w:ascii="Times New Roman" w:hAnsi="Times New Roman" w:cs="Times New Roman"/>
          <w:sz w:val="20"/>
        </w:rPr>
      </w:pPr>
      <w:r>
        <w:rPr>
          <w:rFonts w:ascii="Times New Roman" w:hAnsi="Times New Roman" w:cs="Times New Roman"/>
          <w:sz w:val="20"/>
        </w:rPr>
        <w:t xml:space="preserve">SAT </w:t>
      </w:r>
      <w:proofErr w:type="gramStart"/>
      <w:r>
        <w:rPr>
          <w:rFonts w:ascii="Times New Roman" w:hAnsi="Times New Roman" w:cs="Times New Roman"/>
          <w:sz w:val="20"/>
        </w:rPr>
        <w:t>I  (</w:t>
      </w:r>
      <w:proofErr w:type="gramEnd"/>
      <w:r>
        <w:rPr>
          <w:rFonts w:ascii="Times New Roman" w:hAnsi="Times New Roman" w:cs="Times New Roman"/>
          <w:sz w:val="20"/>
        </w:rPr>
        <w:t>Grade 11 SAT State Assessment)</w:t>
      </w:r>
    </w:p>
    <w:p w14:paraId="3F877AEA"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   </w:t>
      </w:r>
      <w:r w:rsidR="00063B91">
        <w:rPr>
          <w:rFonts w:ascii="Times New Roman" w:hAnsi="Times New Roman" w:cs="Times New Roman"/>
          <w:sz w:val="20"/>
        </w:rPr>
        <w:tab/>
      </w:r>
      <w:r w:rsidR="00063B91">
        <w:rPr>
          <w:rFonts w:ascii="Times New Roman" w:hAnsi="Times New Roman" w:cs="Times New Roman"/>
          <w:sz w:val="20"/>
        </w:rPr>
        <w:tab/>
      </w:r>
      <w:r w:rsidR="00063B91">
        <w:rPr>
          <w:rFonts w:ascii="Times New Roman" w:hAnsi="Times New Roman" w:cs="Times New Roman"/>
          <w:sz w:val="20"/>
        </w:rPr>
        <w:tab/>
      </w:r>
      <w:r w:rsidR="00063B91">
        <w:rPr>
          <w:rFonts w:ascii="Times New Roman" w:hAnsi="Times New Roman" w:cs="Times New Roman"/>
          <w:sz w:val="20"/>
        </w:rPr>
        <w:tab/>
      </w:r>
      <w:r w:rsidRPr="00063B91">
        <w:rPr>
          <w:rFonts w:ascii="Times New Roman" w:hAnsi="Times New Roman" w:cs="Times New Roman"/>
          <w:sz w:val="20"/>
        </w:rPr>
        <w:t>Local scholarship packets given to seniors</w:t>
      </w:r>
    </w:p>
    <w:p w14:paraId="4B832DA3" w14:textId="177974AE"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April         </w:t>
      </w:r>
      <w:r w:rsidR="00063B91">
        <w:rPr>
          <w:rFonts w:ascii="Times New Roman" w:hAnsi="Times New Roman" w:cs="Times New Roman"/>
          <w:sz w:val="20"/>
        </w:rPr>
        <w:tab/>
      </w:r>
      <w:r w:rsidR="000D3677">
        <w:rPr>
          <w:rFonts w:ascii="Times New Roman" w:hAnsi="Times New Roman" w:cs="Times New Roman"/>
          <w:sz w:val="20"/>
        </w:rPr>
        <w:t xml:space="preserve">SAT </w:t>
      </w:r>
      <w:proofErr w:type="gramStart"/>
      <w:r w:rsidR="000D3677">
        <w:rPr>
          <w:rFonts w:ascii="Times New Roman" w:hAnsi="Times New Roman" w:cs="Times New Roman"/>
          <w:sz w:val="20"/>
        </w:rPr>
        <w:t>I  (</w:t>
      </w:r>
      <w:proofErr w:type="gramEnd"/>
      <w:r w:rsidR="000D3677">
        <w:rPr>
          <w:rFonts w:ascii="Times New Roman" w:hAnsi="Times New Roman" w:cs="Times New Roman"/>
          <w:sz w:val="20"/>
        </w:rPr>
        <w:t xml:space="preserve">Make-Up </w:t>
      </w:r>
      <w:r w:rsidR="000D3677">
        <w:rPr>
          <w:rFonts w:ascii="Times New Roman" w:hAnsi="Times New Roman" w:cs="Times New Roman"/>
          <w:sz w:val="20"/>
        </w:rPr>
        <w:t>Grade 11 SAT State Assessment)</w:t>
      </w:r>
      <w:r w:rsidR="000D3677">
        <w:rPr>
          <w:rFonts w:ascii="Times New Roman" w:hAnsi="Times New Roman" w:cs="Times New Roman"/>
          <w:sz w:val="20"/>
        </w:rPr>
        <w:t>/NGSS Testing</w:t>
      </w:r>
    </w:p>
    <w:p w14:paraId="027A9CC3" w14:textId="31D645FC"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May             </w:t>
      </w:r>
      <w:r w:rsidR="00063B91">
        <w:rPr>
          <w:rFonts w:ascii="Times New Roman" w:hAnsi="Times New Roman" w:cs="Times New Roman"/>
          <w:sz w:val="20"/>
        </w:rPr>
        <w:tab/>
      </w:r>
      <w:r w:rsidRPr="00063B91">
        <w:rPr>
          <w:rFonts w:ascii="Times New Roman" w:hAnsi="Times New Roman" w:cs="Times New Roman"/>
          <w:sz w:val="20"/>
        </w:rPr>
        <w:t>A.P. Tests</w:t>
      </w:r>
      <w:r w:rsidR="002953BB">
        <w:rPr>
          <w:rFonts w:ascii="Times New Roman" w:hAnsi="Times New Roman" w:cs="Times New Roman"/>
          <w:sz w:val="20"/>
        </w:rPr>
        <w:t xml:space="preserve"> and NGSS Testing</w:t>
      </w:r>
    </w:p>
    <w:p w14:paraId="34DC9073" w14:textId="77777777" w:rsidR="001B32A2" w:rsidRPr="00063B91" w:rsidRDefault="001B32A2" w:rsidP="00063B91">
      <w:pPr>
        <w:pStyle w:val="NoSpacing"/>
        <w:rPr>
          <w:rFonts w:ascii="Times New Roman" w:hAnsi="Times New Roman" w:cs="Times New Roman"/>
          <w:sz w:val="20"/>
        </w:rPr>
      </w:pPr>
      <w:r w:rsidRPr="00063B91">
        <w:rPr>
          <w:rFonts w:ascii="Times New Roman" w:hAnsi="Times New Roman" w:cs="Times New Roman"/>
          <w:sz w:val="20"/>
        </w:rPr>
        <w:t xml:space="preserve">June             </w:t>
      </w:r>
      <w:r w:rsidR="00063B91">
        <w:rPr>
          <w:rFonts w:ascii="Times New Roman" w:hAnsi="Times New Roman" w:cs="Times New Roman"/>
          <w:sz w:val="20"/>
        </w:rPr>
        <w:tab/>
      </w:r>
      <w:r w:rsidRPr="00063B91">
        <w:rPr>
          <w:rFonts w:ascii="Times New Roman" w:hAnsi="Times New Roman" w:cs="Times New Roman"/>
          <w:sz w:val="20"/>
        </w:rPr>
        <w:t>Sat I &amp;</w:t>
      </w:r>
      <w:r w:rsidR="00063B91">
        <w:rPr>
          <w:rFonts w:ascii="Times New Roman" w:hAnsi="Times New Roman" w:cs="Times New Roman"/>
          <w:sz w:val="20"/>
        </w:rPr>
        <w:t xml:space="preserve"> II </w:t>
      </w:r>
      <w:r w:rsidRPr="00063B91">
        <w:rPr>
          <w:rFonts w:ascii="Times New Roman" w:hAnsi="Times New Roman" w:cs="Times New Roman"/>
          <w:sz w:val="20"/>
        </w:rPr>
        <w:t>*</w:t>
      </w:r>
    </w:p>
    <w:bookmarkEnd w:id="5"/>
    <w:p w14:paraId="0C9E5AAF" w14:textId="77777777" w:rsidR="001B32A2" w:rsidRPr="00063B91" w:rsidRDefault="001B32A2" w:rsidP="00063B91">
      <w:pPr>
        <w:pStyle w:val="NoSpacing"/>
        <w:rPr>
          <w:rFonts w:ascii="Times New Roman" w:hAnsi="Times New Roman" w:cs="Times New Roman"/>
          <w:sz w:val="20"/>
        </w:rPr>
      </w:pPr>
    </w:p>
    <w:p w14:paraId="320999F5" w14:textId="58E81673" w:rsidR="00063B91" w:rsidRDefault="00063B91" w:rsidP="009807FC">
      <w:pPr>
        <w:pStyle w:val="NoSpacing"/>
        <w:jc w:val="both"/>
        <w:rPr>
          <w:rFonts w:ascii="Times New Roman" w:hAnsi="Times New Roman" w:cs="Times New Roman"/>
          <w:sz w:val="20"/>
        </w:rPr>
      </w:pPr>
      <w:r w:rsidRPr="00063B91">
        <w:rPr>
          <w:rFonts w:ascii="Times New Roman" w:hAnsi="Times New Roman" w:cs="Times New Roman"/>
          <w:i/>
          <w:sz w:val="20"/>
        </w:rPr>
        <w:t>Note:</w:t>
      </w:r>
      <w:r>
        <w:rPr>
          <w:rFonts w:ascii="Times New Roman" w:hAnsi="Times New Roman" w:cs="Times New Roman"/>
          <w:sz w:val="20"/>
        </w:rPr>
        <w:t xml:space="preserve"> </w:t>
      </w:r>
      <w:r w:rsidR="001B32A2" w:rsidRPr="00063B91">
        <w:rPr>
          <w:rFonts w:ascii="Times New Roman" w:hAnsi="Times New Roman" w:cs="Times New Roman"/>
          <w:sz w:val="20"/>
        </w:rPr>
        <w:t>The October test is offered to all seniors and a</w:t>
      </w:r>
      <w:r w:rsidR="004C41B8">
        <w:rPr>
          <w:rFonts w:ascii="Times New Roman" w:hAnsi="Times New Roman" w:cs="Times New Roman"/>
          <w:sz w:val="20"/>
        </w:rPr>
        <w:t>n Apr</w:t>
      </w:r>
      <w:r w:rsidR="00B45ACC">
        <w:rPr>
          <w:rFonts w:ascii="Times New Roman" w:hAnsi="Times New Roman" w:cs="Times New Roman"/>
          <w:sz w:val="20"/>
        </w:rPr>
        <w:t>il</w:t>
      </w:r>
      <w:r w:rsidR="001B32A2" w:rsidRPr="00063B91">
        <w:rPr>
          <w:rFonts w:ascii="Times New Roman" w:hAnsi="Times New Roman" w:cs="Times New Roman"/>
          <w:sz w:val="20"/>
        </w:rPr>
        <w:t xml:space="preserve"> SAT is given to all juniors at Plainfield High School</w:t>
      </w:r>
      <w:r>
        <w:rPr>
          <w:rFonts w:ascii="Times New Roman" w:hAnsi="Times New Roman" w:cs="Times New Roman"/>
          <w:sz w:val="20"/>
        </w:rPr>
        <w:t xml:space="preserve"> during the regular school da</w:t>
      </w:r>
      <w:r w:rsidR="00B45ACC">
        <w:rPr>
          <w:rFonts w:ascii="Times New Roman" w:hAnsi="Times New Roman" w:cs="Times New Roman"/>
          <w:sz w:val="20"/>
        </w:rPr>
        <w:t xml:space="preserve">y as part of state testing requirements. </w:t>
      </w:r>
    </w:p>
    <w:p w14:paraId="35641031" w14:textId="77777777" w:rsidR="00063B91" w:rsidRDefault="00063B91" w:rsidP="009807FC">
      <w:pPr>
        <w:pStyle w:val="NoSpacing"/>
        <w:jc w:val="both"/>
        <w:rPr>
          <w:rFonts w:ascii="Times New Roman" w:hAnsi="Times New Roman" w:cs="Times New Roman"/>
          <w:sz w:val="20"/>
        </w:rPr>
      </w:pPr>
    </w:p>
    <w:p w14:paraId="5ACDE684" w14:textId="77777777" w:rsidR="001B32A2" w:rsidRPr="00063B91" w:rsidRDefault="00063B91" w:rsidP="009807FC">
      <w:pPr>
        <w:pStyle w:val="NoSpacing"/>
        <w:jc w:val="both"/>
        <w:rPr>
          <w:rFonts w:ascii="Times New Roman" w:hAnsi="Times New Roman" w:cs="Times New Roman"/>
          <w:sz w:val="20"/>
        </w:rPr>
      </w:pPr>
      <w:r>
        <w:rPr>
          <w:rFonts w:ascii="Times New Roman" w:hAnsi="Times New Roman" w:cs="Times New Roman"/>
          <w:sz w:val="20"/>
        </w:rPr>
        <w:t>* SAT tests n</w:t>
      </w:r>
      <w:r w:rsidR="001B32A2" w:rsidRPr="00063B91">
        <w:rPr>
          <w:rFonts w:ascii="Times New Roman" w:hAnsi="Times New Roman" w:cs="Times New Roman"/>
          <w:sz w:val="20"/>
        </w:rPr>
        <w:t>ot offered at Plainfield High School but at neighboring sites (ex. Killingly High School) on a Saturday.</w:t>
      </w:r>
    </w:p>
    <w:p w14:paraId="14FCFDDE" w14:textId="28657301" w:rsidR="00424ADD" w:rsidRDefault="00424ADD" w:rsidP="00063B91">
      <w:pPr>
        <w:pStyle w:val="NoSpacing"/>
        <w:jc w:val="center"/>
        <w:rPr>
          <w:rFonts w:ascii="Times New Roman" w:hAnsi="Times New Roman" w:cs="Times New Roman"/>
          <w:b/>
          <w:sz w:val="20"/>
        </w:rPr>
      </w:pPr>
    </w:p>
    <w:p w14:paraId="56F9AA21" w14:textId="77777777" w:rsidR="00002460" w:rsidRDefault="00002460" w:rsidP="00063B91">
      <w:pPr>
        <w:pStyle w:val="NoSpacing"/>
        <w:jc w:val="center"/>
        <w:rPr>
          <w:rFonts w:ascii="Times New Roman" w:hAnsi="Times New Roman" w:cs="Times New Roman"/>
          <w:b/>
          <w:sz w:val="20"/>
        </w:rPr>
      </w:pPr>
    </w:p>
    <w:p w14:paraId="36942E38" w14:textId="23E14ABD" w:rsidR="00063B91" w:rsidRPr="00063B91" w:rsidRDefault="00063B91" w:rsidP="00063B91">
      <w:pPr>
        <w:pStyle w:val="NoSpacing"/>
        <w:jc w:val="center"/>
        <w:rPr>
          <w:rFonts w:ascii="Times New Roman" w:hAnsi="Times New Roman" w:cs="Times New Roman"/>
          <w:b/>
          <w:sz w:val="20"/>
        </w:rPr>
      </w:pPr>
      <w:r w:rsidRPr="00063B91">
        <w:rPr>
          <w:rFonts w:ascii="Times New Roman" w:hAnsi="Times New Roman" w:cs="Times New Roman"/>
          <w:b/>
          <w:sz w:val="20"/>
        </w:rPr>
        <w:t>CAREER CENTER</w:t>
      </w:r>
    </w:p>
    <w:p w14:paraId="6DBDFA66" w14:textId="5829A0E5" w:rsidR="009437B6" w:rsidRDefault="00063B91" w:rsidP="009807FC">
      <w:pPr>
        <w:pStyle w:val="NoSpacing"/>
        <w:jc w:val="both"/>
        <w:rPr>
          <w:rFonts w:ascii="Times New Roman" w:hAnsi="Times New Roman" w:cs="Times New Roman"/>
          <w:sz w:val="20"/>
        </w:rPr>
      </w:pPr>
      <w:r w:rsidRPr="00063B91">
        <w:rPr>
          <w:rFonts w:ascii="Times New Roman" w:hAnsi="Times New Roman" w:cs="Times New Roman"/>
          <w:sz w:val="20"/>
        </w:rPr>
        <w:t xml:space="preserve">The Career Center </w:t>
      </w:r>
      <w:r>
        <w:rPr>
          <w:rFonts w:ascii="Times New Roman" w:hAnsi="Times New Roman" w:cs="Times New Roman"/>
          <w:sz w:val="20"/>
        </w:rPr>
        <w:t>is located in the Guidance Office</w:t>
      </w:r>
      <w:r w:rsidRPr="00063B91">
        <w:rPr>
          <w:rFonts w:ascii="Times New Roman" w:hAnsi="Times New Roman" w:cs="Times New Roman"/>
          <w:sz w:val="20"/>
        </w:rPr>
        <w:t xml:space="preserve">.  Its goal is to provide our young adults a resource to prepare themselves for the future. The state School to Career initiative has focused our efforts to enable our students the opportunity to obtain the necessary knowledge and experience to make wise </w:t>
      </w:r>
      <w:r w:rsidR="00B45ACC">
        <w:rPr>
          <w:rFonts w:ascii="Times New Roman" w:hAnsi="Times New Roman" w:cs="Times New Roman"/>
          <w:sz w:val="20"/>
        </w:rPr>
        <w:t>decisions</w:t>
      </w:r>
      <w:r w:rsidRPr="00063B91">
        <w:rPr>
          <w:rFonts w:ascii="Times New Roman" w:hAnsi="Times New Roman" w:cs="Times New Roman"/>
          <w:sz w:val="20"/>
        </w:rPr>
        <w:t xml:space="preserve"> about their future education and career choices.</w:t>
      </w:r>
    </w:p>
    <w:p w14:paraId="26CDA8E5" w14:textId="0447925E" w:rsidR="00B45ACC" w:rsidRDefault="00B45ACC" w:rsidP="009437B6">
      <w:pPr>
        <w:pStyle w:val="NoSpacing"/>
        <w:jc w:val="center"/>
        <w:rPr>
          <w:rFonts w:ascii="Times New Roman" w:hAnsi="Times New Roman" w:cs="Times New Roman"/>
          <w:b/>
          <w:sz w:val="20"/>
          <w:szCs w:val="20"/>
        </w:rPr>
      </w:pPr>
    </w:p>
    <w:p w14:paraId="48C6CE01" w14:textId="0DD9DC80" w:rsidR="002953BB" w:rsidRDefault="002953BB" w:rsidP="009437B6">
      <w:pPr>
        <w:pStyle w:val="NoSpacing"/>
        <w:jc w:val="center"/>
        <w:rPr>
          <w:rFonts w:ascii="Times New Roman" w:hAnsi="Times New Roman" w:cs="Times New Roman"/>
          <w:b/>
          <w:sz w:val="20"/>
          <w:szCs w:val="20"/>
        </w:rPr>
      </w:pPr>
    </w:p>
    <w:p w14:paraId="79ECCFB2" w14:textId="338F6BB5" w:rsidR="002953BB" w:rsidRDefault="002953BB" w:rsidP="009437B6">
      <w:pPr>
        <w:pStyle w:val="NoSpacing"/>
        <w:jc w:val="center"/>
        <w:rPr>
          <w:rFonts w:ascii="Times New Roman" w:hAnsi="Times New Roman" w:cs="Times New Roman"/>
          <w:b/>
          <w:sz w:val="20"/>
          <w:szCs w:val="20"/>
        </w:rPr>
      </w:pPr>
    </w:p>
    <w:p w14:paraId="2C3C1603" w14:textId="44525D2F" w:rsidR="009437B6" w:rsidRPr="009437B6" w:rsidRDefault="009437B6" w:rsidP="009437B6">
      <w:pPr>
        <w:pStyle w:val="NoSpacing"/>
        <w:jc w:val="center"/>
        <w:rPr>
          <w:rFonts w:ascii="Times New Roman" w:hAnsi="Times New Roman" w:cs="Times New Roman"/>
          <w:b/>
          <w:sz w:val="20"/>
          <w:szCs w:val="20"/>
        </w:rPr>
      </w:pPr>
      <w:r w:rsidRPr="009437B6">
        <w:rPr>
          <w:rFonts w:ascii="Times New Roman" w:hAnsi="Times New Roman" w:cs="Times New Roman"/>
          <w:b/>
          <w:sz w:val="20"/>
          <w:szCs w:val="20"/>
        </w:rPr>
        <w:lastRenderedPageBreak/>
        <w:t>WORKING PAPERS</w:t>
      </w:r>
    </w:p>
    <w:p w14:paraId="18254DC7" w14:textId="4CE130F1" w:rsidR="009437B6" w:rsidRDefault="009437B6" w:rsidP="009437B6">
      <w:pPr>
        <w:pStyle w:val="NoSpacing"/>
        <w:jc w:val="both"/>
        <w:rPr>
          <w:rFonts w:ascii="Times New Roman" w:hAnsi="Times New Roman" w:cs="Times New Roman"/>
          <w:sz w:val="20"/>
          <w:szCs w:val="20"/>
        </w:rPr>
      </w:pPr>
      <w:r w:rsidRPr="00490F7F">
        <w:rPr>
          <w:rFonts w:ascii="Times New Roman" w:hAnsi="Times New Roman" w:cs="Times New Roman"/>
          <w:sz w:val="20"/>
          <w:szCs w:val="20"/>
        </w:rPr>
        <w:t xml:space="preserve">Working papers are available in the </w:t>
      </w:r>
      <w:r w:rsidR="00B45ACC">
        <w:rPr>
          <w:rFonts w:ascii="Times New Roman" w:hAnsi="Times New Roman" w:cs="Times New Roman"/>
          <w:sz w:val="20"/>
          <w:szCs w:val="20"/>
        </w:rPr>
        <w:t>Attendance</w:t>
      </w:r>
      <w:r w:rsidRPr="00490F7F">
        <w:rPr>
          <w:rFonts w:ascii="Times New Roman" w:hAnsi="Times New Roman" w:cs="Times New Roman"/>
          <w:sz w:val="20"/>
          <w:szCs w:val="20"/>
        </w:rPr>
        <w:t xml:space="preserve"> Office or the Guidance Office for those who are sixteen years of age or older and who present a birth certificate and a “Promise to Employ” form properly signed by the employer.</w:t>
      </w:r>
    </w:p>
    <w:p w14:paraId="761F70FA" w14:textId="77777777" w:rsidR="00002460" w:rsidRPr="00490F7F" w:rsidRDefault="00002460" w:rsidP="009437B6">
      <w:pPr>
        <w:pStyle w:val="NoSpacing"/>
        <w:jc w:val="both"/>
        <w:rPr>
          <w:rFonts w:ascii="Times New Roman" w:hAnsi="Times New Roman" w:cs="Times New Roman"/>
          <w:sz w:val="20"/>
          <w:szCs w:val="20"/>
        </w:rPr>
      </w:pPr>
    </w:p>
    <w:p w14:paraId="3F73CF96" w14:textId="77777777" w:rsidR="009437B6" w:rsidRPr="009437B6" w:rsidRDefault="009437B6" w:rsidP="009437B6">
      <w:pPr>
        <w:pStyle w:val="NoSpacing"/>
        <w:jc w:val="center"/>
        <w:rPr>
          <w:rFonts w:ascii="Times New Roman" w:hAnsi="Times New Roman" w:cs="Times New Roman"/>
          <w:b/>
          <w:sz w:val="20"/>
          <w:szCs w:val="20"/>
        </w:rPr>
      </w:pPr>
      <w:r w:rsidRPr="009437B6">
        <w:rPr>
          <w:rFonts w:ascii="Times New Roman" w:hAnsi="Times New Roman" w:cs="Times New Roman"/>
          <w:b/>
          <w:sz w:val="20"/>
          <w:szCs w:val="20"/>
        </w:rPr>
        <w:t>AGE OF MAJORITY</w:t>
      </w:r>
    </w:p>
    <w:p w14:paraId="58EF89F4" w14:textId="77777777" w:rsidR="009437B6" w:rsidRPr="00490F7F" w:rsidRDefault="009437B6" w:rsidP="009437B6">
      <w:pPr>
        <w:pStyle w:val="NoSpacing"/>
        <w:jc w:val="both"/>
        <w:rPr>
          <w:rFonts w:ascii="Times New Roman" w:hAnsi="Times New Roman" w:cs="Times New Roman"/>
          <w:sz w:val="20"/>
          <w:szCs w:val="20"/>
        </w:rPr>
      </w:pPr>
      <w:r w:rsidRPr="00490F7F">
        <w:rPr>
          <w:rFonts w:ascii="Times New Roman" w:hAnsi="Times New Roman" w:cs="Times New Roman"/>
          <w:sz w:val="20"/>
          <w:szCs w:val="20"/>
        </w:rPr>
        <w:t>In view of Public Act 127 of the 1972 Legislature which establishes eighteen (18) years of age as the age of majority, the following policies are adopted:</w:t>
      </w:r>
    </w:p>
    <w:p w14:paraId="788C3505" w14:textId="5624AE39" w:rsidR="004044C5" w:rsidRDefault="009437B6" w:rsidP="002A3EEF">
      <w:pPr>
        <w:pStyle w:val="NoSpacing"/>
        <w:numPr>
          <w:ilvl w:val="0"/>
          <w:numId w:val="13"/>
        </w:numPr>
        <w:jc w:val="both"/>
        <w:rPr>
          <w:rFonts w:ascii="Times New Roman" w:hAnsi="Times New Roman" w:cs="Times New Roman"/>
          <w:sz w:val="20"/>
          <w:szCs w:val="20"/>
        </w:rPr>
      </w:pPr>
      <w:r w:rsidRPr="00490F7F">
        <w:rPr>
          <w:rFonts w:ascii="Times New Roman" w:hAnsi="Times New Roman" w:cs="Times New Roman"/>
          <w:sz w:val="20"/>
          <w:szCs w:val="20"/>
        </w:rPr>
        <w:t xml:space="preserve">School regulations concerning all attendance matters (e.g., early dismissal, late admission, field trips, etc.) shall continue to be handled as they were previously.  </w:t>
      </w:r>
      <w:r w:rsidR="00247B07">
        <w:rPr>
          <w:rFonts w:ascii="Times New Roman" w:hAnsi="Times New Roman" w:cs="Times New Roman"/>
          <w:sz w:val="20"/>
          <w:szCs w:val="20"/>
        </w:rPr>
        <w:t>Students eighteen years of age</w:t>
      </w:r>
      <w:r w:rsidRPr="00490F7F">
        <w:rPr>
          <w:rFonts w:ascii="Times New Roman" w:hAnsi="Times New Roman" w:cs="Times New Roman"/>
          <w:sz w:val="20"/>
          <w:szCs w:val="20"/>
        </w:rPr>
        <w:t xml:space="preserve"> not living with parents/guardians will be dealt with directly in attendance matters.</w:t>
      </w:r>
    </w:p>
    <w:p w14:paraId="35DB09C9" w14:textId="57EED614" w:rsidR="004044C5" w:rsidRDefault="009437B6" w:rsidP="002A3EEF">
      <w:pPr>
        <w:pStyle w:val="NoSpacing"/>
        <w:numPr>
          <w:ilvl w:val="0"/>
          <w:numId w:val="13"/>
        </w:numPr>
        <w:jc w:val="both"/>
        <w:rPr>
          <w:rFonts w:ascii="Times New Roman" w:hAnsi="Times New Roman" w:cs="Times New Roman"/>
          <w:sz w:val="20"/>
          <w:szCs w:val="20"/>
        </w:rPr>
      </w:pPr>
      <w:r w:rsidRPr="004044C5">
        <w:rPr>
          <w:rFonts w:ascii="Times New Roman" w:hAnsi="Times New Roman" w:cs="Times New Roman"/>
          <w:sz w:val="20"/>
          <w:szCs w:val="20"/>
        </w:rPr>
        <w:t xml:space="preserve">The school system recognizes its moral responsibility to the parent regardless of the age of the students in its charge.  All contacts and records shall continue to be maintained with the home.  </w:t>
      </w:r>
      <w:r w:rsidR="00247B07">
        <w:rPr>
          <w:rFonts w:ascii="Times New Roman" w:hAnsi="Times New Roman" w:cs="Times New Roman"/>
          <w:sz w:val="20"/>
          <w:szCs w:val="20"/>
        </w:rPr>
        <w:t>Student e</w:t>
      </w:r>
      <w:r w:rsidRPr="004044C5">
        <w:rPr>
          <w:rFonts w:ascii="Times New Roman" w:hAnsi="Times New Roman" w:cs="Times New Roman"/>
          <w:sz w:val="20"/>
          <w:szCs w:val="20"/>
        </w:rPr>
        <w:t>ighteen year</w:t>
      </w:r>
      <w:r w:rsidR="00247B07">
        <w:rPr>
          <w:rFonts w:ascii="Times New Roman" w:hAnsi="Times New Roman" w:cs="Times New Roman"/>
          <w:sz w:val="20"/>
          <w:szCs w:val="20"/>
        </w:rPr>
        <w:t>s of age</w:t>
      </w:r>
      <w:r w:rsidRPr="004044C5">
        <w:rPr>
          <w:rFonts w:ascii="Times New Roman" w:hAnsi="Times New Roman" w:cs="Times New Roman"/>
          <w:sz w:val="20"/>
          <w:szCs w:val="20"/>
        </w:rPr>
        <w:t xml:space="preserve"> may request direct communication and parents shall be notified of that action.</w:t>
      </w:r>
    </w:p>
    <w:p w14:paraId="2F133F5C" w14:textId="77777777" w:rsidR="004044C5" w:rsidRDefault="009437B6" w:rsidP="002A3EEF">
      <w:pPr>
        <w:pStyle w:val="NoSpacing"/>
        <w:numPr>
          <w:ilvl w:val="0"/>
          <w:numId w:val="13"/>
        </w:numPr>
        <w:jc w:val="both"/>
        <w:rPr>
          <w:rFonts w:ascii="Times New Roman" w:hAnsi="Times New Roman" w:cs="Times New Roman"/>
          <w:sz w:val="20"/>
          <w:szCs w:val="20"/>
        </w:rPr>
      </w:pPr>
      <w:r w:rsidRPr="004044C5">
        <w:rPr>
          <w:rFonts w:ascii="Times New Roman" w:hAnsi="Times New Roman" w:cs="Times New Roman"/>
          <w:sz w:val="20"/>
          <w:szCs w:val="20"/>
        </w:rPr>
        <w:t>Any student at or above the age of majority who, independent of parents or guardian, takes up residence in the Town of Plainfield and enrolls in the Plainfield School System shall be required by the Principal of the school in which he/she enrolls to submit a Certificate of Residence Form (in Guidance) certifying that he/she is indeed in residence within the Plainfield School District said Certificate to be attested to by the owner, renter or lessee of the property wherein he/she resides.  Such Certificate must be complete and placed in the hands of the Principal or his designee within five (5) calendar days from the date of entrance of the student in question.</w:t>
      </w:r>
    </w:p>
    <w:p w14:paraId="10727003" w14:textId="77777777" w:rsidR="004044C5" w:rsidRDefault="009437B6" w:rsidP="002A3EEF">
      <w:pPr>
        <w:pStyle w:val="NoSpacing"/>
        <w:numPr>
          <w:ilvl w:val="0"/>
          <w:numId w:val="13"/>
        </w:numPr>
        <w:jc w:val="both"/>
        <w:rPr>
          <w:rFonts w:ascii="Times New Roman" w:hAnsi="Times New Roman" w:cs="Times New Roman"/>
          <w:sz w:val="20"/>
          <w:szCs w:val="20"/>
        </w:rPr>
      </w:pPr>
      <w:r w:rsidRPr="004044C5">
        <w:rPr>
          <w:rFonts w:ascii="Times New Roman" w:hAnsi="Times New Roman" w:cs="Times New Roman"/>
          <w:sz w:val="20"/>
          <w:szCs w:val="20"/>
        </w:rPr>
        <w:t>The Certificate of Residence shall be required of any student at the age of majority or above who, independent of his/her parents/guardians, takes up residence within the Plainfield School district and enrolls in the Plainfield Public Schools.</w:t>
      </w:r>
    </w:p>
    <w:p w14:paraId="113FD06D" w14:textId="77777777" w:rsidR="009437B6" w:rsidRPr="004044C5" w:rsidRDefault="009437B6" w:rsidP="002A3EEF">
      <w:pPr>
        <w:pStyle w:val="NoSpacing"/>
        <w:numPr>
          <w:ilvl w:val="1"/>
          <w:numId w:val="13"/>
        </w:numPr>
        <w:jc w:val="both"/>
        <w:rPr>
          <w:rFonts w:ascii="Times New Roman" w:hAnsi="Times New Roman" w:cs="Times New Roman"/>
          <w:sz w:val="20"/>
          <w:szCs w:val="20"/>
        </w:rPr>
      </w:pPr>
      <w:r w:rsidRPr="004044C5">
        <w:rPr>
          <w:rFonts w:ascii="Times New Roman" w:hAnsi="Times New Roman" w:cs="Times New Roman"/>
          <w:sz w:val="20"/>
          <w:szCs w:val="20"/>
        </w:rPr>
        <w:t xml:space="preserve">The above policy regulations are adopted under the assumption that reasonable school regulations should apply to all students regardless of age and that persons 18 years of age or over will be considered students first and adults second. </w:t>
      </w:r>
    </w:p>
    <w:p w14:paraId="582B94F4" w14:textId="77777777" w:rsidR="009437B6" w:rsidRPr="00490F7F" w:rsidRDefault="009437B6" w:rsidP="009437B6">
      <w:pPr>
        <w:pStyle w:val="NoSpacing"/>
        <w:jc w:val="both"/>
        <w:rPr>
          <w:rFonts w:ascii="Times New Roman" w:hAnsi="Times New Roman" w:cs="Times New Roman"/>
          <w:sz w:val="20"/>
          <w:szCs w:val="20"/>
        </w:rPr>
      </w:pPr>
    </w:p>
    <w:p w14:paraId="1AFE26B1" w14:textId="005EE7C4" w:rsidR="009437B6" w:rsidRDefault="009437B6" w:rsidP="00550A81">
      <w:pPr>
        <w:pStyle w:val="NoSpacing"/>
        <w:jc w:val="center"/>
        <w:rPr>
          <w:rFonts w:ascii="Times New Roman" w:hAnsi="Times New Roman" w:cs="Times New Roman"/>
          <w:b/>
          <w:sz w:val="20"/>
          <w:szCs w:val="20"/>
        </w:rPr>
      </w:pPr>
      <w:r w:rsidRPr="009437B6">
        <w:rPr>
          <w:rFonts w:ascii="Times New Roman" w:hAnsi="Times New Roman" w:cs="Times New Roman"/>
          <w:b/>
          <w:sz w:val="20"/>
          <w:szCs w:val="20"/>
        </w:rPr>
        <w:t>NOTIFICATION OF INTENT TO RELEASE INFORMATION</w:t>
      </w:r>
    </w:p>
    <w:p w14:paraId="231F03CF" w14:textId="2F3E2873" w:rsidR="009437B6" w:rsidRDefault="009437B6" w:rsidP="00550A81">
      <w:pPr>
        <w:pStyle w:val="NoSpacing"/>
        <w:jc w:val="center"/>
        <w:rPr>
          <w:rFonts w:ascii="Times New Roman" w:hAnsi="Times New Roman" w:cs="Times New Roman"/>
          <w:b/>
          <w:sz w:val="20"/>
          <w:szCs w:val="20"/>
        </w:rPr>
      </w:pPr>
      <w:r w:rsidRPr="009437B6">
        <w:rPr>
          <w:rFonts w:ascii="Times New Roman" w:hAnsi="Times New Roman" w:cs="Times New Roman"/>
          <w:b/>
          <w:sz w:val="20"/>
          <w:szCs w:val="20"/>
        </w:rPr>
        <w:t>TO MILITARY RECRUITERS WITHOUT PRIOR CONSENT</w:t>
      </w:r>
    </w:p>
    <w:p w14:paraId="7EA2808A" w14:textId="77777777" w:rsidR="00002460" w:rsidRPr="009437B6" w:rsidRDefault="00002460" w:rsidP="00550A81">
      <w:pPr>
        <w:pStyle w:val="NoSpacing"/>
        <w:jc w:val="center"/>
        <w:rPr>
          <w:rFonts w:ascii="Times New Roman" w:hAnsi="Times New Roman" w:cs="Times New Roman"/>
          <w:b/>
          <w:sz w:val="20"/>
          <w:szCs w:val="20"/>
        </w:rPr>
      </w:pPr>
    </w:p>
    <w:p w14:paraId="2DD4A6EB" w14:textId="32711ECB" w:rsidR="009437B6" w:rsidRDefault="009437B6" w:rsidP="009437B6">
      <w:pPr>
        <w:pStyle w:val="NoSpacing"/>
        <w:jc w:val="both"/>
        <w:rPr>
          <w:rFonts w:ascii="Times New Roman" w:hAnsi="Times New Roman" w:cs="Times New Roman"/>
          <w:sz w:val="20"/>
          <w:szCs w:val="20"/>
        </w:rPr>
      </w:pPr>
      <w:r>
        <w:rPr>
          <w:rFonts w:ascii="Times New Roman" w:hAnsi="Times New Roman" w:cs="Times New Roman"/>
          <w:sz w:val="20"/>
          <w:szCs w:val="20"/>
        </w:rPr>
        <w:t>Current legislation</w:t>
      </w:r>
      <w:r w:rsidRPr="00490F7F">
        <w:rPr>
          <w:rFonts w:ascii="Times New Roman" w:hAnsi="Times New Roman" w:cs="Times New Roman"/>
          <w:sz w:val="20"/>
          <w:szCs w:val="20"/>
        </w:rPr>
        <w:t xml:space="preserve"> require</w:t>
      </w:r>
      <w:r>
        <w:rPr>
          <w:rFonts w:ascii="Times New Roman" w:hAnsi="Times New Roman" w:cs="Times New Roman"/>
          <w:sz w:val="20"/>
          <w:szCs w:val="20"/>
        </w:rPr>
        <w:t>s</w:t>
      </w:r>
      <w:r w:rsidRPr="00490F7F">
        <w:rPr>
          <w:rFonts w:ascii="Times New Roman" w:hAnsi="Times New Roman" w:cs="Times New Roman"/>
          <w:sz w:val="20"/>
          <w:szCs w:val="20"/>
        </w:rPr>
        <w:t xml:space="preserve"> that </w:t>
      </w:r>
      <w:r>
        <w:rPr>
          <w:rFonts w:ascii="Times New Roman" w:hAnsi="Times New Roman" w:cs="Times New Roman"/>
          <w:sz w:val="20"/>
          <w:szCs w:val="20"/>
        </w:rPr>
        <w:t>the Plainfield Board of Education</w:t>
      </w:r>
      <w:r w:rsidRPr="00490F7F">
        <w:rPr>
          <w:rFonts w:ascii="Times New Roman" w:hAnsi="Times New Roman" w:cs="Times New Roman"/>
          <w:sz w:val="20"/>
          <w:szCs w:val="20"/>
        </w:rPr>
        <w:t xml:space="preserve"> provide, upon the request made by military recruiters or an institution of higher education, access to secondary school students’ names, addresses, and telephone listings.  A parent of a secondary school student or the student himself or </w:t>
      </w:r>
      <w:r w:rsidR="00550A81" w:rsidRPr="00490F7F">
        <w:rPr>
          <w:rFonts w:ascii="Times New Roman" w:hAnsi="Times New Roman" w:cs="Times New Roman"/>
          <w:sz w:val="20"/>
          <w:szCs w:val="20"/>
        </w:rPr>
        <w:t>herself, if</w:t>
      </w:r>
      <w:r w:rsidRPr="00490F7F">
        <w:rPr>
          <w:rFonts w:ascii="Times New Roman" w:hAnsi="Times New Roman" w:cs="Times New Roman"/>
          <w:sz w:val="20"/>
          <w:szCs w:val="20"/>
        </w:rPr>
        <w:t xml:space="preserve"> he or she has reached the age of </w:t>
      </w:r>
      <w:r w:rsidR="00550A81" w:rsidRPr="00490F7F">
        <w:rPr>
          <w:rFonts w:ascii="Times New Roman" w:hAnsi="Times New Roman" w:cs="Times New Roman"/>
          <w:sz w:val="20"/>
          <w:szCs w:val="20"/>
        </w:rPr>
        <w:t>majority, (</w:t>
      </w:r>
      <w:r w:rsidRPr="00490F7F">
        <w:rPr>
          <w:rFonts w:ascii="Times New Roman" w:hAnsi="Times New Roman" w:cs="Times New Roman"/>
          <w:sz w:val="20"/>
          <w:szCs w:val="20"/>
        </w:rPr>
        <w:t>“eligible student”) may object to the release of the student’s name, address, and telephone listing to military recruiters or an institution of higher education without prior written parental consent.  A parent or eligible student who objects to disclosure of such information, without prior consent, may file a notice of objection with the school district at any time.</w:t>
      </w:r>
    </w:p>
    <w:p w14:paraId="52143FBD" w14:textId="77777777" w:rsidR="009437B6" w:rsidRPr="00490F7F" w:rsidRDefault="009437B6" w:rsidP="009437B6">
      <w:pPr>
        <w:pStyle w:val="NoSpacing"/>
        <w:jc w:val="both"/>
        <w:rPr>
          <w:rFonts w:ascii="Times New Roman" w:hAnsi="Times New Roman" w:cs="Times New Roman"/>
          <w:sz w:val="20"/>
          <w:szCs w:val="20"/>
        </w:rPr>
      </w:pPr>
    </w:p>
    <w:p w14:paraId="6DDE229A" w14:textId="77777777" w:rsidR="009437B6" w:rsidRDefault="009437B6" w:rsidP="009437B6">
      <w:pPr>
        <w:pStyle w:val="NoSpacing"/>
        <w:jc w:val="both"/>
        <w:rPr>
          <w:rFonts w:ascii="Times New Roman" w:hAnsi="Times New Roman" w:cs="Times New Roman"/>
          <w:sz w:val="20"/>
          <w:szCs w:val="20"/>
        </w:rPr>
      </w:pPr>
      <w:r w:rsidRPr="00490F7F">
        <w:rPr>
          <w:rFonts w:ascii="Times New Roman" w:hAnsi="Times New Roman" w:cs="Times New Roman"/>
          <w:sz w:val="20"/>
          <w:szCs w:val="20"/>
        </w:rPr>
        <w:t>Recognizing the challenges faced by military recruiters, the No Child Left Behind Law requires high school to release information to colleges and other institutions of higher learning, upon request.</w:t>
      </w:r>
    </w:p>
    <w:p w14:paraId="7DE27231" w14:textId="77777777" w:rsidR="009437B6" w:rsidRPr="00490F7F" w:rsidRDefault="009437B6" w:rsidP="009437B6">
      <w:pPr>
        <w:pStyle w:val="NoSpacing"/>
        <w:jc w:val="both"/>
        <w:rPr>
          <w:rFonts w:ascii="Times New Roman" w:hAnsi="Times New Roman" w:cs="Times New Roman"/>
          <w:sz w:val="20"/>
          <w:szCs w:val="20"/>
        </w:rPr>
      </w:pPr>
    </w:p>
    <w:p w14:paraId="7343B291" w14:textId="77777777" w:rsidR="009437B6" w:rsidRDefault="009437B6" w:rsidP="009437B6">
      <w:pPr>
        <w:pStyle w:val="NoSpacing"/>
        <w:jc w:val="both"/>
        <w:rPr>
          <w:rFonts w:ascii="Times New Roman" w:hAnsi="Times New Roman" w:cs="Times New Roman"/>
          <w:sz w:val="20"/>
          <w:szCs w:val="20"/>
        </w:rPr>
      </w:pPr>
      <w:r w:rsidRPr="00490F7F">
        <w:rPr>
          <w:rFonts w:ascii="Times New Roman" w:hAnsi="Times New Roman" w:cs="Times New Roman"/>
          <w:sz w:val="20"/>
          <w:szCs w:val="20"/>
        </w:rPr>
        <w:t>A list of the guidelines on military recruiters’ and colleges’ access to information can be found at the Web site: www.ed.gov/office/OM/fpco/hot_topics/ht_10-09-02.html. If you have any questions, please do not hesitate to call.</w:t>
      </w:r>
    </w:p>
    <w:p w14:paraId="07264CC1" w14:textId="77777777" w:rsidR="009437B6" w:rsidRPr="00490F7F" w:rsidRDefault="009437B6" w:rsidP="009437B6">
      <w:pPr>
        <w:pStyle w:val="NoSpacing"/>
        <w:jc w:val="both"/>
        <w:rPr>
          <w:rFonts w:ascii="Times New Roman" w:hAnsi="Times New Roman" w:cs="Times New Roman"/>
          <w:sz w:val="20"/>
          <w:szCs w:val="20"/>
        </w:rPr>
      </w:pPr>
    </w:p>
    <w:p w14:paraId="635B4720" w14:textId="77777777" w:rsidR="009437B6" w:rsidRPr="00490F7F" w:rsidRDefault="009437B6" w:rsidP="009437B6">
      <w:pPr>
        <w:pStyle w:val="NoSpacing"/>
        <w:jc w:val="both"/>
        <w:rPr>
          <w:rFonts w:ascii="Times New Roman" w:hAnsi="Times New Roman" w:cs="Times New Roman"/>
          <w:sz w:val="20"/>
          <w:szCs w:val="20"/>
        </w:rPr>
      </w:pPr>
      <w:r w:rsidRPr="00490F7F">
        <w:rPr>
          <w:rFonts w:ascii="Times New Roman" w:hAnsi="Times New Roman" w:cs="Times New Roman"/>
          <w:sz w:val="20"/>
          <w:szCs w:val="20"/>
        </w:rPr>
        <w:t>*Appropriate opt-out forms are located in the Guidance Department</w:t>
      </w:r>
    </w:p>
    <w:p w14:paraId="3FC48D9D" w14:textId="77777777" w:rsidR="009807FC" w:rsidRPr="009807FC" w:rsidRDefault="009807FC" w:rsidP="009807FC">
      <w:pPr>
        <w:pStyle w:val="NoSpacing"/>
        <w:rPr>
          <w:rFonts w:ascii="Times New Roman" w:hAnsi="Times New Roman" w:cs="Times New Roman"/>
          <w:sz w:val="20"/>
        </w:rPr>
      </w:pPr>
    </w:p>
    <w:p w14:paraId="5E097680" w14:textId="2C13F0C1" w:rsidR="00002460" w:rsidRDefault="00002460" w:rsidP="009807FC">
      <w:pPr>
        <w:pStyle w:val="NoSpacing"/>
        <w:jc w:val="center"/>
        <w:rPr>
          <w:rFonts w:ascii="Times New Roman" w:hAnsi="Times New Roman" w:cs="Times New Roman"/>
          <w:b/>
          <w:sz w:val="20"/>
        </w:rPr>
      </w:pPr>
    </w:p>
    <w:p w14:paraId="2D74D643" w14:textId="77777777" w:rsidR="00CD63FE" w:rsidRDefault="00CD63FE" w:rsidP="009807FC">
      <w:pPr>
        <w:pStyle w:val="NoSpacing"/>
        <w:jc w:val="center"/>
        <w:rPr>
          <w:rFonts w:ascii="Times New Roman" w:hAnsi="Times New Roman" w:cs="Times New Roman"/>
          <w:b/>
          <w:sz w:val="20"/>
        </w:rPr>
      </w:pPr>
    </w:p>
    <w:p w14:paraId="72798497" w14:textId="4FFD9103" w:rsidR="001B32A2" w:rsidRPr="00002460" w:rsidRDefault="001B32A2" w:rsidP="009807FC">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t>LIBRARY/MEDIA CENTER</w:t>
      </w:r>
    </w:p>
    <w:p w14:paraId="4DB104A5" w14:textId="77777777" w:rsidR="00B45ACC" w:rsidRPr="009807FC" w:rsidRDefault="00B45ACC" w:rsidP="009807FC">
      <w:pPr>
        <w:pStyle w:val="NoSpacing"/>
        <w:jc w:val="center"/>
        <w:rPr>
          <w:rFonts w:ascii="Times New Roman" w:hAnsi="Times New Roman" w:cs="Times New Roman"/>
          <w:b/>
          <w:sz w:val="20"/>
        </w:rPr>
      </w:pPr>
    </w:p>
    <w:p w14:paraId="3AE09CC7" w14:textId="5379E57B" w:rsidR="001B32A2" w:rsidRDefault="001B32A2" w:rsidP="009807FC">
      <w:pPr>
        <w:pStyle w:val="NoSpacing"/>
        <w:jc w:val="both"/>
        <w:rPr>
          <w:rFonts w:ascii="Times New Roman" w:hAnsi="Times New Roman" w:cs="Times New Roman"/>
          <w:sz w:val="20"/>
        </w:rPr>
      </w:pPr>
      <w:r w:rsidRPr="009807FC">
        <w:rPr>
          <w:rFonts w:ascii="Times New Roman" w:hAnsi="Times New Roman" w:cs="Times New Roman"/>
          <w:sz w:val="20"/>
        </w:rPr>
        <w:t xml:space="preserve">The high school library media center is a resource center for students, faculty, and community.  The library media center is open daily before classes begin, during school hours, and after school Monday – Thursday from 2 – 3:30.  </w:t>
      </w:r>
      <w:r w:rsidR="00CE2093">
        <w:rPr>
          <w:rFonts w:ascii="Times New Roman" w:hAnsi="Times New Roman" w:cs="Times New Roman"/>
          <w:sz w:val="20"/>
        </w:rPr>
        <w:t xml:space="preserve">Students must obtain a pass to go the LMC during the school day during scheduled study hall periods only. At times tutoring is </w:t>
      </w:r>
      <w:r w:rsidRPr="009807FC">
        <w:rPr>
          <w:rFonts w:ascii="Times New Roman" w:hAnsi="Times New Roman" w:cs="Times New Roman"/>
          <w:sz w:val="20"/>
        </w:rPr>
        <w:t>available school in the LMC</w:t>
      </w:r>
      <w:r w:rsidR="0097478C">
        <w:rPr>
          <w:rFonts w:ascii="Times New Roman" w:hAnsi="Times New Roman" w:cs="Times New Roman"/>
          <w:sz w:val="20"/>
        </w:rPr>
        <w:t xml:space="preserve"> on Tuesdays and Thursdays</w:t>
      </w:r>
      <w:r w:rsidRPr="009807FC">
        <w:rPr>
          <w:rFonts w:ascii="Times New Roman" w:hAnsi="Times New Roman" w:cs="Times New Roman"/>
          <w:sz w:val="20"/>
        </w:rPr>
        <w:t xml:space="preserve">.  Students are encouraged to use the facility at these times. </w:t>
      </w:r>
    </w:p>
    <w:p w14:paraId="55EB44F3" w14:textId="77777777" w:rsidR="009807FC" w:rsidRPr="009807FC" w:rsidRDefault="009807FC" w:rsidP="009807FC">
      <w:pPr>
        <w:pStyle w:val="NoSpacing"/>
        <w:jc w:val="both"/>
        <w:rPr>
          <w:rFonts w:ascii="Times New Roman" w:hAnsi="Times New Roman" w:cs="Times New Roman"/>
          <w:sz w:val="20"/>
        </w:rPr>
      </w:pPr>
    </w:p>
    <w:p w14:paraId="3DC10322" w14:textId="77777777" w:rsidR="001B32A2" w:rsidRDefault="001B32A2" w:rsidP="009807FC">
      <w:pPr>
        <w:pStyle w:val="NoSpacing"/>
        <w:jc w:val="both"/>
        <w:rPr>
          <w:rFonts w:ascii="Times New Roman" w:hAnsi="Times New Roman" w:cs="Times New Roman"/>
          <w:sz w:val="20"/>
        </w:rPr>
      </w:pPr>
      <w:r w:rsidRPr="009807FC">
        <w:rPr>
          <w:rFonts w:ascii="Times New Roman" w:hAnsi="Times New Roman" w:cs="Times New Roman"/>
          <w:sz w:val="20"/>
        </w:rPr>
        <w:t>Most books may be checked out for two weeks.  In addition to print resources, the library offers many digital reference resources which can be accessed right from our website at https://plainfieldschools.follettdestiny.com.</w:t>
      </w:r>
    </w:p>
    <w:p w14:paraId="30A1F590" w14:textId="77777777" w:rsidR="009807FC" w:rsidRPr="009807FC" w:rsidRDefault="009807FC" w:rsidP="009807FC">
      <w:pPr>
        <w:pStyle w:val="NoSpacing"/>
        <w:jc w:val="both"/>
        <w:rPr>
          <w:rFonts w:ascii="Times New Roman" w:hAnsi="Times New Roman" w:cs="Times New Roman"/>
          <w:sz w:val="20"/>
        </w:rPr>
      </w:pPr>
    </w:p>
    <w:p w14:paraId="5056505B" w14:textId="50ABBE82" w:rsidR="00EF4A51" w:rsidRDefault="001B32A2" w:rsidP="00034C38">
      <w:pPr>
        <w:pStyle w:val="NoSpacing"/>
        <w:jc w:val="both"/>
        <w:rPr>
          <w:rFonts w:ascii="Times New Roman" w:hAnsi="Times New Roman" w:cs="Times New Roman"/>
          <w:sz w:val="20"/>
        </w:rPr>
      </w:pPr>
      <w:r w:rsidRPr="009807FC">
        <w:rPr>
          <w:rFonts w:ascii="Times New Roman" w:hAnsi="Times New Roman" w:cs="Times New Roman"/>
          <w:sz w:val="20"/>
        </w:rPr>
        <w:t>Learning the proper use of the library and observing its rules and procedures help to develop good citizenship, consideration for others</w:t>
      </w:r>
      <w:r w:rsidR="0097478C">
        <w:rPr>
          <w:rFonts w:ascii="Times New Roman" w:hAnsi="Times New Roman" w:cs="Times New Roman"/>
          <w:sz w:val="20"/>
        </w:rPr>
        <w:t>,</w:t>
      </w:r>
      <w:r w:rsidRPr="009807FC">
        <w:rPr>
          <w:rFonts w:ascii="Times New Roman" w:hAnsi="Times New Roman" w:cs="Times New Roman"/>
          <w:sz w:val="20"/>
        </w:rPr>
        <w:t xml:space="preserve"> and valuable study skills. Students who intend to use the library during study hall must sign up in the library before school, then report to the study hall for attendance prior to going to the library. </w:t>
      </w:r>
      <w:r w:rsidR="0097478C">
        <w:rPr>
          <w:rFonts w:ascii="Times New Roman" w:hAnsi="Times New Roman" w:cs="Times New Roman"/>
          <w:sz w:val="20"/>
        </w:rPr>
        <w:t xml:space="preserve">Any student who wishes to use the library during lunch must obtain a pass from the library before school. </w:t>
      </w:r>
      <w:r w:rsidRPr="009807FC">
        <w:rPr>
          <w:rFonts w:ascii="Times New Roman" w:hAnsi="Times New Roman" w:cs="Times New Roman"/>
          <w:sz w:val="20"/>
        </w:rPr>
        <w:t>All students must sign in and out of the library.</w:t>
      </w:r>
      <w:r w:rsidR="0097478C">
        <w:rPr>
          <w:rFonts w:ascii="Times New Roman" w:hAnsi="Times New Roman" w:cs="Times New Roman"/>
          <w:sz w:val="20"/>
        </w:rPr>
        <w:t xml:space="preserve"> </w:t>
      </w:r>
    </w:p>
    <w:p w14:paraId="1A5591FF" w14:textId="77777777" w:rsidR="00034C38" w:rsidRDefault="00034C38" w:rsidP="00034C38">
      <w:pPr>
        <w:pStyle w:val="NoSpacing"/>
        <w:jc w:val="both"/>
        <w:rPr>
          <w:rFonts w:ascii="Times New Roman" w:hAnsi="Times New Roman" w:cs="Times New Roman"/>
          <w:sz w:val="20"/>
        </w:rPr>
      </w:pPr>
    </w:p>
    <w:p w14:paraId="5CCB15D3" w14:textId="2AE26227" w:rsidR="00002460" w:rsidRDefault="00002460" w:rsidP="00DA4EDE">
      <w:pPr>
        <w:pStyle w:val="NoSpacing"/>
        <w:jc w:val="center"/>
        <w:rPr>
          <w:rFonts w:ascii="Times New Roman" w:hAnsi="Times New Roman" w:cs="Times New Roman"/>
          <w:b/>
          <w:sz w:val="28"/>
          <w:szCs w:val="20"/>
        </w:rPr>
      </w:pPr>
    </w:p>
    <w:p w14:paraId="49DC4A6F" w14:textId="77777777" w:rsidR="00002460" w:rsidRDefault="00002460" w:rsidP="00DA4EDE">
      <w:pPr>
        <w:pStyle w:val="NoSpacing"/>
        <w:jc w:val="center"/>
        <w:rPr>
          <w:rFonts w:ascii="Times New Roman" w:hAnsi="Times New Roman" w:cs="Times New Roman"/>
          <w:b/>
          <w:sz w:val="28"/>
          <w:szCs w:val="20"/>
        </w:rPr>
      </w:pPr>
    </w:p>
    <w:p w14:paraId="08CC8B4B" w14:textId="0CE8DE85" w:rsidR="00002460" w:rsidRDefault="00002460" w:rsidP="00DA4EDE">
      <w:pPr>
        <w:pStyle w:val="NoSpacing"/>
        <w:jc w:val="center"/>
        <w:rPr>
          <w:rFonts w:ascii="Times New Roman" w:hAnsi="Times New Roman" w:cs="Times New Roman"/>
          <w:b/>
          <w:sz w:val="28"/>
          <w:szCs w:val="20"/>
        </w:rPr>
      </w:pPr>
    </w:p>
    <w:p w14:paraId="5CAD5BB9" w14:textId="01A4A605" w:rsidR="002953BB" w:rsidRDefault="002953BB" w:rsidP="00DA4EDE">
      <w:pPr>
        <w:pStyle w:val="NoSpacing"/>
        <w:jc w:val="center"/>
        <w:rPr>
          <w:rFonts w:ascii="Times New Roman" w:hAnsi="Times New Roman" w:cs="Times New Roman"/>
          <w:b/>
          <w:sz w:val="28"/>
          <w:szCs w:val="20"/>
        </w:rPr>
      </w:pPr>
    </w:p>
    <w:p w14:paraId="2481D12E" w14:textId="23429081" w:rsidR="002953BB" w:rsidRDefault="002953BB" w:rsidP="00DA4EDE">
      <w:pPr>
        <w:pStyle w:val="NoSpacing"/>
        <w:jc w:val="center"/>
        <w:rPr>
          <w:rFonts w:ascii="Times New Roman" w:hAnsi="Times New Roman" w:cs="Times New Roman"/>
          <w:b/>
          <w:sz w:val="28"/>
          <w:szCs w:val="20"/>
        </w:rPr>
      </w:pPr>
    </w:p>
    <w:p w14:paraId="4BAE6C15" w14:textId="7D754132" w:rsidR="002953BB" w:rsidRDefault="002953BB" w:rsidP="00DA4EDE">
      <w:pPr>
        <w:pStyle w:val="NoSpacing"/>
        <w:jc w:val="center"/>
        <w:rPr>
          <w:rFonts w:ascii="Times New Roman" w:hAnsi="Times New Roman" w:cs="Times New Roman"/>
          <w:b/>
          <w:sz w:val="28"/>
          <w:szCs w:val="20"/>
        </w:rPr>
      </w:pPr>
    </w:p>
    <w:p w14:paraId="16532256" w14:textId="0E590ACC" w:rsidR="002953BB" w:rsidRDefault="002953BB" w:rsidP="00DA4EDE">
      <w:pPr>
        <w:pStyle w:val="NoSpacing"/>
        <w:jc w:val="center"/>
        <w:rPr>
          <w:rFonts w:ascii="Times New Roman" w:hAnsi="Times New Roman" w:cs="Times New Roman"/>
          <w:b/>
          <w:sz w:val="28"/>
          <w:szCs w:val="20"/>
        </w:rPr>
      </w:pPr>
    </w:p>
    <w:p w14:paraId="08FFE784" w14:textId="61A13116" w:rsidR="002953BB" w:rsidRDefault="002953BB" w:rsidP="00DA4EDE">
      <w:pPr>
        <w:pStyle w:val="NoSpacing"/>
        <w:jc w:val="center"/>
        <w:rPr>
          <w:rFonts w:ascii="Times New Roman" w:hAnsi="Times New Roman" w:cs="Times New Roman"/>
          <w:b/>
          <w:sz w:val="28"/>
          <w:szCs w:val="20"/>
        </w:rPr>
      </w:pPr>
    </w:p>
    <w:p w14:paraId="7A0CE518" w14:textId="77777777" w:rsidR="00961707" w:rsidRDefault="00961707" w:rsidP="00002460">
      <w:pPr>
        <w:pStyle w:val="NoSpacing"/>
        <w:jc w:val="center"/>
        <w:rPr>
          <w:rFonts w:ascii="Times New Roman" w:hAnsi="Times New Roman" w:cs="Times New Roman"/>
          <w:b/>
          <w:sz w:val="28"/>
          <w:szCs w:val="20"/>
        </w:rPr>
      </w:pPr>
    </w:p>
    <w:p w14:paraId="3BF9CFC6" w14:textId="1B572AAD" w:rsidR="005B7339" w:rsidRPr="00F51397" w:rsidRDefault="00FD356A" w:rsidP="00002460">
      <w:pPr>
        <w:pStyle w:val="NoSpacing"/>
        <w:jc w:val="center"/>
        <w:rPr>
          <w:rFonts w:ascii="Times New Roman" w:hAnsi="Times New Roman" w:cs="Times New Roman"/>
          <w:b/>
          <w:sz w:val="24"/>
          <w:szCs w:val="20"/>
        </w:rPr>
      </w:pPr>
      <w:r w:rsidRPr="00AA187B">
        <w:rPr>
          <w:rFonts w:ascii="Times New Roman" w:hAnsi="Times New Roman" w:cs="Times New Roman"/>
          <w:b/>
          <w:sz w:val="28"/>
          <w:szCs w:val="20"/>
        </w:rPr>
        <w:lastRenderedPageBreak/>
        <w:t>PART III:</w:t>
      </w:r>
      <w:r w:rsidR="00002460">
        <w:rPr>
          <w:rFonts w:ascii="Times New Roman" w:hAnsi="Times New Roman" w:cs="Times New Roman"/>
          <w:b/>
          <w:sz w:val="28"/>
          <w:szCs w:val="20"/>
        </w:rPr>
        <w:t xml:space="preserve"> </w:t>
      </w:r>
      <w:r w:rsidR="00EF4A51" w:rsidRPr="00F51397">
        <w:rPr>
          <w:rFonts w:ascii="Times New Roman" w:hAnsi="Times New Roman" w:cs="Times New Roman"/>
          <w:b/>
          <w:sz w:val="24"/>
          <w:szCs w:val="20"/>
        </w:rPr>
        <w:t>ACADEMIC GUIDELINES</w:t>
      </w:r>
    </w:p>
    <w:p w14:paraId="79A4B58B" w14:textId="77777777" w:rsidR="00DA4EDE" w:rsidRPr="0027376A" w:rsidRDefault="00DA4EDE" w:rsidP="00DA4EDE">
      <w:pPr>
        <w:pStyle w:val="NoSpacing"/>
        <w:rPr>
          <w:rFonts w:ascii="Times New Roman" w:hAnsi="Times New Roman" w:cs="Times New Roman"/>
          <w:sz w:val="20"/>
          <w:szCs w:val="20"/>
        </w:rPr>
      </w:pPr>
    </w:p>
    <w:p w14:paraId="3ED594CD" w14:textId="12794E73" w:rsidR="00A81052" w:rsidRDefault="005B7339" w:rsidP="005B7339">
      <w:pPr>
        <w:pStyle w:val="NoSpacing"/>
        <w:jc w:val="center"/>
        <w:rPr>
          <w:rFonts w:ascii="Times New Roman" w:hAnsi="Times New Roman" w:cs="Times New Roman"/>
          <w:b/>
          <w:sz w:val="20"/>
          <w:u w:val="single"/>
        </w:rPr>
      </w:pPr>
      <w:bookmarkStart w:id="6" w:name="_Hlk43284362"/>
      <w:r w:rsidRPr="00002460">
        <w:rPr>
          <w:rFonts w:ascii="Times New Roman" w:hAnsi="Times New Roman" w:cs="Times New Roman"/>
          <w:b/>
          <w:sz w:val="20"/>
          <w:u w:val="single"/>
        </w:rPr>
        <w:t>PROGRESS REPORTS and REPORT CARDS</w:t>
      </w:r>
    </w:p>
    <w:bookmarkEnd w:id="6"/>
    <w:p w14:paraId="408E7752" w14:textId="77777777" w:rsidR="00D41102" w:rsidRDefault="00D41102" w:rsidP="00D41102">
      <w:pPr>
        <w:pStyle w:val="NoSpacing"/>
        <w:rPr>
          <w:rFonts w:ascii="Times New Roman" w:hAnsi="Times New Roman" w:cs="Times New Roman"/>
          <w:sz w:val="20"/>
        </w:rPr>
      </w:pPr>
    </w:p>
    <w:tbl>
      <w:tblPr>
        <w:tblStyle w:val="TableGrid"/>
        <w:tblW w:w="5435" w:type="dxa"/>
        <w:jc w:val="center"/>
        <w:tblLook w:val="04A0" w:firstRow="1" w:lastRow="0" w:firstColumn="1" w:lastColumn="0" w:noHBand="0" w:noVBand="1"/>
      </w:tblPr>
      <w:tblGrid>
        <w:gridCol w:w="1705"/>
        <w:gridCol w:w="1080"/>
        <w:gridCol w:w="1350"/>
        <w:gridCol w:w="1300"/>
      </w:tblGrid>
      <w:tr w:rsidR="00D41102" w:rsidRPr="00E2506C" w14:paraId="0F98770E" w14:textId="77777777" w:rsidTr="00264A9A">
        <w:trPr>
          <w:jc w:val="center"/>
        </w:trPr>
        <w:tc>
          <w:tcPr>
            <w:tcW w:w="1705" w:type="dxa"/>
          </w:tcPr>
          <w:p w14:paraId="3484533D" w14:textId="77777777" w:rsidR="00D41102" w:rsidRPr="00D41102" w:rsidRDefault="00D41102" w:rsidP="00264A9A">
            <w:pPr>
              <w:rPr>
                <w:rFonts w:ascii="Times New Roman" w:hAnsi="Times New Roman" w:cs="Times New Roman"/>
                <w:sz w:val="20"/>
                <w:szCs w:val="20"/>
              </w:rPr>
            </w:pPr>
          </w:p>
        </w:tc>
        <w:tc>
          <w:tcPr>
            <w:tcW w:w="1080" w:type="dxa"/>
          </w:tcPr>
          <w:p w14:paraId="537A2BD1" w14:textId="77777777" w:rsidR="00D41102" w:rsidRPr="00D41102" w:rsidRDefault="00D41102" w:rsidP="00264A9A">
            <w:pPr>
              <w:rPr>
                <w:rFonts w:ascii="Times New Roman" w:hAnsi="Times New Roman" w:cs="Times New Roman"/>
                <w:sz w:val="16"/>
                <w:szCs w:val="20"/>
              </w:rPr>
            </w:pPr>
            <w:r w:rsidRPr="00D41102">
              <w:rPr>
                <w:rFonts w:ascii="Times New Roman" w:hAnsi="Times New Roman" w:cs="Times New Roman"/>
                <w:sz w:val="16"/>
                <w:szCs w:val="20"/>
              </w:rPr>
              <w:t>Marks Close</w:t>
            </w:r>
          </w:p>
        </w:tc>
        <w:tc>
          <w:tcPr>
            <w:tcW w:w="1350" w:type="dxa"/>
          </w:tcPr>
          <w:p w14:paraId="10EFD6E8" w14:textId="77777777" w:rsidR="00D41102" w:rsidRPr="00D41102" w:rsidRDefault="00D41102" w:rsidP="00264A9A">
            <w:pPr>
              <w:rPr>
                <w:rFonts w:ascii="Times New Roman" w:hAnsi="Times New Roman" w:cs="Times New Roman"/>
                <w:sz w:val="16"/>
                <w:szCs w:val="20"/>
              </w:rPr>
            </w:pPr>
            <w:r w:rsidRPr="00D41102">
              <w:rPr>
                <w:rFonts w:ascii="Times New Roman" w:hAnsi="Times New Roman" w:cs="Times New Roman"/>
                <w:sz w:val="16"/>
                <w:szCs w:val="20"/>
              </w:rPr>
              <w:t>Due to Guidance</w:t>
            </w:r>
          </w:p>
        </w:tc>
        <w:tc>
          <w:tcPr>
            <w:tcW w:w="1300" w:type="dxa"/>
          </w:tcPr>
          <w:p w14:paraId="5C143DEC" w14:textId="77777777" w:rsidR="00D41102" w:rsidRPr="00D41102" w:rsidRDefault="00D41102" w:rsidP="00264A9A">
            <w:pPr>
              <w:rPr>
                <w:rFonts w:ascii="Times New Roman" w:hAnsi="Times New Roman" w:cs="Times New Roman"/>
                <w:sz w:val="16"/>
                <w:szCs w:val="20"/>
              </w:rPr>
            </w:pPr>
            <w:r w:rsidRPr="00D41102">
              <w:rPr>
                <w:rFonts w:ascii="Times New Roman" w:hAnsi="Times New Roman" w:cs="Times New Roman"/>
                <w:sz w:val="16"/>
                <w:szCs w:val="20"/>
              </w:rPr>
              <w:t>Number of Days</w:t>
            </w:r>
          </w:p>
        </w:tc>
      </w:tr>
      <w:tr w:rsidR="00D41102" w:rsidRPr="007A15AC" w14:paraId="0319B908" w14:textId="77777777" w:rsidTr="00264A9A">
        <w:trPr>
          <w:jc w:val="center"/>
        </w:trPr>
        <w:tc>
          <w:tcPr>
            <w:tcW w:w="1705" w:type="dxa"/>
          </w:tcPr>
          <w:p w14:paraId="671C1246" w14:textId="77777777" w:rsidR="00D41102" w:rsidRPr="00D41102" w:rsidRDefault="00D41102" w:rsidP="00264A9A">
            <w:pPr>
              <w:rPr>
                <w:rFonts w:ascii="Times New Roman" w:hAnsi="Times New Roman" w:cs="Times New Roman"/>
                <w:sz w:val="18"/>
                <w:szCs w:val="20"/>
              </w:rPr>
            </w:pPr>
            <w:r w:rsidRPr="00D41102">
              <w:rPr>
                <w:rFonts w:ascii="Times New Roman" w:hAnsi="Times New Roman" w:cs="Times New Roman"/>
                <w:sz w:val="18"/>
                <w:szCs w:val="20"/>
              </w:rPr>
              <w:t>Q1 Progress Report</w:t>
            </w:r>
          </w:p>
        </w:tc>
        <w:tc>
          <w:tcPr>
            <w:tcW w:w="1080" w:type="dxa"/>
          </w:tcPr>
          <w:p w14:paraId="3AF5FE7E"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9/29/2023</w:t>
            </w:r>
          </w:p>
        </w:tc>
        <w:tc>
          <w:tcPr>
            <w:tcW w:w="1350" w:type="dxa"/>
          </w:tcPr>
          <w:p w14:paraId="0A30F34E"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10/4/2023</w:t>
            </w:r>
          </w:p>
        </w:tc>
        <w:tc>
          <w:tcPr>
            <w:tcW w:w="1300" w:type="dxa"/>
          </w:tcPr>
          <w:p w14:paraId="12F2AE69"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24</w:t>
            </w:r>
          </w:p>
        </w:tc>
      </w:tr>
      <w:tr w:rsidR="00D41102" w:rsidRPr="007A15AC" w14:paraId="72EF98F5" w14:textId="77777777" w:rsidTr="00264A9A">
        <w:trPr>
          <w:jc w:val="center"/>
        </w:trPr>
        <w:tc>
          <w:tcPr>
            <w:tcW w:w="1705" w:type="dxa"/>
          </w:tcPr>
          <w:p w14:paraId="0CDC14F1" w14:textId="77777777" w:rsidR="00D41102" w:rsidRPr="00D41102" w:rsidRDefault="00D41102" w:rsidP="00264A9A">
            <w:pPr>
              <w:rPr>
                <w:rFonts w:ascii="Times New Roman" w:hAnsi="Times New Roman" w:cs="Times New Roman"/>
                <w:sz w:val="18"/>
                <w:szCs w:val="20"/>
              </w:rPr>
            </w:pPr>
            <w:r w:rsidRPr="00D41102">
              <w:rPr>
                <w:rFonts w:ascii="Times New Roman" w:hAnsi="Times New Roman" w:cs="Times New Roman"/>
                <w:sz w:val="18"/>
                <w:szCs w:val="20"/>
              </w:rPr>
              <w:t xml:space="preserve">      Report Card</w:t>
            </w:r>
          </w:p>
        </w:tc>
        <w:tc>
          <w:tcPr>
            <w:tcW w:w="1080" w:type="dxa"/>
          </w:tcPr>
          <w:p w14:paraId="721C1B65"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11/3/2023</w:t>
            </w:r>
          </w:p>
        </w:tc>
        <w:tc>
          <w:tcPr>
            <w:tcW w:w="1350" w:type="dxa"/>
          </w:tcPr>
          <w:p w14:paraId="3B53EB37"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11/8/2023</w:t>
            </w:r>
          </w:p>
        </w:tc>
        <w:tc>
          <w:tcPr>
            <w:tcW w:w="1300" w:type="dxa"/>
          </w:tcPr>
          <w:p w14:paraId="1D737F83"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22</w:t>
            </w:r>
          </w:p>
        </w:tc>
      </w:tr>
      <w:tr w:rsidR="00D41102" w:rsidRPr="007A15AC" w14:paraId="26B80EC4" w14:textId="77777777" w:rsidTr="00264A9A">
        <w:trPr>
          <w:jc w:val="center"/>
        </w:trPr>
        <w:tc>
          <w:tcPr>
            <w:tcW w:w="1705" w:type="dxa"/>
          </w:tcPr>
          <w:p w14:paraId="6CCBDD12" w14:textId="77777777" w:rsidR="00D41102" w:rsidRPr="00D41102" w:rsidRDefault="00D41102" w:rsidP="00264A9A">
            <w:pPr>
              <w:rPr>
                <w:rFonts w:ascii="Times New Roman" w:hAnsi="Times New Roman" w:cs="Times New Roman"/>
                <w:sz w:val="18"/>
                <w:szCs w:val="20"/>
              </w:rPr>
            </w:pPr>
            <w:r w:rsidRPr="00D41102">
              <w:rPr>
                <w:rFonts w:ascii="Times New Roman" w:hAnsi="Times New Roman" w:cs="Times New Roman"/>
                <w:sz w:val="18"/>
                <w:szCs w:val="20"/>
              </w:rPr>
              <w:t>Q2 Progress Report</w:t>
            </w:r>
          </w:p>
        </w:tc>
        <w:tc>
          <w:tcPr>
            <w:tcW w:w="1080" w:type="dxa"/>
          </w:tcPr>
          <w:p w14:paraId="63ECF54C"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12/8/2023</w:t>
            </w:r>
          </w:p>
        </w:tc>
        <w:tc>
          <w:tcPr>
            <w:tcW w:w="1350" w:type="dxa"/>
          </w:tcPr>
          <w:p w14:paraId="148B44E5"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12/13/2023</w:t>
            </w:r>
          </w:p>
        </w:tc>
        <w:tc>
          <w:tcPr>
            <w:tcW w:w="1300" w:type="dxa"/>
          </w:tcPr>
          <w:p w14:paraId="3DDEC854"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21</w:t>
            </w:r>
          </w:p>
        </w:tc>
      </w:tr>
      <w:tr w:rsidR="00D41102" w:rsidRPr="007A15AC" w14:paraId="4BAF2AFD" w14:textId="77777777" w:rsidTr="00264A9A">
        <w:trPr>
          <w:jc w:val="center"/>
        </w:trPr>
        <w:tc>
          <w:tcPr>
            <w:tcW w:w="1705" w:type="dxa"/>
          </w:tcPr>
          <w:p w14:paraId="7E1B3D48" w14:textId="77777777" w:rsidR="00D41102" w:rsidRPr="00D41102" w:rsidRDefault="00D41102" w:rsidP="00264A9A">
            <w:pPr>
              <w:rPr>
                <w:rFonts w:ascii="Times New Roman" w:hAnsi="Times New Roman" w:cs="Times New Roman"/>
                <w:sz w:val="18"/>
                <w:szCs w:val="20"/>
              </w:rPr>
            </w:pPr>
            <w:r w:rsidRPr="00D41102">
              <w:rPr>
                <w:rFonts w:ascii="Times New Roman" w:hAnsi="Times New Roman" w:cs="Times New Roman"/>
                <w:sz w:val="18"/>
                <w:szCs w:val="20"/>
              </w:rPr>
              <w:t xml:space="preserve">      Report Card</w:t>
            </w:r>
          </w:p>
        </w:tc>
        <w:tc>
          <w:tcPr>
            <w:tcW w:w="1080" w:type="dxa"/>
          </w:tcPr>
          <w:p w14:paraId="760AE951"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1/19/2024</w:t>
            </w:r>
          </w:p>
        </w:tc>
        <w:tc>
          <w:tcPr>
            <w:tcW w:w="1350" w:type="dxa"/>
          </w:tcPr>
          <w:p w14:paraId="1BA5B380"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1/24/2024</w:t>
            </w:r>
          </w:p>
        </w:tc>
        <w:tc>
          <w:tcPr>
            <w:tcW w:w="1300" w:type="dxa"/>
          </w:tcPr>
          <w:p w14:paraId="3EE3FEB5"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23</w:t>
            </w:r>
          </w:p>
        </w:tc>
      </w:tr>
      <w:tr w:rsidR="00D41102" w:rsidRPr="007A15AC" w14:paraId="2CC39574" w14:textId="77777777" w:rsidTr="00264A9A">
        <w:trPr>
          <w:jc w:val="center"/>
        </w:trPr>
        <w:tc>
          <w:tcPr>
            <w:tcW w:w="1705" w:type="dxa"/>
          </w:tcPr>
          <w:p w14:paraId="1A10FF75" w14:textId="77777777" w:rsidR="00D41102" w:rsidRPr="00D41102" w:rsidRDefault="00D41102" w:rsidP="00264A9A">
            <w:pPr>
              <w:rPr>
                <w:rFonts w:ascii="Times New Roman" w:hAnsi="Times New Roman" w:cs="Times New Roman"/>
                <w:sz w:val="18"/>
                <w:szCs w:val="20"/>
              </w:rPr>
            </w:pPr>
            <w:r w:rsidRPr="00D41102">
              <w:rPr>
                <w:rFonts w:ascii="Times New Roman" w:hAnsi="Times New Roman" w:cs="Times New Roman"/>
                <w:sz w:val="18"/>
                <w:szCs w:val="20"/>
              </w:rPr>
              <w:t>Q3 Progress Report</w:t>
            </w:r>
          </w:p>
        </w:tc>
        <w:tc>
          <w:tcPr>
            <w:tcW w:w="1080" w:type="dxa"/>
          </w:tcPr>
          <w:p w14:paraId="1924F34A"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2/23/2024</w:t>
            </w:r>
          </w:p>
        </w:tc>
        <w:tc>
          <w:tcPr>
            <w:tcW w:w="1350" w:type="dxa"/>
          </w:tcPr>
          <w:p w14:paraId="399611CF"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2/28/2024</w:t>
            </w:r>
          </w:p>
        </w:tc>
        <w:tc>
          <w:tcPr>
            <w:tcW w:w="1300" w:type="dxa"/>
          </w:tcPr>
          <w:p w14:paraId="4D360751"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23</w:t>
            </w:r>
          </w:p>
        </w:tc>
      </w:tr>
      <w:tr w:rsidR="00D41102" w:rsidRPr="007A15AC" w14:paraId="0EF90B7F" w14:textId="77777777" w:rsidTr="00264A9A">
        <w:trPr>
          <w:jc w:val="center"/>
        </w:trPr>
        <w:tc>
          <w:tcPr>
            <w:tcW w:w="1705" w:type="dxa"/>
          </w:tcPr>
          <w:p w14:paraId="6649539D" w14:textId="77777777" w:rsidR="00D41102" w:rsidRPr="00D41102" w:rsidRDefault="00D41102" w:rsidP="00264A9A">
            <w:pPr>
              <w:rPr>
                <w:rFonts w:ascii="Times New Roman" w:hAnsi="Times New Roman" w:cs="Times New Roman"/>
                <w:sz w:val="18"/>
                <w:szCs w:val="20"/>
              </w:rPr>
            </w:pPr>
            <w:r w:rsidRPr="00D41102">
              <w:rPr>
                <w:rFonts w:ascii="Times New Roman" w:hAnsi="Times New Roman" w:cs="Times New Roman"/>
                <w:sz w:val="18"/>
                <w:szCs w:val="20"/>
              </w:rPr>
              <w:t xml:space="preserve">      Report Card</w:t>
            </w:r>
          </w:p>
        </w:tc>
        <w:tc>
          <w:tcPr>
            <w:tcW w:w="1080" w:type="dxa"/>
          </w:tcPr>
          <w:p w14:paraId="26198B06"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3/28/2024</w:t>
            </w:r>
          </w:p>
        </w:tc>
        <w:tc>
          <w:tcPr>
            <w:tcW w:w="1350" w:type="dxa"/>
          </w:tcPr>
          <w:p w14:paraId="3CF7289E"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4/3/2024</w:t>
            </w:r>
          </w:p>
        </w:tc>
        <w:tc>
          <w:tcPr>
            <w:tcW w:w="1300" w:type="dxa"/>
          </w:tcPr>
          <w:p w14:paraId="70DDFB27"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23</w:t>
            </w:r>
          </w:p>
        </w:tc>
      </w:tr>
      <w:tr w:rsidR="00D41102" w:rsidRPr="007A15AC" w14:paraId="5B9012D7" w14:textId="77777777" w:rsidTr="00264A9A">
        <w:trPr>
          <w:jc w:val="center"/>
        </w:trPr>
        <w:tc>
          <w:tcPr>
            <w:tcW w:w="1705" w:type="dxa"/>
          </w:tcPr>
          <w:p w14:paraId="033AB239" w14:textId="77777777" w:rsidR="00D41102" w:rsidRPr="00D41102" w:rsidRDefault="00D41102" w:rsidP="00264A9A">
            <w:pPr>
              <w:rPr>
                <w:rFonts w:ascii="Times New Roman" w:hAnsi="Times New Roman" w:cs="Times New Roman"/>
                <w:sz w:val="18"/>
                <w:szCs w:val="20"/>
              </w:rPr>
            </w:pPr>
            <w:r w:rsidRPr="00D41102">
              <w:rPr>
                <w:rFonts w:ascii="Times New Roman" w:hAnsi="Times New Roman" w:cs="Times New Roman"/>
                <w:sz w:val="18"/>
                <w:szCs w:val="20"/>
              </w:rPr>
              <w:t>Q4 Progress Report</w:t>
            </w:r>
          </w:p>
        </w:tc>
        <w:tc>
          <w:tcPr>
            <w:tcW w:w="1080" w:type="dxa"/>
          </w:tcPr>
          <w:p w14:paraId="7DD3F930"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5/8/2024</w:t>
            </w:r>
          </w:p>
        </w:tc>
        <w:tc>
          <w:tcPr>
            <w:tcW w:w="1350" w:type="dxa"/>
          </w:tcPr>
          <w:p w14:paraId="480BA764"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5/13/2024</w:t>
            </w:r>
          </w:p>
        </w:tc>
        <w:tc>
          <w:tcPr>
            <w:tcW w:w="1300" w:type="dxa"/>
          </w:tcPr>
          <w:p w14:paraId="022188F7"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23</w:t>
            </w:r>
          </w:p>
        </w:tc>
      </w:tr>
      <w:tr w:rsidR="00D41102" w:rsidRPr="007A15AC" w14:paraId="6E54D3C1" w14:textId="77777777" w:rsidTr="00264A9A">
        <w:trPr>
          <w:jc w:val="center"/>
        </w:trPr>
        <w:tc>
          <w:tcPr>
            <w:tcW w:w="1705" w:type="dxa"/>
          </w:tcPr>
          <w:p w14:paraId="412FBB44" w14:textId="77777777" w:rsidR="00D41102" w:rsidRPr="00D41102" w:rsidRDefault="00D41102" w:rsidP="00264A9A">
            <w:pPr>
              <w:rPr>
                <w:rFonts w:ascii="Times New Roman" w:hAnsi="Times New Roman" w:cs="Times New Roman"/>
                <w:sz w:val="18"/>
                <w:szCs w:val="20"/>
              </w:rPr>
            </w:pPr>
            <w:r w:rsidRPr="00D41102">
              <w:rPr>
                <w:rFonts w:ascii="Times New Roman" w:hAnsi="Times New Roman" w:cs="Times New Roman"/>
                <w:sz w:val="18"/>
                <w:szCs w:val="20"/>
              </w:rPr>
              <w:t xml:space="preserve">      Report Card</w:t>
            </w:r>
          </w:p>
        </w:tc>
        <w:tc>
          <w:tcPr>
            <w:tcW w:w="1080" w:type="dxa"/>
          </w:tcPr>
          <w:p w14:paraId="5F300587"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6/11/2024</w:t>
            </w:r>
          </w:p>
        </w:tc>
        <w:tc>
          <w:tcPr>
            <w:tcW w:w="1350" w:type="dxa"/>
          </w:tcPr>
          <w:p w14:paraId="5051067A"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6/11/2024</w:t>
            </w:r>
          </w:p>
        </w:tc>
        <w:tc>
          <w:tcPr>
            <w:tcW w:w="1300" w:type="dxa"/>
          </w:tcPr>
          <w:p w14:paraId="4F724884" w14:textId="77777777" w:rsidR="00D41102" w:rsidRPr="00D41102" w:rsidRDefault="00D41102" w:rsidP="00264A9A">
            <w:pPr>
              <w:jc w:val="center"/>
              <w:rPr>
                <w:rFonts w:ascii="Times New Roman" w:hAnsi="Times New Roman" w:cs="Times New Roman"/>
                <w:sz w:val="20"/>
                <w:szCs w:val="20"/>
              </w:rPr>
            </w:pPr>
            <w:r w:rsidRPr="00D41102">
              <w:rPr>
                <w:rFonts w:ascii="Times New Roman" w:hAnsi="Times New Roman" w:cs="Times New Roman"/>
                <w:sz w:val="20"/>
                <w:szCs w:val="20"/>
              </w:rPr>
              <w:t>23</w:t>
            </w:r>
          </w:p>
        </w:tc>
      </w:tr>
    </w:tbl>
    <w:p w14:paraId="474C9138" w14:textId="77777777" w:rsidR="00D41102" w:rsidRPr="005543E7" w:rsidRDefault="00D41102" w:rsidP="00D41102">
      <w:pPr>
        <w:pStyle w:val="NoSpacing"/>
        <w:rPr>
          <w:rFonts w:ascii="Times New Roman" w:hAnsi="Times New Roman" w:cs="Times New Roman"/>
          <w:sz w:val="20"/>
        </w:rPr>
      </w:pPr>
    </w:p>
    <w:p w14:paraId="5F6BDFCB" w14:textId="77777777" w:rsidR="00D41102" w:rsidRPr="00E2506C" w:rsidRDefault="00D41102" w:rsidP="00D41102">
      <w:pPr>
        <w:pStyle w:val="NoSpacing"/>
        <w:rPr>
          <w:rFonts w:ascii="Times New Roman" w:hAnsi="Times New Roman" w:cs="Times New Roman"/>
          <w:sz w:val="20"/>
        </w:rPr>
      </w:pPr>
      <w:r w:rsidRPr="00E2506C">
        <w:rPr>
          <w:rFonts w:ascii="Times New Roman" w:hAnsi="Times New Roman" w:cs="Times New Roman"/>
          <w:sz w:val="20"/>
        </w:rPr>
        <w:t>1st Semester Exams</w:t>
      </w:r>
      <w:r w:rsidRPr="00E2506C">
        <w:rPr>
          <w:rFonts w:ascii="Times New Roman" w:hAnsi="Times New Roman" w:cs="Times New Roman"/>
          <w:sz w:val="20"/>
        </w:rPr>
        <w:tab/>
        <w:t xml:space="preserve">-- </w:t>
      </w:r>
      <w:r w:rsidRPr="00E2506C">
        <w:rPr>
          <w:rFonts w:ascii="Times New Roman" w:hAnsi="Times New Roman" w:cs="Times New Roman"/>
          <w:sz w:val="20"/>
        </w:rPr>
        <w:tab/>
      </w:r>
      <w:r>
        <w:rPr>
          <w:rFonts w:ascii="Times New Roman" w:hAnsi="Times New Roman" w:cs="Times New Roman"/>
          <w:sz w:val="20"/>
        </w:rPr>
        <w:t>January 18th and 19th 2024</w:t>
      </w:r>
    </w:p>
    <w:p w14:paraId="48754F67" w14:textId="77777777" w:rsidR="00D41102" w:rsidRPr="00E2506C" w:rsidRDefault="00D41102" w:rsidP="00D41102">
      <w:pPr>
        <w:pStyle w:val="NoSpacing"/>
        <w:rPr>
          <w:rFonts w:ascii="Times New Roman" w:hAnsi="Times New Roman" w:cs="Times New Roman"/>
          <w:sz w:val="20"/>
        </w:rPr>
      </w:pPr>
      <w:r w:rsidRPr="00E2506C">
        <w:rPr>
          <w:rFonts w:ascii="Times New Roman" w:hAnsi="Times New Roman" w:cs="Times New Roman"/>
          <w:sz w:val="20"/>
        </w:rPr>
        <w:t>2nd Semester Exams</w:t>
      </w:r>
      <w:r w:rsidRPr="00E2506C">
        <w:rPr>
          <w:rFonts w:ascii="Times New Roman" w:hAnsi="Times New Roman" w:cs="Times New Roman"/>
          <w:sz w:val="20"/>
        </w:rPr>
        <w:tab/>
        <w:t>--</w:t>
      </w:r>
      <w:r w:rsidRPr="00E2506C">
        <w:rPr>
          <w:rFonts w:ascii="Times New Roman" w:hAnsi="Times New Roman" w:cs="Times New Roman"/>
          <w:sz w:val="20"/>
        </w:rPr>
        <w:tab/>
        <w:t>June 202</w:t>
      </w:r>
      <w:r>
        <w:rPr>
          <w:rFonts w:ascii="Times New Roman" w:hAnsi="Times New Roman" w:cs="Times New Roman"/>
          <w:sz w:val="20"/>
        </w:rPr>
        <w:t>4</w:t>
      </w:r>
    </w:p>
    <w:p w14:paraId="57740865" w14:textId="77777777" w:rsidR="00D41102" w:rsidRPr="00E2506C" w:rsidRDefault="00D41102" w:rsidP="00D41102">
      <w:pPr>
        <w:pStyle w:val="NoSpacing"/>
        <w:rPr>
          <w:rFonts w:ascii="Times New Roman" w:hAnsi="Times New Roman" w:cs="Times New Roman"/>
          <w:sz w:val="20"/>
        </w:rPr>
      </w:pPr>
    </w:p>
    <w:p w14:paraId="1972ECB3" w14:textId="77777777" w:rsidR="00D41102" w:rsidRPr="00092E11" w:rsidRDefault="00D41102" w:rsidP="00D41102">
      <w:pPr>
        <w:pStyle w:val="NoSpacing"/>
        <w:rPr>
          <w:rFonts w:ascii="Times New Roman" w:hAnsi="Times New Roman" w:cs="Times New Roman"/>
          <w:sz w:val="20"/>
        </w:rPr>
      </w:pPr>
      <w:r w:rsidRPr="00E2506C">
        <w:rPr>
          <w:rFonts w:ascii="Times New Roman" w:hAnsi="Times New Roman" w:cs="Times New Roman"/>
          <w:i/>
          <w:sz w:val="20"/>
        </w:rPr>
        <w:t>Note:</w:t>
      </w:r>
      <w:r w:rsidRPr="00E2506C">
        <w:rPr>
          <w:rFonts w:ascii="Times New Roman" w:hAnsi="Times New Roman" w:cs="Times New Roman"/>
          <w:sz w:val="20"/>
        </w:rPr>
        <w:t xml:space="preserve"> Dates are subject to change.</w:t>
      </w:r>
    </w:p>
    <w:p w14:paraId="02B4A8FD" w14:textId="77777777" w:rsidR="00CD63FE" w:rsidRDefault="00CD63FE" w:rsidP="005B7339">
      <w:pPr>
        <w:pStyle w:val="NoSpacing"/>
        <w:rPr>
          <w:rFonts w:ascii="Times New Roman" w:hAnsi="Times New Roman" w:cs="Times New Roman"/>
          <w:b/>
          <w:sz w:val="20"/>
        </w:rPr>
      </w:pPr>
    </w:p>
    <w:p w14:paraId="796E606C" w14:textId="0F2DD830" w:rsidR="00CB184F" w:rsidRDefault="0027376A" w:rsidP="00BB1A12">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t>HIGH SCHOOL CREDIT</w:t>
      </w:r>
    </w:p>
    <w:p w14:paraId="6CCB67ED" w14:textId="77777777" w:rsidR="00002460" w:rsidRPr="00002460" w:rsidRDefault="00002460" w:rsidP="00BB1A12">
      <w:pPr>
        <w:pStyle w:val="NoSpacing"/>
        <w:jc w:val="center"/>
        <w:rPr>
          <w:rFonts w:ascii="Times New Roman" w:hAnsi="Times New Roman" w:cs="Times New Roman"/>
          <w:b/>
          <w:sz w:val="20"/>
          <w:u w:val="single"/>
        </w:rPr>
      </w:pPr>
    </w:p>
    <w:p w14:paraId="1A760061" w14:textId="0B517669" w:rsidR="0027376A" w:rsidRPr="00BB1A12" w:rsidRDefault="0027376A" w:rsidP="00BB1A12">
      <w:pPr>
        <w:pStyle w:val="NoSpacing"/>
        <w:jc w:val="both"/>
        <w:rPr>
          <w:rFonts w:ascii="Times New Roman" w:hAnsi="Times New Roman" w:cs="Times New Roman"/>
          <w:sz w:val="20"/>
        </w:rPr>
      </w:pPr>
      <w:r w:rsidRPr="00BB1A12">
        <w:rPr>
          <w:rFonts w:ascii="Times New Roman" w:hAnsi="Times New Roman" w:cs="Times New Roman"/>
          <w:sz w:val="20"/>
        </w:rPr>
        <w:t>To receive credit for a course a student must:</w:t>
      </w:r>
      <w:r w:rsidR="00CB184F" w:rsidRPr="00BB1A12">
        <w:rPr>
          <w:rFonts w:ascii="Times New Roman" w:hAnsi="Times New Roman" w:cs="Times New Roman"/>
          <w:sz w:val="20"/>
        </w:rPr>
        <w:tab/>
      </w:r>
    </w:p>
    <w:p w14:paraId="3BF94781" w14:textId="3440735C" w:rsidR="0027376A" w:rsidRPr="00BB1A12" w:rsidRDefault="0027376A" w:rsidP="004C2F93">
      <w:pPr>
        <w:pStyle w:val="NoSpacing"/>
        <w:numPr>
          <w:ilvl w:val="0"/>
          <w:numId w:val="44"/>
        </w:numPr>
        <w:jc w:val="both"/>
        <w:rPr>
          <w:rFonts w:ascii="Times New Roman" w:hAnsi="Times New Roman" w:cs="Times New Roman"/>
          <w:sz w:val="20"/>
        </w:rPr>
      </w:pPr>
      <w:r w:rsidRPr="00BB1A12">
        <w:rPr>
          <w:rFonts w:ascii="Times New Roman" w:hAnsi="Times New Roman" w:cs="Times New Roman"/>
          <w:sz w:val="20"/>
        </w:rPr>
        <w:t>Fulfill the course requirements as set forth by the classroom teacher and approved by the principal.</w:t>
      </w:r>
    </w:p>
    <w:p w14:paraId="6538F787" w14:textId="0F465C91" w:rsidR="0027376A" w:rsidRPr="00BB1A12" w:rsidRDefault="0027376A" w:rsidP="004C2F93">
      <w:pPr>
        <w:pStyle w:val="NoSpacing"/>
        <w:numPr>
          <w:ilvl w:val="0"/>
          <w:numId w:val="44"/>
        </w:numPr>
        <w:jc w:val="both"/>
        <w:rPr>
          <w:rFonts w:ascii="Times New Roman" w:hAnsi="Times New Roman" w:cs="Times New Roman"/>
          <w:sz w:val="20"/>
        </w:rPr>
      </w:pPr>
      <w:r w:rsidRPr="00BB1A12">
        <w:rPr>
          <w:rFonts w:ascii="Times New Roman" w:hAnsi="Times New Roman" w:cs="Times New Roman"/>
          <w:sz w:val="20"/>
        </w:rPr>
        <w:t>A total of twenty-</w:t>
      </w:r>
      <w:r w:rsidR="0062533F">
        <w:rPr>
          <w:rFonts w:ascii="Times New Roman" w:hAnsi="Times New Roman" w:cs="Times New Roman"/>
          <w:sz w:val="20"/>
        </w:rPr>
        <w:t xml:space="preserve">five </w:t>
      </w:r>
      <w:r w:rsidRPr="00BB1A12">
        <w:rPr>
          <w:rFonts w:ascii="Times New Roman" w:hAnsi="Times New Roman" w:cs="Times New Roman"/>
          <w:sz w:val="20"/>
        </w:rPr>
        <w:t>(2</w:t>
      </w:r>
      <w:r w:rsidR="0062533F">
        <w:rPr>
          <w:rFonts w:ascii="Times New Roman" w:hAnsi="Times New Roman" w:cs="Times New Roman"/>
          <w:sz w:val="20"/>
        </w:rPr>
        <w:t>5</w:t>
      </w:r>
      <w:r w:rsidRPr="00BB1A12">
        <w:rPr>
          <w:rFonts w:ascii="Times New Roman" w:hAnsi="Times New Roman" w:cs="Times New Roman"/>
          <w:sz w:val="20"/>
        </w:rPr>
        <w:t>) credits are required for graduation.</w:t>
      </w:r>
    </w:p>
    <w:p w14:paraId="557CE3D0" w14:textId="132E07B8" w:rsidR="0027376A" w:rsidRPr="00BB1A12" w:rsidRDefault="0027376A" w:rsidP="004C2F93">
      <w:pPr>
        <w:pStyle w:val="NoSpacing"/>
        <w:numPr>
          <w:ilvl w:val="0"/>
          <w:numId w:val="44"/>
        </w:numPr>
        <w:jc w:val="both"/>
        <w:rPr>
          <w:rFonts w:ascii="Times New Roman" w:hAnsi="Times New Roman" w:cs="Times New Roman"/>
          <w:sz w:val="20"/>
        </w:rPr>
      </w:pPr>
      <w:r w:rsidRPr="00BB1A12">
        <w:rPr>
          <w:rFonts w:ascii="Times New Roman" w:hAnsi="Times New Roman" w:cs="Times New Roman"/>
          <w:sz w:val="20"/>
        </w:rPr>
        <w:t>A numerical average of 65 is the minimal passing grade.</w:t>
      </w:r>
    </w:p>
    <w:p w14:paraId="333C8060" w14:textId="14ED8D17" w:rsidR="0027376A" w:rsidRDefault="0027376A" w:rsidP="00D6636F">
      <w:pPr>
        <w:pStyle w:val="NoSpacing"/>
        <w:jc w:val="both"/>
        <w:rPr>
          <w:rFonts w:ascii="Times New Roman" w:hAnsi="Times New Roman" w:cs="Times New Roman"/>
          <w:sz w:val="20"/>
        </w:rPr>
      </w:pPr>
    </w:p>
    <w:p w14:paraId="784A692B" w14:textId="77777777" w:rsidR="00002460" w:rsidRPr="00D6636F" w:rsidRDefault="00002460" w:rsidP="00D6636F">
      <w:pPr>
        <w:pStyle w:val="NoSpacing"/>
        <w:jc w:val="both"/>
        <w:rPr>
          <w:rFonts w:ascii="Times New Roman" w:hAnsi="Times New Roman" w:cs="Times New Roman"/>
          <w:sz w:val="20"/>
        </w:rPr>
      </w:pPr>
    </w:p>
    <w:p w14:paraId="3315A63D" w14:textId="77777777" w:rsidR="00CB184F" w:rsidRPr="00002460" w:rsidRDefault="0027376A" w:rsidP="0016677B">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t>HONOR ROLL</w:t>
      </w:r>
    </w:p>
    <w:p w14:paraId="609730F3" w14:textId="26F33D44" w:rsidR="0027376A" w:rsidRPr="002F36DA" w:rsidRDefault="0027376A" w:rsidP="002F36DA">
      <w:pPr>
        <w:pStyle w:val="NoSpacing"/>
        <w:jc w:val="both"/>
        <w:rPr>
          <w:rFonts w:ascii="Times New Roman" w:hAnsi="Times New Roman" w:cs="Times New Roman"/>
          <w:sz w:val="20"/>
        </w:rPr>
      </w:pPr>
      <w:r w:rsidRPr="00853DE4">
        <w:rPr>
          <w:rFonts w:ascii="Times New Roman" w:hAnsi="Times New Roman" w:cs="Times New Roman"/>
          <w:sz w:val="20"/>
        </w:rPr>
        <w:t xml:space="preserve">At the end of each quarter the honor roll is determined by averaging the numerical grades in all courses taken for all students. To be considered for the honor roll, a student is required to be enrolled in at least </w:t>
      </w:r>
      <w:r w:rsidR="0062533F">
        <w:rPr>
          <w:rFonts w:ascii="Times New Roman" w:hAnsi="Times New Roman" w:cs="Times New Roman"/>
          <w:sz w:val="20"/>
        </w:rPr>
        <w:t>3</w:t>
      </w:r>
      <w:r w:rsidRPr="00853DE4">
        <w:rPr>
          <w:rFonts w:ascii="Times New Roman" w:hAnsi="Times New Roman" w:cs="Times New Roman"/>
          <w:sz w:val="20"/>
        </w:rPr>
        <w:t xml:space="preserve"> </w:t>
      </w:r>
      <w:r w:rsidR="00853DE4" w:rsidRPr="00853DE4">
        <w:rPr>
          <w:rFonts w:ascii="Times New Roman" w:hAnsi="Times New Roman" w:cs="Times New Roman"/>
          <w:sz w:val="20"/>
        </w:rPr>
        <w:t>credits</w:t>
      </w:r>
      <w:r w:rsidRPr="00853DE4">
        <w:rPr>
          <w:rFonts w:ascii="Times New Roman" w:hAnsi="Times New Roman" w:cs="Times New Roman"/>
          <w:sz w:val="20"/>
        </w:rPr>
        <w:t xml:space="preserve"> that quarter.</w:t>
      </w:r>
      <w:r w:rsidRPr="002F36DA">
        <w:rPr>
          <w:rFonts w:ascii="Times New Roman" w:hAnsi="Times New Roman" w:cs="Times New Roman"/>
          <w:sz w:val="20"/>
        </w:rPr>
        <w:t xml:space="preserve"> To be awarded HIGH HONORS, the student’s average must range between 90 and 100 and for HONORS; the student’s average must range between 80 and 89. No single grade may fall below an 80. Incomplete grades or no mark for a class will exclude students from the Honor Roll.</w:t>
      </w:r>
    </w:p>
    <w:p w14:paraId="233DBC5C" w14:textId="5C8213B2" w:rsidR="0027376A" w:rsidRDefault="0027376A" w:rsidP="002F36DA">
      <w:pPr>
        <w:pStyle w:val="NoSpacing"/>
        <w:jc w:val="both"/>
        <w:rPr>
          <w:rFonts w:ascii="Times New Roman" w:hAnsi="Times New Roman" w:cs="Times New Roman"/>
          <w:sz w:val="20"/>
        </w:rPr>
      </w:pPr>
    </w:p>
    <w:p w14:paraId="053A8423" w14:textId="30EBD87B" w:rsidR="0062533F" w:rsidRDefault="0062533F" w:rsidP="002F36DA">
      <w:pPr>
        <w:pStyle w:val="NoSpacing"/>
        <w:jc w:val="both"/>
        <w:rPr>
          <w:rFonts w:ascii="Times New Roman" w:hAnsi="Times New Roman" w:cs="Times New Roman"/>
          <w:sz w:val="20"/>
        </w:rPr>
      </w:pPr>
    </w:p>
    <w:p w14:paraId="62DCAF23" w14:textId="4737C45B" w:rsidR="0062533F" w:rsidRDefault="0062533F" w:rsidP="002F36DA">
      <w:pPr>
        <w:pStyle w:val="NoSpacing"/>
        <w:jc w:val="both"/>
        <w:rPr>
          <w:rFonts w:ascii="Times New Roman" w:hAnsi="Times New Roman" w:cs="Times New Roman"/>
          <w:sz w:val="20"/>
        </w:rPr>
      </w:pPr>
    </w:p>
    <w:p w14:paraId="4174AD73" w14:textId="342EFF2D" w:rsidR="0062533F" w:rsidRDefault="0062533F" w:rsidP="002F36DA">
      <w:pPr>
        <w:pStyle w:val="NoSpacing"/>
        <w:jc w:val="both"/>
        <w:rPr>
          <w:rFonts w:ascii="Times New Roman" w:hAnsi="Times New Roman" w:cs="Times New Roman"/>
          <w:sz w:val="20"/>
        </w:rPr>
      </w:pPr>
    </w:p>
    <w:p w14:paraId="0A00387E" w14:textId="5BC23444" w:rsidR="0062533F" w:rsidRDefault="0062533F" w:rsidP="002F36DA">
      <w:pPr>
        <w:pStyle w:val="NoSpacing"/>
        <w:jc w:val="both"/>
        <w:rPr>
          <w:rFonts w:ascii="Times New Roman" w:hAnsi="Times New Roman" w:cs="Times New Roman"/>
          <w:sz w:val="20"/>
        </w:rPr>
      </w:pPr>
    </w:p>
    <w:p w14:paraId="445BF00A" w14:textId="16149996" w:rsidR="00D9058F" w:rsidRDefault="00D9058F" w:rsidP="002F36DA">
      <w:pPr>
        <w:pStyle w:val="NoSpacing"/>
        <w:jc w:val="both"/>
        <w:rPr>
          <w:rFonts w:ascii="Times New Roman" w:hAnsi="Times New Roman" w:cs="Times New Roman"/>
          <w:sz w:val="20"/>
        </w:rPr>
      </w:pPr>
    </w:p>
    <w:p w14:paraId="2F54BCD3" w14:textId="77777777" w:rsidR="00D9058F" w:rsidRDefault="00D9058F" w:rsidP="002F36DA">
      <w:pPr>
        <w:pStyle w:val="NoSpacing"/>
        <w:jc w:val="both"/>
        <w:rPr>
          <w:rFonts w:ascii="Times New Roman" w:hAnsi="Times New Roman" w:cs="Times New Roman"/>
          <w:sz w:val="20"/>
        </w:rPr>
      </w:pPr>
    </w:p>
    <w:p w14:paraId="729E917F" w14:textId="48409C3D" w:rsidR="0062533F" w:rsidRDefault="0062533F" w:rsidP="002F36DA">
      <w:pPr>
        <w:pStyle w:val="NoSpacing"/>
        <w:jc w:val="both"/>
        <w:rPr>
          <w:rFonts w:ascii="Times New Roman" w:hAnsi="Times New Roman" w:cs="Times New Roman"/>
          <w:sz w:val="20"/>
        </w:rPr>
      </w:pPr>
    </w:p>
    <w:p w14:paraId="71B6A799" w14:textId="074897D0" w:rsidR="0062533F" w:rsidRDefault="0062533F" w:rsidP="002F36DA">
      <w:pPr>
        <w:pStyle w:val="NoSpacing"/>
        <w:jc w:val="both"/>
        <w:rPr>
          <w:rFonts w:ascii="Times New Roman" w:hAnsi="Times New Roman" w:cs="Times New Roman"/>
          <w:sz w:val="20"/>
        </w:rPr>
      </w:pPr>
    </w:p>
    <w:p w14:paraId="06F4CA87" w14:textId="77777777" w:rsidR="0062533F" w:rsidRPr="002F36DA" w:rsidRDefault="0062533F" w:rsidP="002F36DA">
      <w:pPr>
        <w:pStyle w:val="NoSpacing"/>
        <w:jc w:val="both"/>
        <w:rPr>
          <w:rFonts w:ascii="Times New Roman" w:hAnsi="Times New Roman" w:cs="Times New Roman"/>
          <w:sz w:val="20"/>
        </w:rPr>
      </w:pPr>
    </w:p>
    <w:p w14:paraId="126FE659" w14:textId="77777777" w:rsidR="00CB184F" w:rsidRPr="00002460" w:rsidRDefault="0027376A" w:rsidP="0016677B">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lastRenderedPageBreak/>
        <w:t>HONOR CORDS</w:t>
      </w:r>
    </w:p>
    <w:p w14:paraId="69E49E66" w14:textId="77777777" w:rsidR="00C96A36" w:rsidRDefault="0027376A" w:rsidP="002F36DA">
      <w:pPr>
        <w:pStyle w:val="NoSpacing"/>
        <w:jc w:val="both"/>
        <w:rPr>
          <w:rFonts w:ascii="Times New Roman" w:hAnsi="Times New Roman" w:cs="Times New Roman"/>
          <w:sz w:val="20"/>
        </w:rPr>
      </w:pPr>
      <w:r w:rsidRPr="002F36DA">
        <w:rPr>
          <w:rFonts w:ascii="Times New Roman" w:hAnsi="Times New Roman" w:cs="Times New Roman"/>
          <w:sz w:val="20"/>
        </w:rPr>
        <w:t xml:space="preserve">Students that display academic excellence in a particular subject area are eligible for honor cords. To receive an honor cord in a particular department, students must have </w:t>
      </w:r>
      <w:r w:rsidRPr="00BD0541">
        <w:rPr>
          <w:rFonts w:ascii="Times New Roman" w:hAnsi="Times New Roman" w:cs="Times New Roman"/>
          <w:b/>
          <w:sz w:val="20"/>
          <w:u w:val="single"/>
        </w:rPr>
        <w:t>completed</w:t>
      </w:r>
      <w:r w:rsidRPr="002F36DA">
        <w:rPr>
          <w:rFonts w:ascii="Times New Roman" w:hAnsi="Times New Roman" w:cs="Times New Roman"/>
          <w:sz w:val="20"/>
        </w:rPr>
        <w:t xml:space="preserve"> at least three courses in that department and receive a final grade of 92 or better in each course.              </w:t>
      </w:r>
    </w:p>
    <w:p w14:paraId="029DA67F" w14:textId="77777777" w:rsidR="0027376A" w:rsidRPr="002F36DA" w:rsidRDefault="0027376A" w:rsidP="002F36DA">
      <w:pPr>
        <w:pStyle w:val="NoSpacing"/>
        <w:jc w:val="both"/>
        <w:rPr>
          <w:rFonts w:ascii="Times New Roman" w:hAnsi="Times New Roman" w:cs="Times New Roman"/>
          <w:sz w:val="20"/>
        </w:rPr>
      </w:pPr>
      <w:r w:rsidRPr="002F36DA">
        <w:rPr>
          <w:rFonts w:ascii="Times New Roman" w:hAnsi="Times New Roman" w:cs="Times New Roman"/>
          <w:sz w:val="20"/>
        </w:rPr>
        <w:t xml:space="preserve">                                      </w:t>
      </w:r>
    </w:p>
    <w:p w14:paraId="7508F7C7" w14:textId="03EC4571" w:rsidR="00CB184F" w:rsidRPr="007A73F8" w:rsidRDefault="0027376A" w:rsidP="002F36DA">
      <w:pPr>
        <w:pStyle w:val="NoSpacing"/>
        <w:jc w:val="both"/>
        <w:rPr>
          <w:rFonts w:ascii="Times New Roman" w:hAnsi="Times New Roman" w:cs="Times New Roman"/>
          <w:b/>
          <w:sz w:val="20"/>
          <w:u w:val="single"/>
        </w:rPr>
      </w:pPr>
      <w:r w:rsidRPr="002F36DA">
        <w:rPr>
          <w:rFonts w:ascii="Times New Roman" w:hAnsi="Times New Roman" w:cs="Times New Roman"/>
          <w:i/>
          <w:sz w:val="20"/>
        </w:rPr>
        <w:t>Note:</w:t>
      </w:r>
      <w:r w:rsidRPr="002F36DA">
        <w:rPr>
          <w:rFonts w:ascii="Times New Roman" w:hAnsi="Times New Roman" w:cs="Times New Roman"/>
          <w:sz w:val="20"/>
        </w:rPr>
        <w:t xml:space="preserve"> The honor cord criteria are based on final </w:t>
      </w:r>
      <w:r w:rsidR="00387A25">
        <w:rPr>
          <w:rFonts w:ascii="Times New Roman" w:hAnsi="Times New Roman" w:cs="Times New Roman"/>
          <w:sz w:val="20"/>
        </w:rPr>
        <w:t xml:space="preserve">underclassman grades, and senior year </w:t>
      </w:r>
      <w:r w:rsidR="00C91F79">
        <w:rPr>
          <w:rFonts w:ascii="Times New Roman" w:hAnsi="Times New Roman" w:cs="Times New Roman"/>
          <w:sz w:val="20"/>
        </w:rPr>
        <w:t xml:space="preserve">averages </w:t>
      </w:r>
      <w:r w:rsidR="00387A25">
        <w:rPr>
          <w:rFonts w:ascii="Times New Roman" w:hAnsi="Times New Roman" w:cs="Times New Roman"/>
          <w:sz w:val="20"/>
        </w:rPr>
        <w:t>at the end of th</w:t>
      </w:r>
      <w:r w:rsidR="00A62B99">
        <w:rPr>
          <w:rFonts w:ascii="Times New Roman" w:hAnsi="Times New Roman" w:cs="Times New Roman"/>
          <w:sz w:val="20"/>
        </w:rPr>
        <w:t xml:space="preserve">e </w:t>
      </w:r>
      <w:r w:rsidR="00C91F79">
        <w:rPr>
          <w:rFonts w:ascii="Times New Roman" w:hAnsi="Times New Roman" w:cs="Times New Roman"/>
          <w:sz w:val="20"/>
        </w:rPr>
        <w:t>3</w:t>
      </w:r>
      <w:r w:rsidR="00C91F79" w:rsidRPr="00C91F79">
        <w:rPr>
          <w:rFonts w:ascii="Times New Roman" w:hAnsi="Times New Roman" w:cs="Times New Roman"/>
          <w:sz w:val="20"/>
          <w:vertAlign w:val="superscript"/>
        </w:rPr>
        <w:t>rd</w:t>
      </w:r>
      <w:r w:rsidR="00C91F79">
        <w:rPr>
          <w:rFonts w:ascii="Times New Roman" w:hAnsi="Times New Roman" w:cs="Times New Roman"/>
          <w:sz w:val="20"/>
        </w:rPr>
        <w:t xml:space="preserve"> quarter</w:t>
      </w:r>
      <w:r w:rsidR="00A62B99">
        <w:rPr>
          <w:rFonts w:ascii="Times New Roman" w:hAnsi="Times New Roman" w:cs="Times New Roman"/>
          <w:sz w:val="20"/>
        </w:rPr>
        <w:t xml:space="preserve">. </w:t>
      </w:r>
      <w:r w:rsidRPr="007A73F8">
        <w:rPr>
          <w:rFonts w:ascii="Times New Roman" w:hAnsi="Times New Roman" w:cs="Times New Roman"/>
          <w:b/>
          <w:sz w:val="20"/>
          <w:u w:val="single"/>
        </w:rPr>
        <w:t>Independent Study courses do NOT count towards honor cords.</w:t>
      </w:r>
    </w:p>
    <w:p w14:paraId="463FC419" w14:textId="525EDBAB" w:rsidR="007A73F8" w:rsidRDefault="007A73F8" w:rsidP="005B30F7">
      <w:pPr>
        <w:pStyle w:val="NoSpacing"/>
        <w:jc w:val="center"/>
        <w:rPr>
          <w:rFonts w:ascii="Times New Roman" w:hAnsi="Times New Roman" w:cs="Times New Roman"/>
          <w:b/>
          <w:sz w:val="20"/>
        </w:rPr>
      </w:pPr>
    </w:p>
    <w:p w14:paraId="1C1E109B" w14:textId="77777777" w:rsidR="00002460" w:rsidRDefault="00002460" w:rsidP="005B30F7">
      <w:pPr>
        <w:pStyle w:val="NoSpacing"/>
        <w:jc w:val="center"/>
        <w:rPr>
          <w:rFonts w:ascii="Times New Roman" w:hAnsi="Times New Roman" w:cs="Times New Roman"/>
          <w:b/>
          <w:sz w:val="20"/>
        </w:rPr>
      </w:pPr>
    </w:p>
    <w:p w14:paraId="74167C7C" w14:textId="77777777" w:rsidR="0027376A" w:rsidRPr="00002460" w:rsidRDefault="0027376A" w:rsidP="005B30F7">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t>NATIONAL HONOR SOCIETY</w:t>
      </w:r>
    </w:p>
    <w:p w14:paraId="1DB2A73F" w14:textId="77777777" w:rsidR="0027376A" w:rsidRPr="002F36DA" w:rsidRDefault="0027376A" w:rsidP="002F36DA">
      <w:pPr>
        <w:pStyle w:val="NoSpacing"/>
        <w:jc w:val="both"/>
        <w:rPr>
          <w:rFonts w:ascii="Times New Roman" w:hAnsi="Times New Roman" w:cs="Times New Roman"/>
          <w:sz w:val="20"/>
        </w:rPr>
      </w:pPr>
      <w:r w:rsidRPr="002F36DA">
        <w:rPr>
          <w:rFonts w:ascii="Times New Roman" w:hAnsi="Times New Roman" w:cs="Times New Roman"/>
          <w:sz w:val="20"/>
        </w:rPr>
        <w:t>Selection is based on four criteria: scholarship, character, leadership, and service. Students must have a cumulative average of 89.5 and must have comp</w:t>
      </w:r>
      <w:r w:rsidR="005B30F7">
        <w:rPr>
          <w:rFonts w:ascii="Times New Roman" w:hAnsi="Times New Roman" w:cs="Times New Roman"/>
          <w:sz w:val="20"/>
        </w:rPr>
        <w:t xml:space="preserve">leted at least three semesters. </w:t>
      </w:r>
      <w:r w:rsidRPr="002F36DA">
        <w:rPr>
          <w:rFonts w:ascii="Times New Roman" w:hAnsi="Times New Roman" w:cs="Times New Roman"/>
          <w:sz w:val="20"/>
        </w:rPr>
        <w:t>Eligible students will be evaluated with respect to the remaining criteria.</w:t>
      </w:r>
    </w:p>
    <w:p w14:paraId="69C6DBA6" w14:textId="77777777" w:rsidR="005B30F7" w:rsidRDefault="005B30F7" w:rsidP="002F36DA">
      <w:pPr>
        <w:pStyle w:val="NoSpacing"/>
        <w:jc w:val="both"/>
        <w:rPr>
          <w:rFonts w:ascii="Times New Roman" w:hAnsi="Times New Roman" w:cs="Times New Roman"/>
          <w:sz w:val="20"/>
        </w:rPr>
      </w:pPr>
    </w:p>
    <w:p w14:paraId="0CE55F40" w14:textId="7C6057B8" w:rsidR="0027376A" w:rsidRPr="002F36DA" w:rsidRDefault="0027376A" w:rsidP="002F36DA">
      <w:pPr>
        <w:pStyle w:val="NoSpacing"/>
        <w:jc w:val="both"/>
        <w:rPr>
          <w:rFonts w:ascii="Times New Roman" w:hAnsi="Times New Roman" w:cs="Times New Roman"/>
          <w:sz w:val="20"/>
        </w:rPr>
      </w:pPr>
      <w:r w:rsidRPr="002F36DA">
        <w:rPr>
          <w:rFonts w:ascii="Times New Roman" w:hAnsi="Times New Roman" w:cs="Times New Roman"/>
          <w:sz w:val="20"/>
        </w:rPr>
        <w:t xml:space="preserve">Students and parents should be aware that scholarship alone does not automatically ensure membership in the National Honor Society. It is an honor accorded to those students whose academic achievements not only meet the high standards of excellence set forth by the Society, but also whose conduct exemplifies every </w:t>
      </w:r>
      <w:r w:rsidR="00522205">
        <w:rPr>
          <w:rFonts w:ascii="Times New Roman" w:hAnsi="Times New Roman" w:cs="Times New Roman"/>
          <w:sz w:val="20"/>
        </w:rPr>
        <w:t xml:space="preserve">other </w:t>
      </w:r>
      <w:r w:rsidR="005B30F7">
        <w:rPr>
          <w:rFonts w:ascii="Times New Roman" w:hAnsi="Times New Roman" w:cs="Times New Roman"/>
          <w:sz w:val="20"/>
        </w:rPr>
        <w:t xml:space="preserve">aspect of its criteria. </w:t>
      </w:r>
      <w:r w:rsidRPr="002F36DA">
        <w:rPr>
          <w:rFonts w:ascii="Times New Roman" w:hAnsi="Times New Roman" w:cs="Times New Roman"/>
          <w:sz w:val="20"/>
        </w:rPr>
        <w:t xml:space="preserve">Selection of eligible candidates will be </w:t>
      </w:r>
      <w:r w:rsidR="005B30F7">
        <w:rPr>
          <w:rFonts w:ascii="Times New Roman" w:hAnsi="Times New Roman" w:cs="Times New Roman"/>
          <w:sz w:val="20"/>
        </w:rPr>
        <w:t xml:space="preserve">made by a faculty council. </w:t>
      </w:r>
      <w:r w:rsidRPr="002F36DA">
        <w:rPr>
          <w:rFonts w:ascii="Times New Roman" w:hAnsi="Times New Roman" w:cs="Times New Roman"/>
          <w:sz w:val="20"/>
        </w:rPr>
        <w:t>Once initiated, members will abide by the bylaws of the National Honor Society.</w:t>
      </w:r>
    </w:p>
    <w:p w14:paraId="5683DBF6" w14:textId="486FC9D9" w:rsidR="0027376A" w:rsidRDefault="0027376A" w:rsidP="002F36DA">
      <w:pPr>
        <w:pStyle w:val="NoSpacing"/>
        <w:jc w:val="both"/>
        <w:rPr>
          <w:rFonts w:ascii="Times New Roman" w:hAnsi="Times New Roman" w:cs="Times New Roman"/>
          <w:sz w:val="20"/>
        </w:rPr>
      </w:pPr>
    </w:p>
    <w:p w14:paraId="31FBF05D" w14:textId="500FFD69" w:rsidR="00002460" w:rsidRDefault="00002460" w:rsidP="002F36DA">
      <w:pPr>
        <w:pStyle w:val="NoSpacing"/>
        <w:jc w:val="both"/>
        <w:rPr>
          <w:rFonts w:ascii="Times New Roman" w:hAnsi="Times New Roman" w:cs="Times New Roman"/>
          <w:sz w:val="20"/>
        </w:rPr>
      </w:pPr>
    </w:p>
    <w:p w14:paraId="1B9A51AC" w14:textId="77777777" w:rsidR="0027376A" w:rsidRPr="00002460" w:rsidRDefault="0027376A" w:rsidP="005B30F7">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t>RANKING PROCEDURES</w:t>
      </w:r>
    </w:p>
    <w:p w14:paraId="0A3BFD24" w14:textId="77777777" w:rsidR="005B30F7" w:rsidRDefault="0027376A" w:rsidP="002F36DA">
      <w:pPr>
        <w:pStyle w:val="NoSpacing"/>
        <w:jc w:val="both"/>
        <w:rPr>
          <w:rFonts w:ascii="Times New Roman" w:hAnsi="Times New Roman" w:cs="Times New Roman"/>
          <w:sz w:val="20"/>
        </w:rPr>
      </w:pPr>
      <w:r w:rsidRPr="002F36DA">
        <w:rPr>
          <w:rFonts w:ascii="Times New Roman" w:hAnsi="Times New Roman" w:cs="Times New Roman"/>
          <w:sz w:val="20"/>
        </w:rPr>
        <w:t xml:space="preserve">The Board of Education is in favor of weighted grading for honors and advanced placement courses.  The grading system reflects their position.  </w:t>
      </w:r>
    </w:p>
    <w:p w14:paraId="3A6B16C2" w14:textId="77777777" w:rsidR="00CB184F" w:rsidRPr="002F36DA" w:rsidRDefault="00CB184F" w:rsidP="002F36DA">
      <w:pPr>
        <w:pStyle w:val="NoSpacing"/>
        <w:jc w:val="both"/>
        <w:rPr>
          <w:rFonts w:ascii="Times New Roman" w:hAnsi="Times New Roman" w:cs="Times New Roman"/>
          <w:sz w:val="20"/>
        </w:rPr>
      </w:pPr>
    </w:p>
    <w:p w14:paraId="3954F1A9" w14:textId="77777777" w:rsidR="0027376A" w:rsidRDefault="0027376A" w:rsidP="002F36DA">
      <w:pPr>
        <w:pStyle w:val="NoSpacing"/>
        <w:jc w:val="both"/>
        <w:rPr>
          <w:rFonts w:ascii="Times New Roman" w:hAnsi="Times New Roman" w:cs="Times New Roman"/>
          <w:sz w:val="20"/>
        </w:rPr>
      </w:pPr>
      <w:r w:rsidRPr="002F36DA">
        <w:rPr>
          <w:rFonts w:ascii="Times New Roman" w:hAnsi="Times New Roman" w:cs="Times New Roman"/>
          <w:sz w:val="20"/>
        </w:rPr>
        <w:t xml:space="preserve">Class rank is determined at the end of each year according to total quality points earned.  Quality points are determined by multiplying the numerical grade earned in a course by the weighted course value assigned to the level of the course (see chart). All courses which meet during the regular school day are considered. The level/weight of these classes will be determined by the cooperating teacher and administration. Independent studies/projects are included in class rank. Fifth year and transfer students with less than 4 semesters at PHS will not be included in class rank. </w:t>
      </w:r>
    </w:p>
    <w:p w14:paraId="0AC7AA6D" w14:textId="77777777" w:rsidR="005B30F7" w:rsidRDefault="005B30F7" w:rsidP="002F36DA">
      <w:pPr>
        <w:pStyle w:val="NoSpacing"/>
        <w:jc w:val="both"/>
        <w:rPr>
          <w:rFonts w:ascii="Times New Roman" w:hAnsi="Times New Roman" w:cs="Times New Roman"/>
          <w:sz w:val="20"/>
        </w:rPr>
      </w:pPr>
    </w:p>
    <w:p w14:paraId="28E1DCC2" w14:textId="5DF9F57D" w:rsidR="005B30F7" w:rsidRDefault="0027376A" w:rsidP="002F36DA">
      <w:pPr>
        <w:pStyle w:val="NoSpacing"/>
        <w:jc w:val="both"/>
        <w:rPr>
          <w:rFonts w:ascii="Times New Roman" w:hAnsi="Times New Roman" w:cs="Times New Roman"/>
          <w:sz w:val="20"/>
        </w:rPr>
      </w:pPr>
      <w:r w:rsidRPr="002F36DA">
        <w:rPr>
          <w:rFonts w:ascii="Times New Roman" w:hAnsi="Times New Roman" w:cs="Times New Roman"/>
          <w:sz w:val="20"/>
        </w:rPr>
        <w:t xml:space="preserve">Community service and pass/fail courses from transfer students will not be considered, however, credit will be awarded. Determination of class valedictorian and salutatorian will take place after the </w:t>
      </w:r>
      <w:r w:rsidR="006C2813">
        <w:rPr>
          <w:rFonts w:ascii="Times New Roman" w:hAnsi="Times New Roman" w:cs="Times New Roman"/>
          <w:sz w:val="20"/>
        </w:rPr>
        <w:t>2nd</w:t>
      </w:r>
      <w:r w:rsidR="00C91F79">
        <w:rPr>
          <w:rFonts w:ascii="Times New Roman" w:hAnsi="Times New Roman" w:cs="Times New Roman"/>
          <w:sz w:val="20"/>
        </w:rPr>
        <w:t xml:space="preserve"> quarter</w:t>
      </w:r>
      <w:r w:rsidRPr="002F36DA">
        <w:rPr>
          <w:rFonts w:ascii="Times New Roman" w:hAnsi="Times New Roman" w:cs="Times New Roman"/>
          <w:sz w:val="20"/>
        </w:rPr>
        <w:t xml:space="preserve"> of senior year. Questions regarding class rank can be directed to the Guidance Office. </w:t>
      </w:r>
    </w:p>
    <w:p w14:paraId="7BDECB0D" w14:textId="77777777" w:rsidR="005B30F7" w:rsidRDefault="005B30F7" w:rsidP="002F36DA">
      <w:pPr>
        <w:pStyle w:val="NoSpacing"/>
        <w:jc w:val="both"/>
        <w:rPr>
          <w:rFonts w:ascii="Times New Roman" w:hAnsi="Times New Roman" w:cs="Times New Roman"/>
          <w:sz w:val="20"/>
        </w:rPr>
      </w:pPr>
    </w:p>
    <w:p w14:paraId="2D20A3FD" w14:textId="0720544A" w:rsidR="0027376A" w:rsidRDefault="0027376A" w:rsidP="002F36DA">
      <w:pPr>
        <w:pStyle w:val="NoSpacing"/>
        <w:jc w:val="both"/>
        <w:rPr>
          <w:rFonts w:ascii="Times New Roman" w:hAnsi="Times New Roman" w:cs="Times New Roman"/>
          <w:sz w:val="20"/>
        </w:rPr>
      </w:pPr>
      <w:r w:rsidRPr="002F36DA">
        <w:rPr>
          <w:rFonts w:ascii="Times New Roman" w:hAnsi="Times New Roman" w:cs="Times New Roman"/>
          <w:sz w:val="20"/>
        </w:rPr>
        <w:t>Grade point average (G.P.A.) is a straight numerical average reflecting the sum of the grades earned divided by the total number of courses taken and is not used in determining class rank. G.P.A. is also converted to a 4.00 scale for college reporting purposes.</w:t>
      </w:r>
    </w:p>
    <w:tbl>
      <w:tblPr>
        <w:tblStyle w:val="TableGrid"/>
        <w:tblW w:w="0" w:type="auto"/>
        <w:tblInd w:w="2017" w:type="dxa"/>
        <w:tblLook w:val="04A0" w:firstRow="1" w:lastRow="0" w:firstColumn="1" w:lastColumn="0" w:noHBand="0" w:noVBand="1"/>
      </w:tblPr>
      <w:tblGrid>
        <w:gridCol w:w="1951"/>
        <w:gridCol w:w="929"/>
      </w:tblGrid>
      <w:tr w:rsidR="005D62B9" w14:paraId="3E2BC1C2" w14:textId="77777777" w:rsidTr="005D62B9">
        <w:tc>
          <w:tcPr>
            <w:tcW w:w="1951" w:type="dxa"/>
            <w:vAlign w:val="center"/>
          </w:tcPr>
          <w:p w14:paraId="2989292A" w14:textId="77777777" w:rsidR="005D62B9" w:rsidRPr="005B30F7" w:rsidRDefault="005D62B9" w:rsidP="005B30F7">
            <w:pPr>
              <w:pStyle w:val="NoSpacing"/>
              <w:jc w:val="center"/>
              <w:rPr>
                <w:rFonts w:ascii="Times New Roman" w:hAnsi="Times New Roman" w:cs="Times New Roman"/>
                <w:b/>
                <w:sz w:val="20"/>
              </w:rPr>
            </w:pPr>
            <w:r w:rsidRPr="005B30F7">
              <w:rPr>
                <w:rFonts w:ascii="Times New Roman" w:hAnsi="Times New Roman" w:cs="Times New Roman"/>
                <w:b/>
                <w:sz w:val="20"/>
              </w:rPr>
              <w:lastRenderedPageBreak/>
              <w:t>Level</w:t>
            </w:r>
          </w:p>
        </w:tc>
        <w:tc>
          <w:tcPr>
            <w:tcW w:w="929" w:type="dxa"/>
            <w:vAlign w:val="center"/>
          </w:tcPr>
          <w:p w14:paraId="0DFD0169" w14:textId="77777777" w:rsidR="005D62B9" w:rsidRPr="005B30F7" w:rsidRDefault="005D62B9" w:rsidP="005B30F7">
            <w:pPr>
              <w:pStyle w:val="NoSpacing"/>
              <w:jc w:val="center"/>
              <w:rPr>
                <w:rFonts w:ascii="Times New Roman" w:hAnsi="Times New Roman" w:cs="Times New Roman"/>
                <w:b/>
                <w:sz w:val="20"/>
              </w:rPr>
            </w:pPr>
            <w:r w:rsidRPr="005B30F7">
              <w:rPr>
                <w:rFonts w:ascii="Times New Roman" w:hAnsi="Times New Roman" w:cs="Times New Roman"/>
                <w:b/>
                <w:sz w:val="20"/>
              </w:rPr>
              <w:t>Weight</w:t>
            </w:r>
          </w:p>
        </w:tc>
      </w:tr>
      <w:tr w:rsidR="005D62B9" w14:paraId="0BB05901" w14:textId="77777777" w:rsidTr="005D62B9">
        <w:tc>
          <w:tcPr>
            <w:tcW w:w="1951" w:type="dxa"/>
          </w:tcPr>
          <w:p w14:paraId="4C089E91" w14:textId="77777777"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Advanced Placement</w:t>
            </w:r>
          </w:p>
        </w:tc>
        <w:tc>
          <w:tcPr>
            <w:tcW w:w="929" w:type="dxa"/>
          </w:tcPr>
          <w:p w14:paraId="01B8054F" w14:textId="77777777"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2.00</w:t>
            </w:r>
          </w:p>
        </w:tc>
      </w:tr>
      <w:tr w:rsidR="005D62B9" w14:paraId="0C4D2466" w14:textId="77777777" w:rsidTr="005D62B9">
        <w:tc>
          <w:tcPr>
            <w:tcW w:w="1951" w:type="dxa"/>
          </w:tcPr>
          <w:p w14:paraId="76A11B57" w14:textId="59C6BD95"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ECE</w:t>
            </w:r>
          </w:p>
        </w:tc>
        <w:tc>
          <w:tcPr>
            <w:tcW w:w="929" w:type="dxa"/>
          </w:tcPr>
          <w:p w14:paraId="1DA2DEE1" w14:textId="1EBF7C3C"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1.75</w:t>
            </w:r>
          </w:p>
        </w:tc>
      </w:tr>
      <w:tr w:rsidR="005D62B9" w14:paraId="448DA2F1" w14:textId="77777777" w:rsidTr="005D62B9">
        <w:tc>
          <w:tcPr>
            <w:tcW w:w="1951" w:type="dxa"/>
          </w:tcPr>
          <w:p w14:paraId="2035745F" w14:textId="77777777"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Honors</w:t>
            </w:r>
          </w:p>
        </w:tc>
        <w:tc>
          <w:tcPr>
            <w:tcW w:w="929" w:type="dxa"/>
          </w:tcPr>
          <w:p w14:paraId="3DBE31EA" w14:textId="77777777"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1.50</w:t>
            </w:r>
          </w:p>
        </w:tc>
      </w:tr>
      <w:tr w:rsidR="005D62B9" w14:paraId="2354FDEA" w14:textId="77777777" w:rsidTr="005D62B9">
        <w:tc>
          <w:tcPr>
            <w:tcW w:w="1951" w:type="dxa"/>
          </w:tcPr>
          <w:p w14:paraId="02FEB3C3" w14:textId="77777777"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College Prep</w:t>
            </w:r>
          </w:p>
        </w:tc>
        <w:tc>
          <w:tcPr>
            <w:tcW w:w="929" w:type="dxa"/>
          </w:tcPr>
          <w:p w14:paraId="0042F245" w14:textId="77777777"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1.25</w:t>
            </w:r>
          </w:p>
        </w:tc>
      </w:tr>
      <w:tr w:rsidR="005D62B9" w14:paraId="307DAE43" w14:textId="77777777" w:rsidTr="005D62B9">
        <w:tc>
          <w:tcPr>
            <w:tcW w:w="1951" w:type="dxa"/>
          </w:tcPr>
          <w:p w14:paraId="529C2304" w14:textId="77777777"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Elective</w:t>
            </w:r>
          </w:p>
        </w:tc>
        <w:tc>
          <w:tcPr>
            <w:tcW w:w="929" w:type="dxa"/>
          </w:tcPr>
          <w:p w14:paraId="4AF83E5F" w14:textId="77777777"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1.00</w:t>
            </w:r>
          </w:p>
        </w:tc>
      </w:tr>
      <w:tr w:rsidR="005D62B9" w14:paraId="19323B5F" w14:textId="77777777" w:rsidTr="005D62B9">
        <w:tc>
          <w:tcPr>
            <w:tcW w:w="1951" w:type="dxa"/>
          </w:tcPr>
          <w:p w14:paraId="01C59D69" w14:textId="77777777"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Direct Instruction</w:t>
            </w:r>
          </w:p>
        </w:tc>
        <w:tc>
          <w:tcPr>
            <w:tcW w:w="929" w:type="dxa"/>
          </w:tcPr>
          <w:p w14:paraId="153479D2" w14:textId="77777777" w:rsidR="005D62B9" w:rsidRDefault="005D62B9" w:rsidP="005B30F7">
            <w:pPr>
              <w:pStyle w:val="NoSpacing"/>
              <w:jc w:val="center"/>
              <w:rPr>
                <w:rFonts w:ascii="Times New Roman" w:hAnsi="Times New Roman" w:cs="Times New Roman"/>
                <w:sz w:val="20"/>
              </w:rPr>
            </w:pPr>
            <w:r>
              <w:rPr>
                <w:rFonts w:ascii="Times New Roman" w:hAnsi="Times New Roman" w:cs="Times New Roman"/>
                <w:sz w:val="20"/>
              </w:rPr>
              <w:t>1.00</w:t>
            </w:r>
          </w:p>
        </w:tc>
      </w:tr>
    </w:tbl>
    <w:p w14:paraId="371C59F8" w14:textId="77777777" w:rsidR="009879A4" w:rsidRDefault="009879A4" w:rsidP="009879A4">
      <w:pPr>
        <w:pStyle w:val="NoSpacing"/>
        <w:jc w:val="both"/>
        <w:rPr>
          <w:rFonts w:ascii="Times New Roman" w:hAnsi="Times New Roman" w:cs="Times New Roman"/>
          <w:sz w:val="20"/>
        </w:rPr>
      </w:pPr>
    </w:p>
    <w:p w14:paraId="62BD4886" w14:textId="77777777" w:rsidR="00047F92" w:rsidRDefault="00047F92" w:rsidP="009879A4">
      <w:pPr>
        <w:pStyle w:val="NoSpacing"/>
        <w:jc w:val="both"/>
        <w:rPr>
          <w:rFonts w:ascii="Times New Roman" w:hAnsi="Times New Roman" w:cs="Times New Roman"/>
          <w:sz w:val="20"/>
        </w:rPr>
      </w:pPr>
    </w:p>
    <w:p w14:paraId="129439F6" w14:textId="2940E745" w:rsidR="009879A4" w:rsidRDefault="009879A4" w:rsidP="009879A4">
      <w:pPr>
        <w:pStyle w:val="NoSpacing"/>
        <w:jc w:val="center"/>
        <w:rPr>
          <w:rFonts w:ascii="Times New Roman" w:hAnsi="Times New Roman" w:cs="Times New Roman"/>
          <w:b/>
          <w:sz w:val="20"/>
          <w:u w:val="single"/>
        </w:rPr>
      </w:pPr>
      <w:r w:rsidRPr="00002460">
        <w:rPr>
          <w:rFonts w:ascii="Times New Roman" w:hAnsi="Times New Roman" w:cs="Times New Roman"/>
          <w:b/>
          <w:sz w:val="20"/>
          <w:u w:val="single"/>
        </w:rPr>
        <w:t>GRADE ALPHANUMERIC EQUIVALENT RANGE</w:t>
      </w:r>
    </w:p>
    <w:p w14:paraId="39F5007B" w14:textId="77777777" w:rsidR="00002460" w:rsidRPr="00002460" w:rsidRDefault="00002460" w:rsidP="009879A4">
      <w:pPr>
        <w:pStyle w:val="NoSpacing"/>
        <w:jc w:val="center"/>
        <w:rPr>
          <w:rFonts w:ascii="Times New Roman" w:hAnsi="Times New Roman" w:cs="Times New Roman"/>
          <w:b/>
          <w:sz w:val="20"/>
          <w:u w:val="single"/>
        </w:rPr>
      </w:pPr>
    </w:p>
    <w:tbl>
      <w:tblPr>
        <w:tblStyle w:val="TableGrid"/>
        <w:tblW w:w="0" w:type="auto"/>
        <w:tblLook w:val="04A0" w:firstRow="1" w:lastRow="0" w:firstColumn="1" w:lastColumn="0" w:noHBand="0" w:noVBand="1"/>
      </w:tblPr>
      <w:tblGrid>
        <w:gridCol w:w="2300"/>
        <w:gridCol w:w="2301"/>
        <w:gridCol w:w="2301"/>
      </w:tblGrid>
      <w:tr w:rsidR="009879A4" w14:paraId="2A9821D1" w14:textId="77777777" w:rsidTr="00AA2235">
        <w:tc>
          <w:tcPr>
            <w:tcW w:w="2300" w:type="dxa"/>
          </w:tcPr>
          <w:p w14:paraId="5B8060D1" w14:textId="77777777" w:rsidR="009879A4" w:rsidRPr="009879A4" w:rsidRDefault="009879A4" w:rsidP="00AA2235">
            <w:pPr>
              <w:pStyle w:val="NoSpacing"/>
              <w:jc w:val="center"/>
              <w:rPr>
                <w:rFonts w:ascii="Times New Roman" w:hAnsi="Times New Roman" w:cs="Times New Roman"/>
                <w:b/>
                <w:sz w:val="20"/>
              </w:rPr>
            </w:pPr>
            <w:r w:rsidRPr="009879A4">
              <w:rPr>
                <w:rFonts w:ascii="Times New Roman" w:hAnsi="Times New Roman" w:cs="Times New Roman"/>
                <w:b/>
                <w:sz w:val="20"/>
              </w:rPr>
              <w:t>Alpha</w:t>
            </w:r>
          </w:p>
        </w:tc>
        <w:tc>
          <w:tcPr>
            <w:tcW w:w="2301" w:type="dxa"/>
          </w:tcPr>
          <w:p w14:paraId="670F1295" w14:textId="77777777" w:rsidR="009879A4" w:rsidRPr="009879A4" w:rsidRDefault="009879A4" w:rsidP="00AA2235">
            <w:pPr>
              <w:pStyle w:val="NoSpacing"/>
              <w:jc w:val="center"/>
              <w:rPr>
                <w:rFonts w:ascii="Times New Roman" w:hAnsi="Times New Roman" w:cs="Times New Roman"/>
                <w:b/>
                <w:sz w:val="20"/>
              </w:rPr>
            </w:pPr>
            <w:r w:rsidRPr="009879A4">
              <w:rPr>
                <w:rFonts w:ascii="Times New Roman" w:hAnsi="Times New Roman" w:cs="Times New Roman"/>
                <w:b/>
                <w:sz w:val="20"/>
              </w:rPr>
              <w:t>Numeric</w:t>
            </w:r>
          </w:p>
        </w:tc>
        <w:tc>
          <w:tcPr>
            <w:tcW w:w="2301" w:type="dxa"/>
          </w:tcPr>
          <w:p w14:paraId="4848C41B" w14:textId="77777777" w:rsidR="009879A4" w:rsidRPr="009879A4" w:rsidRDefault="009879A4" w:rsidP="00AA2235">
            <w:pPr>
              <w:pStyle w:val="NoSpacing"/>
              <w:jc w:val="center"/>
              <w:rPr>
                <w:rFonts w:ascii="Times New Roman" w:hAnsi="Times New Roman" w:cs="Times New Roman"/>
                <w:b/>
                <w:sz w:val="20"/>
              </w:rPr>
            </w:pPr>
            <w:r w:rsidRPr="009879A4">
              <w:rPr>
                <w:rFonts w:ascii="Times New Roman" w:hAnsi="Times New Roman" w:cs="Times New Roman"/>
                <w:b/>
                <w:sz w:val="20"/>
              </w:rPr>
              <w:t>Scale</w:t>
            </w:r>
          </w:p>
        </w:tc>
      </w:tr>
      <w:tr w:rsidR="009879A4" w14:paraId="030EBC72" w14:textId="77777777" w:rsidTr="00AA2235">
        <w:tc>
          <w:tcPr>
            <w:tcW w:w="2300" w:type="dxa"/>
          </w:tcPr>
          <w:p w14:paraId="295618E2"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A</w:t>
            </w:r>
          </w:p>
        </w:tc>
        <w:tc>
          <w:tcPr>
            <w:tcW w:w="2301" w:type="dxa"/>
          </w:tcPr>
          <w:p w14:paraId="6705544A"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 xml:space="preserve">90 – 100 </w:t>
            </w:r>
          </w:p>
        </w:tc>
        <w:tc>
          <w:tcPr>
            <w:tcW w:w="2301" w:type="dxa"/>
          </w:tcPr>
          <w:p w14:paraId="527F91F1"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3.60 – 4.00</w:t>
            </w:r>
          </w:p>
        </w:tc>
      </w:tr>
      <w:tr w:rsidR="009879A4" w14:paraId="750D4615" w14:textId="77777777" w:rsidTr="00AA2235">
        <w:tc>
          <w:tcPr>
            <w:tcW w:w="2300" w:type="dxa"/>
          </w:tcPr>
          <w:p w14:paraId="6760187C"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B</w:t>
            </w:r>
          </w:p>
        </w:tc>
        <w:tc>
          <w:tcPr>
            <w:tcW w:w="2301" w:type="dxa"/>
          </w:tcPr>
          <w:p w14:paraId="6C983A4B"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80 – 89</w:t>
            </w:r>
          </w:p>
        </w:tc>
        <w:tc>
          <w:tcPr>
            <w:tcW w:w="2301" w:type="dxa"/>
          </w:tcPr>
          <w:p w14:paraId="270139A5"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3.00 – 3.59</w:t>
            </w:r>
          </w:p>
        </w:tc>
      </w:tr>
      <w:tr w:rsidR="009879A4" w14:paraId="3363BC7A" w14:textId="77777777" w:rsidTr="00AA2235">
        <w:tc>
          <w:tcPr>
            <w:tcW w:w="2300" w:type="dxa"/>
          </w:tcPr>
          <w:p w14:paraId="194676FD"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C</w:t>
            </w:r>
          </w:p>
        </w:tc>
        <w:tc>
          <w:tcPr>
            <w:tcW w:w="2301" w:type="dxa"/>
          </w:tcPr>
          <w:p w14:paraId="3F4F75FE"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70 – 79</w:t>
            </w:r>
          </w:p>
        </w:tc>
        <w:tc>
          <w:tcPr>
            <w:tcW w:w="2301" w:type="dxa"/>
          </w:tcPr>
          <w:p w14:paraId="666E5FF2"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 xml:space="preserve">2.00 – 2.99 </w:t>
            </w:r>
          </w:p>
        </w:tc>
      </w:tr>
      <w:tr w:rsidR="009879A4" w14:paraId="4F6F79CB" w14:textId="77777777" w:rsidTr="00AA2235">
        <w:tc>
          <w:tcPr>
            <w:tcW w:w="2300" w:type="dxa"/>
          </w:tcPr>
          <w:p w14:paraId="14426DF0"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D</w:t>
            </w:r>
          </w:p>
        </w:tc>
        <w:tc>
          <w:tcPr>
            <w:tcW w:w="2301" w:type="dxa"/>
          </w:tcPr>
          <w:p w14:paraId="53804CF4"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 xml:space="preserve">65 – 69 </w:t>
            </w:r>
          </w:p>
        </w:tc>
        <w:tc>
          <w:tcPr>
            <w:tcW w:w="2301" w:type="dxa"/>
          </w:tcPr>
          <w:p w14:paraId="7C151264"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1.00 – 1.99</w:t>
            </w:r>
          </w:p>
        </w:tc>
      </w:tr>
      <w:tr w:rsidR="009879A4" w14:paraId="4AFF3E35" w14:textId="77777777" w:rsidTr="00AA2235">
        <w:tc>
          <w:tcPr>
            <w:tcW w:w="2300" w:type="dxa"/>
          </w:tcPr>
          <w:p w14:paraId="02A03724"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F</w:t>
            </w:r>
          </w:p>
        </w:tc>
        <w:tc>
          <w:tcPr>
            <w:tcW w:w="2301" w:type="dxa"/>
          </w:tcPr>
          <w:p w14:paraId="5770241D"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Failure: Below 65</w:t>
            </w:r>
          </w:p>
        </w:tc>
        <w:tc>
          <w:tcPr>
            <w:tcW w:w="2301" w:type="dxa"/>
          </w:tcPr>
          <w:p w14:paraId="042643AF" w14:textId="77777777" w:rsidR="009879A4" w:rsidRDefault="009879A4" w:rsidP="00AA2235">
            <w:pPr>
              <w:pStyle w:val="NoSpacing"/>
              <w:jc w:val="center"/>
              <w:rPr>
                <w:rFonts w:ascii="Times New Roman" w:hAnsi="Times New Roman" w:cs="Times New Roman"/>
                <w:sz w:val="20"/>
              </w:rPr>
            </w:pPr>
            <w:r>
              <w:rPr>
                <w:rFonts w:ascii="Times New Roman" w:hAnsi="Times New Roman" w:cs="Times New Roman"/>
                <w:sz w:val="20"/>
              </w:rPr>
              <w:t>0.00</w:t>
            </w:r>
          </w:p>
        </w:tc>
      </w:tr>
    </w:tbl>
    <w:p w14:paraId="3D02427B" w14:textId="77777777" w:rsidR="009073F8" w:rsidRDefault="009073F8" w:rsidP="002F36DA">
      <w:pPr>
        <w:pStyle w:val="NoSpacing"/>
        <w:jc w:val="both"/>
        <w:rPr>
          <w:rFonts w:ascii="Times New Roman" w:hAnsi="Times New Roman" w:cs="Times New Roman"/>
          <w:sz w:val="20"/>
          <w:szCs w:val="20"/>
        </w:rPr>
      </w:pPr>
    </w:p>
    <w:p w14:paraId="6878A0B8" w14:textId="244023CB" w:rsidR="00002460" w:rsidRDefault="00002460" w:rsidP="00C96A36">
      <w:pPr>
        <w:pStyle w:val="NoSpacing"/>
        <w:jc w:val="center"/>
        <w:rPr>
          <w:rFonts w:ascii="Times New Roman" w:hAnsi="Times New Roman" w:cs="Times New Roman"/>
          <w:b/>
          <w:sz w:val="20"/>
          <w:szCs w:val="20"/>
        </w:rPr>
      </w:pPr>
    </w:p>
    <w:p w14:paraId="1ABD509D" w14:textId="48A3F2E2" w:rsidR="00CB184F" w:rsidRPr="0030036C" w:rsidRDefault="0027376A" w:rsidP="00C96A36">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STUDENT RECORDS</w:t>
      </w:r>
    </w:p>
    <w:p w14:paraId="6BCA4809" w14:textId="77777777" w:rsidR="0027376A" w:rsidRPr="002F36DA" w:rsidRDefault="0027376A" w:rsidP="002F36DA">
      <w:pPr>
        <w:pStyle w:val="NoSpacing"/>
        <w:jc w:val="both"/>
        <w:rPr>
          <w:rFonts w:ascii="Times New Roman" w:hAnsi="Times New Roman" w:cs="Times New Roman"/>
          <w:sz w:val="20"/>
          <w:szCs w:val="20"/>
        </w:rPr>
      </w:pPr>
      <w:r w:rsidRPr="002F36DA">
        <w:rPr>
          <w:rFonts w:ascii="Times New Roman" w:hAnsi="Times New Roman" w:cs="Times New Roman"/>
          <w:sz w:val="20"/>
          <w:szCs w:val="20"/>
        </w:rPr>
        <w:t>This annual notice to eligible persons who are enrolled or who have children enrolled in the school system states:</w:t>
      </w:r>
    </w:p>
    <w:p w14:paraId="4A3A7987" w14:textId="41FAAE1C" w:rsidR="0027376A" w:rsidRPr="002F36DA" w:rsidRDefault="0027376A" w:rsidP="00865F55">
      <w:pPr>
        <w:pStyle w:val="NoSpacing"/>
        <w:numPr>
          <w:ilvl w:val="0"/>
          <w:numId w:val="47"/>
        </w:numPr>
        <w:jc w:val="both"/>
        <w:rPr>
          <w:rFonts w:ascii="Times New Roman" w:hAnsi="Times New Roman" w:cs="Times New Roman"/>
          <w:sz w:val="20"/>
          <w:szCs w:val="20"/>
        </w:rPr>
      </w:pPr>
      <w:r w:rsidRPr="002F36DA">
        <w:rPr>
          <w:rFonts w:ascii="Times New Roman" w:hAnsi="Times New Roman" w:cs="Times New Roman"/>
          <w:sz w:val="20"/>
          <w:szCs w:val="20"/>
        </w:rPr>
        <w:t>Students who have attained eighteen (18) years of age or parents who have children</w:t>
      </w:r>
      <w:r w:rsidR="004D76F7">
        <w:rPr>
          <w:rFonts w:ascii="Times New Roman" w:hAnsi="Times New Roman" w:cs="Times New Roman"/>
          <w:sz w:val="20"/>
          <w:szCs w:val="20"/>
        </w:rPr>
        <w:t xml:space="preserve"> </w:t>
      </w:r>
      <w:r w:rsidRPr="002F36DA">
        <w:rPr>
          <w:rFonts w:ascii="Times New Roman" w:hAnsi="Times New Roman" w:cs="Times New Roman"/>
          <w:sz w:val="20"/>
          <w:szCs w:val="20"/>
        </w:rPr>
        <w:t>enrolled in school have a right of access to their own student records and those of their children under 20 U.S.C. 1232g and 45 C.F.R. subtitle A part 99, and Plainfield’s Student Record Policy 5140.</w:t>
      </w:r>
    </w:p>
    <w:p w14:paraId="40551E6A" w14:textId="4D2BD683" w:rsidR="0027376A" w:rsidRPr="002F36DA" w:rsidRDefault="0027376A" w:rsidP="00865F55">
      <w:pPr>
        <w:pStyle w:val="NoSpacing"/>
        <w:numPr>
          <w:ilvl w:val="0"/>
          <w:numId w:val="47"/>
        </w:numPr>
        <w:jc w:val="both"/>
        <w:rPr>
          <w:rFonts w:ascii="Times New Roman" w:hAnsi="Times New Roman" w:cs="Times New Roman"/>
          <w:sz w:val="20"/>
          <w:szCs w:val="20"/>
        </w:rPr>
      </w:pPr>
      <w:r w:rsidRPr="002F36DA">
        <w:rPr>
          <w:rFonts w:ascii="Times New Roman" w:hAnsi="Times New Roman" w:cs="Times New Roman"/>
          <w:sz w:val="20"/>
          <w:szCs w:val="20"/>
        </w:rPr>
        <w:t>This policy is available at the office of the Superintendent.</w:t>
      </w:r>
    </w:p>
    <w:p w14:paraId="1C7C9157" w14:textId="77777777" w:rsidR="0027376A" w:rsidRPr="002F36DA" w:rsidRDefault="0027376A" w:rsidP="00865F55">
      <w:pPr>
        <w:pStyle w:val="NoSpacing"/>
        <w:numPr>
          <w:ilvl w:val="0"/>
          <w:numId w:val="47"/>
        </w:numPr>
        <w:jc w:val="both"/>
        <w:rPr>
          <w:rFonts w:ascii="Times New Roman" w:hAnsi="Times New Roman" w:cs="Times New Roman"/>
          <w:sz w:val="20"/>
          <w:szCs w:val="20"/>
        </w:rPr>
      </w:pPr>
      <w:r w:rsidRPr="002F36DA">
        <w:rPr>
          <w:rFonts w:ascii="Times New Roman" w:hAnsi="Times New Roman" w:cs="Times New Roman"/>
          <w:sz w:val="20"/>
          <w:szCs w:val="20"/>
        </w:rPr>
        <w:t>Parents of students and students who have attained eighteen (18) years of age have the right to complain to the Family Educational Rights and Privacy Act Office concerning alleged failures of the school system to comply with</w:t>
      </w:r>
      <w:r w:rsidR="00F74BB4" w:rsidRPr="002F36DA">
        <w:rPr>
          <w:rFonts w:ascii="Times New Roman" w:hAnsi="Times New Roman" w:cs="Times New Roman"/>
          <w:sz w:val="20"/>
          <w:szCs w:val="20"/>
        </w:rPr>
        <w:t xml:space="preserve"> </w:t>
      </w:r>
      <w:r w:rsidRPr="002F36DA">
        <w:rPr>
          <w:rFonts w:ascii="Times New Roman" w:hAnsi="Times New Roman" w:cs="Times New Roman"/>
          <w:sz w:val="20"/>
          <w:szCs w:val="20"/>
        </w:rPr>
        <w:t xml:space="preserve">20 U.S.C., 1232g, 1 and 45 C.F.R., subtitle a part 99. </w:t>
      </w:r>
    </w:p>
    <w:p w14:paraId="71E07F5C" w14:textId="77777777" w:rsidR="00047F92" w:rsidRDefault="00047F92" w:rsidP="00880576">
      <w:pPr>
        <w:pStyle w:val="NoSpacing"/>
        <w:jc w:val="both"/>
        <w:rPr>
          <w:rFonts w:ascii="Times New Roman" w:hAnsi="Times New Roman" w:cs="Times New Roman"/>
          <w:sz w:val="20"/>
          <w:szCs w:val="20"/>
        </w:rPr>
      </w:pPr>
    </w:p>
    <w:p w14:paraId="4C82D492" w14:textId="77777777" w:rsidR="00880576" w:rsidRDefault="00880576" w:rsidP="00880576">
      <w:pPr>
        <w:pStyle w:val="NoSpacing"/>
        <w:jc w:val="both"/>
        <w:rPr>
          <w:rFonts w:ascii="Times New Roman" w:hAnsi="Times New Roman" w:cs="Times New Roman"/>
          <w:sz w:val="20"/>
          <w:szCs w:val="20"/>
        </w:rPr>
      </w:pPr>
      <w:r w:rsidRPr="00047F92">
        <w:rPr>
          <w:rFonts w:ascii="Times New Roman" w:hAnsi="Times New Roman" w:cs="Times New Roman"/>
          <w:sz w:val="20"/>
          <w:szCs w:val="20"/>
        </w:rPr>
        <w:t>Student records are maintained</w:t>
      </w:r>
      <w:r w:rsidRPr="00490F7F">
        <w:rPr>
          <w:rFonts w:ascii="Times New Roman" w:hAnsi="Times New Roman" w:cs="Times New Roman"/>
          <w:sz w:val="20"/>
          <w:szCs w:val="20"/>
        </w:rPr>
        <w:t xml:space="preserve"> to make effective educational decisions in the areas of instruction and guidance. Permanent records include directory information such as name, address, parents' names, birth date, grade level; supplemental data such as achievement scores, health information, attendance and basic family background information; and specific data such as psychological reports, individualized educational plans and observation reports.</w:t>
      </w:r>
    </w:p>
    <w:p w14:paraId="5221D176" w14:textId="77777777" w:rsidR="00047F92" w:rsidRPr="00490F7F" w:rsidRDefault="00047F92" w:rsidP="00880576">
      <w:pPr>
        <w:pStyle w:val="NoSpacing"/>
        <w:jc w:val="both"/>
        <w:rPr>
          <w:rFonts w:ascii="Times New Roman" w:hAnsi="Times New Roman" w:cs="Times New Roman"/>
          <w:sz w:val="20"/>
          <w:szCs w:val="20"/>
        </w:rPr>
      </w:pPr>
    </w:p>
    <w:p w14:paraId="766D6F56" w14:textId="77777777" w:rsidR="00880576" w:rsidRDefault="00880576" w:rsidP="00880576">
      <w:pPr>
        <w:pStyle w:val="NoSpacing"/>
        <w:jc w:val="both"/>
        <w:rPr>
          <w:rFonts w:ascii="Times New Roman" w:hAnsi="Times New Roman" w:cs="Times New Roman"/>
          <w:sz w:val="20"/>
          <w:szCs w:val="20"/>
        </w:rPr>
      </w:pPr>
      <w:r w:rsidRPr="00490F7F">
        <w:rPr>
          <w:rFonts w:ascii="Times New Roman" w:hAnsi="Times New Roman" w:cs="Times New Roman"/>
          <w:sz w:val="20"/>
          <w:szCs w:val="20"/>
        </w:rPr>
        <w:t>All student records are confidential school property with the contents available only to parents, eligible students (over eighteen years of age), and to school personnel with legitimate educational interest in the student. Except in unusual court or subpoena situations, these records are available to others only on written authorization of the parent / guardian / eligible student. This restriction of prior parent consent is consistent with Section 1-19 of the Connecticut General Statutes ("Right to Know Law") and the schools maintain this right of privacy. Student records are not public records.</w:t>
      </w:r>
    </w:p>
    <w:p w14:paraId="5F56705B" w14:textId="25D13AA1" w:rsidR="00880576" w:rsidRPr="00490F7F" w:rsidRDefault="00880576" w:rsidP="00880576">
      <w:pPr>
        <w:pStyle w:val="NoSpacing"/>
        <w:jc w:val="both"/>
        <w:rPr>
          <w:rFonts w:ascii="Times New Roman" w:hAnsi="Times New Roman" w:cs="Times New Roman"/>
          <w:sz w:val="20"/>
          <w:szCs w:val="20"/>
        </w:rPr>
      </w:pPr>
      <w:r w:rsidRPr="00490F7F">
        <w:rPr>
          <w:rFonts w:ascii="Times New Roman" w:hAnsi="Times New Roman" w:cs="Times New Roman"/>
          <w:sz w:val="20"/>
          <w:szCs w:val="20"/>
        </w:rPr>
        <w:lastRenderedPageBreak/>
        <w:t>Parents have the right to inspect and review the records of their child after submitting written request. In the case of divorce or separation, the school must have in its file legal documentation regarding custody and the examination of records. An appropriate staff member will be present to explain and interpret the records. Copies of this policy may be obtained from the Administration Building.</w:t>
      </w:r>
    </w:p>
    <w:p w14:paraId="12212EC6" w14:textId="6D5FA741" w:rsidR="00880576" w:rsidRDefault="00880576" w:rsidP="002F36DA">
      <w:pPr>
        <w:pStyle w:val="NoSpacing"/>
        <w:jc w:val="both"/>
        <w:rPr>
          <w:rFonts w:ascii="Times New Roman" w:hAnsi="Times New Roman" w:cs="Times New Roman"/>
          <w:sz w:val="20"/>
          <w:szCs w:val="20"/>
        </w:rPr>
      </w:pPr>
    </w:p>
    <w:p w14:paraId="09A0617A" w14:textId="77777777" w:rsidR="0030036C" w:rsidRDefault="0030036C" w:rsidP="002F36DA">
      <w:pPr>
        <w:pStyle w:val="NoSpacing"/>
        <w:jc w:val="both"/>
        <w:rPr>
          <w:rFonts w:ascii="Times New Roman" w:hAnsi="Times New Roman" w:cs="Times New Roman"/>
          <w:sz w:val="20"/>
          <w:szCs w:val="20"/>
        </w:rPr>
      </w:pPr>
    </w:p>
    <w:p w14:paraId="7F5BF698" w14:textId="77777777" w:rsidR="00A031BE" w:rsidRPr="0030036C" w:rsidRDefault="00A031BE" w:rsidP="00A031BE">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MIGRANT STUDENTS</w:t>
      </w:r>
    </w:p>
    <w:p w14:paraId="06100E92" w14:textId="21FF00EE" w:rsidR="00A031BE" w:rsidRPr="00A031BE" w:rsidRDefault="00A031BE" w:rsidP="00A031BE">
      <w:pPr>
        <w:pStyle w:val="NoSpacing"/>
        <w:jc w:val="both"/>
        <w:rPr>
          <w:rFonts w:ascii="Times New Roman" w:hAnsi="Times New Roman" w:cs="Times New Roman"/>
          <w:sz w:val="20"/>
          <w:szCs w:val="20"/>
        </w:rPr>
      </w:pPr>
      <w:r w:rsidRPr="00A031BE">
        <w:rPr>
          <w:rFonts w:ascii="Times New Roman" w:hAnsi="Times New Roman" w:cs="Times New Roman"/>
          <w:sz w:val="20"/>
          <w:szCs w:val="20"/>
        </w:rPr>
        <w:t>The district has a program to address the needs of migrant students.  A full range of services will be provided to migrant students, including applicable Title I programs</w:t>
      </w:r>
      <w:r w:rsidR="00865F55">
        <w:rPr>
          <w:rFonts w:ascii="Times New Roman" w:hAnsi="Times New Roman" w:cs="Times New Roman"/>
          <w:sz w:val="20"/>
          <w:szCs w:val="20"/>
        </w:rPr>
        <w:t>,</w:t>
      </w:r>
      <w:r w:rsidRPr="00A031BE">
        <w:rPr>
          <w:rFonts w:ascii="Times New Roman" w:hAnsi="Times New Roman" w:cs="Times New Roman"/>
          <w:sz w:val="20"/>
          <w:szCs w:val="20"/>
        </w:rPr>
        <w:t xml:space="preserve"> special education, gifted education, vocational education, language programs, counseling programs</w:t>
      </w:r>
      <w:r w:rsidR="00942824">
        <w:rPr>
          <w:rFonts w:ascii="Times New Roman" w:hAnsi="Times New Roman" w:cs="Times New Roman"/>
          <w:sz w:val="20"/>
          <w:szCs w:val="20"/>
        </w:rPr>
        <w:t>,</w:t>
      </w:r>
      <w:r w:rsidRPr="00A031BE">
        <w:rPr>
          <w:rFonts w:ascii="Times New Roman" w:hAnsi="Times New Roman" w:cs="Times New Roman"/>
          <w:sz w:val="20"/>
          <w:szCs w:val="20"/>
        </w:rPr>
        <w:t xml:space="preserve"> and elective classes.  Parents/guardians of migrant students will be involved in and regularly consulted about the development, implementation</w:t>
      </w:r>
      <w:r w:rsidR="00942824">
        <w:rPr>
          <w:rFonts w:ascii="Times New Roman" w:hAnsi="Times New Roman" w:cs="Times New Roman"/>
          <w:sz w:val="20"/>
          <w:szCs w:val="20"/>
        </w:rPr>
        <w:t>,</w:t>
      </w:r>
      <w:r w:rsidRPr="00A031BE">
        <w:rPr>
          <w:rFonts w:ascii="Times New Roman" w:hAnsi="Times New Roman" w:cs="Times New Roman"/>
          <w:sz w:val="20"/>
          <w:szCs w:val="20"/>
        </w:rPr>
        <w:t xml:space="preserve"> and evaluation of the migrant program.</w:t>
      </w:r>
    </w:p>
    <w:p w14:paraId="310BB980" w14:textId="68C83858" w:rsidR="00A031BE" w:rsidRDefault="00A031BE" w:rsidP="00C96A36">
      <w:pPr>
        <w:pStyle w:val="NoSpacing"/>
        <w:jc w:val="center"/>
        <w:rPr>
          <w:rFonts w:ascii="Times New Roman" w:hAnsi="Times New Roman" w:cs="Times New Roman"/>
          <w:b/>
          <w:sz w:val="20"/>
          <w:szCs w:val="20"/>
        </w:rPr>
      </w:pPr>
    </w:p>
    <w:p w14:paraId="76E4027B" w14:textId="77777777" w:rsidR="00CD63FE" w:rsidRDefault="00CD63FE" w:rsidP="00C96A36">
      <w:pPr>
        <w:pStyle w:val="NoSpacing"/>
        <w:jc w:val="center"/>
        <w:rPr>
          <w:rFonts w:ascii="Times New Roman" w:hAnsi="Times New Roman" w:cs="Times New Roman"/>
          <w:b/>
          <w:sz w:val="20"/>
          <w:szCs w:val="20"/>
        </w:rPr>
      </w:pPr>
    </w:p>
    <w:p w14:paraId="29D841C3" w14:textId="77777777" w:rsidR="0027376A" w:rsidRPr="0030036C" w:rsidRDefault="0027376A" w:rsidP="00C96A36">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HOMEWORK</w:t>
      </w:r>
    </w:p>
    <w:p w14:paraId="685F9CA5" w14:textId="7D755563" w:rsidR="00CB184F" w:rsidRDefault="0027376A" w:rsidP="002F36DA">
      <w:pPr>
        <w:pStyle w:val="NoSpacing"/>
        <w:jc w:val="both"/>
        <w:rPr>
          <w:rFonts w:ascii="Times New Roman" w:hAnsi="Times New Roman" w:cs="Times New Roman"/>
          <w:sz w:val="20"/>
          <w:szCs w:val="20"/>
        </w:rPr>
      </w:pPr>
      <w:r w:rsidRPr="002F36DA">
        <w:rPr>
          <w:rFonts w:ascii="Times New Roman" w:hAnsi="Times New Roman" w:cs="Times New Roman"/>
          <w:sz w:val="20"/>
          <w:szCs w:val="20"/>
        </w:rPr>
        <w:t>Homework is a necessary part of each student’s educational program</w:t>
      </w:r>
      <w:r w:rsidR="003A6E2E">
        <w:rPr>
          <w:rFonts w:ascii="Times New Roman" w:hAnsi="Times New Roman" w:cs="Times New Roman"/>
          <w:sz w:val="20"/>
          <w:szCs w:val="20"/>
        </w:rPr>
        <w:t xml:space="preserve"> and is designed to support and extend classroom learning</w:t>
      </w:r>
      <w:r w:rsidRPr="002F36DA">
        <w:rPr>
          <w:rFonts w:ascii="Times New Roman" w:hAnsi="Times New Roman" w:cs="Times New Roman"/>
          <w:sz w:val="20"/>
          <w:szCs w:val="20"/>
        </w:rPr>
        <w:t>. Homework policies are unique to each course</w:t>
      </w:r>
      <w:r w:rsidR="00586B51">
        <w:rPr>
          <w:rFonts w:ascii="Times New Roman" w:hAnsi="Times New Roman" w:cs="Times New Roman"/>
          <w:sz w:val="20"/>
          <w:szCs w:val="20"/>
        </w:rPr>
        <w:t xml:space="preserve"> so please</w:t>
      </w:r>
      <w:r w:rsidRPr="002F36DA">
        <w:rPr>
          <w:rFonts w:ascii="Times New Roman" w:hAnsi="Times New Roman" w:cs="Times New Roman"/>
          <w:sz w:val="20"/>
          <w:szCs w:val="20"/>
        </w:rPr>
        <w:t xml:space="preserve"> refer to the course syllabus. </w:t>
      </w:r>
      <w:r w:rsidR="00CB184F" w:rsidRPr="002F36DA">
        <w:rPr>
          <w:rFonts w:ascii="Times New Roman" w:hAnsi="Times New Roman" w:cs="Times New Roman"/>
          <w:sz w:val="20"/>
          <w:szCs w:val="20"/>
        </w:rPr>
        <w:tab/>
      </w:r>
    </w:p>
    <w:p w14:paraId="370958BB" w14:textId="77777777" w:rsidR="00C96A36" w:rsidRPr="002F36DA" w:rsidRDefault="00C96A36" w:rsidP="002F36DA">
      <w:pPr>
        <w:pStyle w:val="NoSpacing"/>
        <w:jc w:val="both"/>
        <w:rPr>
          <w:rFonts w:ascii="Times New Roman" w:hAnsi="Times New Roman" w:cs="Times New Roman"/>
          <w:sz w:val="20"/>
          <w:szCs w:val="20"/>
        </w:rPr>
      </w:pPr>
    </w:p>
    <w:p w14:paraId="7C9DE242" w14:textId="77777777" w:rsidR="0027376A" w:rsidRPr="002F36DA" w:rsidRDefault="0027376A" w:rsidP="002F36DA">
      <w:pPr>
        <w:pStyle w:val="NoSpacing"/>
        <w:jc w:val="both"/>
        <w:rPr>
          <w:rFonts w:ascii="Times New Roman" w:hAnsi="Times New Roman" w:cs="Times New Roman"/>
          <w:sz w:val="20"/>
          <w:szCs w:val="20"/>
        </w:rPr>
      </w:pPr>
      <w:r w:rsidRPr="002F36DA">
        <w:rPr>
          <w:rFonts w:ascii="Times New Roman" w:hAnsi="Times New Roman" w:cs="Times New Roman"/>
          <w:i/>
          <w:sz w:val="20"/>
          <w:szCs w:val="20"/>
        </w:rPr>
        <w:t>Homework for out of school students:</w:t>
      </w:r>
      <w:r w:rsidRPr="002F36DA">
        <w:rPr>
          <w:rFonts w:ascii="Times New Roman" w:hAnsi="Times New Roman" w:cs="Times New Roman"/>
          <w:sz w:val="20"/>
          <w:szCs w:val="20"/>
        </w:rPr>
        <w:t xml:space="preserve">  Parents may request homework for their children who will be out</w:t>
      </w:r>
      <w:r w:rsidR="00F74BB4" w:rsidRPr="002F36DA">
        <w:rPr>
          <w:rFonts w:ascii="Times New Roman" w:hAnsi="Times New Roman" w:cs="Times New Roman"/>
          <w:sz w:val="20"/>
          <w:szCs w:val="20"/>
        </w:rPr>
        <w:t xml:space="preserve"> of school for 2 or more days. </w:t>
      </w:r>
      <w:r w:rsidRPr="002F36DA">
        <w:rPr>
          <w:rFonts w:ascii="Times New Roman" w:hAnsi="Times New Roman" w:cs="Times New Roman"/>
          <w:sz w:val="20"/>
          <w:szCs w:val="20"/>
        </w:rPr>
        <w:t>Homework may be picked up in the main office after 2:00</w:t>
      </w:r>
      <w:r w:rsidR="00F74BB4" w:rsidRPr="002F36DA">
        <w:rPr>
          <w:rFonts w:ascii="Times New Roman" w:hAnsi="Times New Roman" w:cs="Times New Roman"/>
          <w:sz w:val="20"/>
          <w:szCs w:val="20"/>
        </w:rPr>
        <w:t xml:space="preserve"> </w:t>
      </w:r>
      <w:r w:rsidRPr="002F36DA">
        <w:rPr>
          <w:rFonts w:ascii="Times New Roman" w:hAnsi="Times New Roman" w:cs="Times New Roman"/>
          <w:sz w:val="20"/>
          <w:szCs w:val="20"/>
        </w:rPr>
        <w:t>pm the d</w:t>
      </w:r>
      <w:r w:rsidR="00F74BB4" w:rsidRPr="002F36DA">
        <w:rPr>
          <w:rFonts w:ascii="Times New Roman" w:hAnsi="Times New Roman" w:cs="Times New Roman"/>
          <w:sz w:val="20"/>
          <w:szCs w:val="20"/>
        </w:rPr>
        <w:t xml:space="preserve">ay after the request was made. </w:t>
      </w:r>
      <w:r w:rsidRPr="002F36DA">
        <w:rPr>
          <w:rFonts w:ascii="Times New Roman" w:hAnsi="Times New Roman" w:cs="Times New Roman"/>
          <w:sz w:val="20"/>
          <w:szCs w:val="20"/>
        </w:rPr>
        <w:t xml:space="preserve">For individual course assignments parents may contact the teacher directly. </w:t>
      </w:r>
    </w:p>
    <w:p w14:paraId="4FFE067F" w14:textId="695C21DC" w:rsidR="0027376A" w:rsidRDefault="0027376A" w:rsidP="002F36DA">
      <w:pPr>
        <w:pStyle w:val="NoSpacing"/>
        <w:jc w:val="both"/>
        <w:rPr>
          <w:rFonts w:ascii="Times New Roman" w:hAnsi="Times New Roman" w:cs="Times New Roman"/>
          <w:sz w:val="20"/>
          <w:szCs w:val="20"/>
        </w:rPr>
      </w:pPr>
    </w:p>
    <w:p w14:paraId="0E8BE937" w14:textId="77777777" w:rsidR="00B67EB6" w:rsidRPr="002F36DA" w:rsidRDefault="00B67EB6" w:rsidP="002F36DA">
      <w:pPr>
        <w:pStyle w:val="NoSpacing"/>
        <w:jc w:val="both"/>
        <w:rPr>
          <w:rFonts w:ascii="Times New Roman" w:hAnsi="Times New Roman" w:cs="Times New Roman"/>
          <w:sz w:val="20"/>
          <w:szCs w:val="20"/>
        </w:rPr>
      </w:pPr>
    </w:p>
    <w:p w14:paraId="5F4C0E2D" w14:textId="77777777" w:rsidR="0027376A" w:rsidRPr="0030036C" w:rsidRDefault="0027376A" w:rsidP="00C96A36">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CHEATING/PLAGIARISM</w:t>
      </w:r>
    </w:p>
    <w:p w14:paraId="03C8BE9A" w14:textId="53369083" w:rsidR="0027376A" w:rsidRDefault="0027376A" w:rsidP="002F36DA">
      <w:pPr>
        <w:pStyle w:val="NoSpacing"/>
        <w:jc w:val="both"/>
        <w:rPr>
          <w:rFonts w:ascii="Times New Roman" w:hAnsi="Times New Roman" w:cs="Times New Roman"/>
          <w:sz w:val="20"/>
          <w:szCs w:val="20"/>
        </w:rPr>
      </w:pPr>
      <w:r w:rsidRPr="002F36DA">
        <w:rPr>
          <w:rFonts w:ascii="Times New Roman" w:hAnsi="Times New Roman" w:cs="Times New Roman"/>
          <w:sz w:val="20"/>
          <w:szCs w:val="20"/>
        </w:rPr>
        <w:t xml:space="preserve">All forms of cheating and </w:t>
      </w:r>
      <w:r w:rsidR="00F74BB4" w:rsidRPr="002F36DA">
        <w:rPr>
          <w:rFonts w:ascii="Times New Roman" w:hAnsi="Times New Roman" w:cs="Times New Roman"/>
          <w:sz w:val="20"/>
          <w:szCs w:val="20"/>
        </w:rPr>
        <w:t>plagiarism are not acceptable</w:t>
      </w:r>
      <w:r w:rsidR="00BC30A6">
        <w:rPr>
          <w:rFonts w:ascii="Times New Roman" w:hAnsi="Times New Roman" w:cs="Times New Roman"/>
          <w:sz w:val="20"/>
          <w:szCs w:val="20"/>
        </w:rPr>
        <w:t xml:space="preserve"> including the inappropriate use of AI technology such as </w:t>
      </w:r>
      <w:proofErr w:type="spellStart"/>
      <w:r w:rsidR="00BC30A6">
        <w:rPr>
          <w:rFonts w:ascii="Times New Roman" w:hAnsi="Times New Roman" w:cs="Times New Roman"/>
          <w:sz w:val="20"/>
          <w:szCs w:val="20"/>
        </w:rPr>
        <w:t>ChatGPT</w:t>
      </w:r>
      <w:proofErr w:type="spellEnd"/>
      <w:r w:rsidR="00F74BB4" w:rsidRPr="002F36DA">
        <w:rPr>
          <w:rFonts w:ascii="Times New Roman" w:hAnsi="Times New Roman" w:cs="Times New Roman"/>
          <w:sz w:val="20"/>
          <w:szCs w:val="20"/>
        </w:rPr>
        <w:t xml:space="preserve">. </w:t>
      </w:r>
      <w:r w:rsidRPr="002F36DA">
        <w:rPr>
          <w:rFonts w:ascii="Times New Roman" w:hAnsi="Times New Roman" w:cs="Times New Roman"/>
          <w:sz w:val="20"/>
          <w:szCs w:val="20"/>
        </w:rPr>
        <w:t xml:space="preserve">The misrepresenting by students of homework, class work, tests, reports, or other assignments as if they were entirely their own work shall be considered forms of cheating and/or plagiarism.  Consequences of cheating and/or plagiarism shall be academic in nature and may be </w:t>
      </w:r>
      <w:r w:rsidR="00F74BB4" w:rsidRPr="002F36DA">
        <w:rPr>
          <w:rFonts w:ascii="Times New Roman" w:hAnsi="Times New Roman" w:cs="Times New Roman"/>
          <w:sz w:val="20"/>
          <w:szCs w:val="20"/>
        </w:rPr>
        <w:t xml:space="preserve">cause for disciplinary action. </w:t>
      </w:r>
      <w:r w:rsidRPr="002F36DA">
        <w:rPr>
          <w:rFonts w:ascii="Times New Roman" w:hAnsi="Times New Roman" w:cs="Times New Roman"/>
          <w:sz w:val="20"/>
          <w:szCs w:val="20"/>
        </w:rPr>
        <w:t xml:space="preserve">Consequences for cheating will </w:t>
      </w:r>
      <w:proofErr w:type="gramStart"/>
      <w:r w:rsidR="00BC30A6">
        <w:rPr>
          <w:rFonts w:ascii="Times New Roman" w:hAnsi="Times New Roman" w:cs="Times New Roman"/>
          <w:sz w:val="20"/>
          <w:szCs w:val="20"/>
        </w:rPr>
        <w:t>take into account</w:t>
      </w:r>
      <w:proofErr w:type="gramEnd"/>
      <w:r w:rsidRPr="002F36DA">
        <w:rPr>
          <w:rFonts w:ascii="Times New Roman" w:hAnsi="Times New Roman" w:cs="Times New Roman"/>
          <w:sz w:val="20"/>
          <w:szCs w:val="20"/>
        </w:rPr>
        <w:t xml:space="preserve"> the grade level of the student and the severity of the misrepresentation.</w:t>
      </w:r>
      <w:r w:rsidR="00BC30A6">
        <w:rPr>
          <w:rFonts w:ascii="Times New Roman" w:hAnsi="Times New Roman" w:cs="Times New Roman"/>
          <w:sz w:val="20"/>
          <w:szCs w:val="20"/>
        </w:rPr>
        <w:t xml:space="preserve"> </w:t>
      </w:r>
    </w:p>
    <w:p w14:paraId="0B85BC9B" w14:textId="287E92DD" w:rsidR="0030036C" w:rsidRDefault="0030036C" w:rsidP="00C96A36">
      <w:pPr>
        <w:pStyle w:val="NoSpacing"/>
        <w:jc w:val="center"/>
        <w:rPr>
          <w:rFonts w:ascii="Times New Roman" w:hAnsi="Times New Roman" w:cs="Times New Roman"/>
          <w:b/>
          <w:sz w:val="20"/>
          <w:szCs w:val="20"/>
        </w:rPr>
      </w:pPr>
    </w:p>
    <w:p w14:paraId="1AD4DE63" w14:textId="77777777" w:rsidR="00B67EB6" w:rsidRDefault="00B67EB6" w:rsidP="00C96A36">
      <w:pPr>
        <w:pStyle w:val="NoSpacing"/>
        <w:jc w:val="center"/>
        <w:rPr>
          <w:rFonts w:ascii="Times New Roman" w:hAnsi="Times New Roman" w:cs="Times New Roman"/>
          <w:b/>
          <w:sz w:val="20"/>
          <w:szCs w:val="20"/>
        </w:rPr>
      </w:pPr>
    </w:p>
    <w:p w14:paraId="330B569E" w14:textId="4505D33E" w:rsidR="0027376A" w:rsidRPr="0030036C" w:rsidRDefault="0027376A" w:rsidP="00C96A36">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FIELD TRIPS</w:t>
      </w:r>
    </w:p>
    <w:p w14:paraId="5506BEF1" w14:textId="0D3C5133" w:rsidR="0027376A" w:rsidRPr="002F36DA" w:rsidRDefault="0027376A" w:rsidP="002F36DA">
      <w:pPr>
        <w:pStyle w:val="NoSpacing"/>
        <w:jc w:val="both"/>
        <w:rPr>
          <w:rFonts w:ascii="Times New Roman" w:hAnsi="Times New Roman" w:cs="Times New Roman"/>
          <w:sz w:val="20"/>
          <w:szCs w:val="20"/>
        </w:rPr>
      </w:pPr>
      <w:r w:rsidRPr="002F36DA">
        <w:rPr>
          <w:rFonts w:ascii="Times New Roman" w:hAnsi="Times New Roman" w:cs="Times New Roman"/>
          <w:sz w:val="20"/>
          <w:szCs w:val="20"/>
        </w:rPr>
        <w:t>Field trips may be scheduled for educational, cultural</w:t>
      </w:r>
      <w:r w:rsidR="00334AD7">
        <w:rPr>
          <w:rFonts w:ascii="Times New Roman" w:hAnsi="Times New Roman" w:cs="Times New Roman"/>
          <w:sz w:val="20"/>
          <w:szCs w:val="20"/>
        </w:rPr>
        <w:t>,</w:t>
      </w:r>
      <w:r w:rsidRPr="002F36DA">
        <w:rPr>
          <w:rFonts w:ascii="Times New Roman" w:hAnsi="Times New Roman" w:cs="Times New Roman"/>
          <w:sz w:val="20"/>
          <w:szCs w:val="20"/>
        </w:rPr>
        <w:t xml:space="preserve"> or extracurricular purposes. Any student whose behavior is considered detrimental to the well-being of other students may be barred from participation by the principal. While on a trip, all students are considered to be “in school” and appropriate conduct and dress standards will apply to the field trip activity.</w:t>
      </w:r>
    </w:p>
    <w:p w14:paraId="66518A27" w14:textId="77777777" w:rsidR="00B67EB6" w:rsidRPr="002F36DA" w:rsidRDefault="00B67EB6" w:rsidP="002F36DA">
      <w:pPr>
        <w:pStyle w:val="NoSpacing"/>
        <w:jc w:val="both"/>
        <w:rPr>
          <w:rFonts w:ascii="Times New Roman" w:hAnsi="Times New Roman" w:cs="Times New Roman"/>
          <w:sz w:val="20"/>
          <w:szCs w:val="20"/>
        </w:rPr>
      </w:pPr>
    </w:p>
    <w:p w14:paraId="422BB3F4" w14:textId="76300A84" w:rsidR="0027376A" w:rsidRPr="0030036C" w:rsidRDefault="00961654" w:rsidP="0012474B">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 xml:space="preserve">STATE </w:t>
      </w:r>
      <w:r w:rsidR="0027376A" w:rsidRPr="0030036C">
        <w:rPr>
          <w:rFonts w:ascii="Times New Roman" w:hAnsi="Times New Roman" w:cs="Times New Roman"/>
          <w:b/>
          <w:sz w:val="20"/>
          <w:szCs w:val="20"/>
          <w:u w:val="single"/>
        </w:rPr>
        <w:t>TESTING</w:t>
      </w:r>
      <w:r w:rsidRPr="0030036C">
        <w:rPr>
          <w:rFonts w:ascii="Times New Roman" w:hAnsi="Times New Roman" w:cs="Times New Roman"/>
          <w:b/>
          <w:sz w:val="20"/>
          <w:szCs w:val="20"/>
          <w:u w:val="single"/>
        </w:rPr>
        <w:t xml:space="preserve"> REQUIREMENTS</w:t>
      </w:r>
    </w:p>
    <w:p w14:paraId="21A36CD6" w14:textId="68066EF6" w:rsidR="0027376A" w:rsidRPr="002F36DA" w:rsidRDefault="0027376A" w:rsidP="002F36DA">
      <w:pPr>
        <w:pStyle w:val="NoSpacing"/>
        <w:jc w:val="both"/>
        <w:rPr>
          <w:rFonts w:ascii="Times New Roman" w:hAnsi="Times New Roman" w:cs="Times New Roman"/>
          <w:sz w:val="20"/>
          <w:szCs w:val="20"/>
        </w:rPr>
      </w:pPr>
      <w:r w:rsidRPr="002F36DA">
        <w:rPr>
          <w:rFonts w:ascii="Times New Roman" w:hAnsi="Times New Roman" w:cs="Times New Roman"/>
          <w:sz w:val="20"/>
          <w:szCs w:val="20"/>
        </w:rPr>
        <w:t xml:space="preserve">All </w:t>
      </w:r>
      <w:r w:rsidR="00B67EB6">
        <w:rPr>
          <w:rFonts w:ascii="Times New Roman" w:hAnsi="Times New Roman" w:cs="Times New Roman"/>
          <w:sz w:val="20"/>
          <w:szCs w:val="20"/>
        </w:rPr>
        <w:t xml:space="preserve">Grade 11 </w:t>
      </w:r>
      <w:r w:rsidRPr="002F36DA">
        <w:rPr>
          <w:rFonts w:ascii="Times New Roman" w:hAnsi="Times New Roman" w:cs="Times New Roman"/>
          <w:sz w:val="20"/>
          <w:szCs w:val="20"/>
        </w:rPr>
        <w:t>students</w:t>
      </w:r>
      <w:r w:rsidR="00334AD7">
        <w:rPr>
          <w:rFonts w:ascii="Times New Roman" w:hAnsi="Times New Roman" w:cs="Times New Roman"/>
          <w:sz w:val="20"/>
          <w:szCs w:val="20"/>
        </w:rPr>
        <w:t xml:space="preserve"> will take the </w:t>
      </w:r>
      <w:r w:rsidR="00B67EB6">
        <w:rPr>
          <w:rFonts w:ascii="Times New Roman" w:hAnsi="Times New Roman" w:cs="Times New Roman"/>
          <w:sz w:val="20"/>
          <w:szCs w:val="20"/>
        </w:rPr>
        <w:t xml:space="preserve">Spring SAT Test as well as the </w:t>
      </w:r>
      <w:r w:rsidR="00334AD7">
        <w:rPr>
          <w:rFonts w:ascii="Times New Roman" w:hAnsi="Times New Roman" w:cs="Times New Roman"/>
          <w:sz w:val="20"/>
          <w:szCs w:val="20"/>
        </w:rPr>
        <w:t>NGSS Science test</w:t>
      </w:r>
      <w:r w:rsidR="00B67EB6">
        <w:rPr>
          <w:rFonts w:ascii="Times New Roman" w:hAnsi="Times New Roman" w:cs="Times New Roman"/>
          <w:sz w:val="20"/>
          <w:szCs w:val="20"/>
        </w:rPr>
        <w:t>.</w:t>
      </w:r>
      <w:r w:rsidRPr="002F36DA">
        <w:rPr>
          <w:rFonts w:ascii="Times New Roman" w:hAnsi="Times New Roman" w:cs="Times New Roman"/>
          <w:sz w:val="20"/>
          <w:szCs w:val="20"/>
        </w:rPr>
        <w:t xml:space="preserve"> </w:t>
      </w:r>
    </w:p>
    <w:p w14:paraId="46A7D03A" w14:textId="29EC0859" w:rsidR="0027376A" w:rsidRPr="0030036C" w:rsidRDefault="0027376A" w:rsidP="0012474B">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lastRenderedPageBreak/>
        <w:t>TEXTBOOKS</w:t>
      </w:r>
      <w:r w:rsidR="00B67EB6">
        <w:rPr>
          <w:rFonts w:ascii="Times New Roman" w:hAnsi="Times New Roman" w:cs="Times New Roman"/>
          <w:b/>
          <w:sz w:val="20"/>
          <w:szCs w:val="20"/>
          <w:u w:val="single"/>
        </w:rPr>
        <w:t>/CHROMEBOOKS</w:t>
      </w:r>
    </w:p>
    <w:p w14:paraId="2EEC1E6F" w14:textId="5ED1A576" w:rsidR="0027376A" w:rsidRPr="002F36DA" w:rsidRDefault="0027376A" w:rsidP="002F36DA">
      <w:pPr>
        <w:pStyle w:val="NoSpacing"/>
        <w:jc w:val="both"/>
        <w:rPr>
          <w:rFonts w:ascii="Times New Roman" w:hAnsi="Times New Roman" w:cs="Times New Roman"/>
          <w:sz w:val="20"/>
          <w:szCs w:val="20"/>
        </w:rPr>
      </w:pPr>
      <w:r w:rsidRPr="002F36DA">
        <w:rPr>
          <w:rFonts w:ascii="Times New Roman" w:hAnsi="Times New Roman" w:cs="Times New Roman"/>
          <w:sz w:val="20"/>
          <w:szCs w:val="20"/>
        </w:rPr>
        <w:t xml:space="preserve">All </w:t>
      </w:r>
      <w:r w:rsidR="00B67EB6">
        <w:rPr>
          <w:rFonts w:ascii="Times New Roman" w:hAnsi="Times New Roman" w:cs="Times New Roman"/>
          <w:sz w:val="20"/>
          <w:szCs w:val="20"/>
        </w:rPr>
        <w:t>text</w:t>
      </w:r>
      <w:r w:rsidRPr="002F36DA">
        <w:rPr>
          <w:rFonts w:ascii="Times New Roman" w:hAnsi="Times New Roman" w:cs="Times New Roman"/>
          <w:sz w:val="20"/>
          <w:szCs w:val="20"/>
        </w:rPr>
        <w:t xml:space="preserve">books </w:t>
      </w:r>
      <w:r w:rsidR="00B67EB6">
        <w:rPr>
          <w:rFonts w:ascii="Times New Roman" w:hAnsi="Times New Roman" w:cs="Times New Roman"/>
          <w:sz w:val="20"/>
          <w:szCs w:val="20"/>
        </w:rPr>
        <w:t xml:space="preserve">and </w:t>
      </w:r>
      <w:proofErr w:type="spellStart"/>
      <w:r w:rsidR="00B67EB6">
        <w:rPr>
          <w:rFonts w:ascii="Times New Roman" w:hAnsi="Times New Roman" w:cs="Times New Roman"/>
          <w:sz w:val="20"/>
          <w:szCs w:val="20"/>
        </w:rPr>
        <w:t>chromebooks</w:t>
      </w:r>
      <w:proofErr w:type="spellEnd"/>
      <w:r w:rsidR="00B67EB6">
        <w:rPr>
          <w:rFonts w:ascii="Times New Roman" w:hAnsi="Times New Roman" w:cs="Times New Roman"/>
          <w:sz w:val="20"/>
          <w:szCs w:val="20"/>
        </w:rPr>
        <w:t xml:space="preserve"> </w:t>
      </w:r>
      <w:r w:rsidRPr="002F36DA">
        <w:rPr>
          <w:rFonts w:ascii="Times New Roman" w:hAnsi="Times New Roman" w:cs="Times New Roman"/>
          <w:sz w:val="20"/>
          <w:szCs w:val="20"/>
        </w:rPr>
        <w:t xml:space="preserve">are loaned to students by Plainfield Public Schools. </w:t>
      </w:r>
      <w:r w:rsidR="00334AD7">
        <w:rPr>
          <w:rFonts w:ascii="Times New Roman" w:hAnsi="Times New Roman" w:cs="Times New Roman"/>
          <w:sz w:val="20"/>
          <w:szCs w:val="20"/>
        </w:rPr>
        <w:t>Students/Parents are</w:t>
      </w:r>
      <w:r w:rsidRPr="002F36DA">
        <w:rPr>
          <w:rFonts w:ascii="Times New Roman" w:hAnsi="Times New Roman" w:cs="Times New Roman"/>
          <w:sz w:val="20"/>
          <w:szCs w:val="20"/>
        </w:rPr>
        <w:t xml:space="preserve"> held financially responsible for the return of books</w:t>
      </w:r>
      <w:r w:rsidR="00B67EB6">
        <w:rPr>
          <w:rFonts w:ascii="Times New Roman" w:hAnsi="Times New Roman" w:cs="Times New Roman"/>
          <w:sz w:val="20"/>
          <w:szCs w:val="20"/>
        </w:rPr>
        <w:t>/</w:t>
      </w:r>
      <w:proofErr w:type="spellStart"/>
      <w:r w:rsidR="00B67EB6">
        <w:rPr>
          <w:rFonts w:ascii="Times New Roman" w:hAnsi="Times New Roman" w:cs="Times New Roman"/>
          <w:sz w:val="20"/>
          <w:szCs w:val="20"/>
        </w:rPr>
        <w:t>chromebooks</w:t>
      </w:r>
      <w:proofErr w:type="spellEnd"/>
      <w:r w:rsidRPr="002F36DA">
        <w:rPr>
          <w:rFonts w:ascii="Times New Roman" w:hAnsi="Times New Roman" w:cs="Times New Roman"/>
          <w:sz w:val="20"/>
          <w:szCs w:val="20"/>
        </w:rPr>
        <w:t xml:space="preserve"> in</w:t>
      </w:r>
      <w:r w:rsidR="00334AD7">
        <w:rPr>
          <w:rFonts w:ascii="Times New Roman" w:hAnsi="Times New Roman" w:cs="Times New Roman"/>
          <w:sz w:val="20"/>
          <w:szCs w:val="20"/>
        </w:rPr>
        <w:t xml:space="preserve"> un</w:t>
      </w:r>
      <w:r w:rsidRPr="002F36DA">
        <w:rPr>
          <w:rFonts w:ascii="Times New Roman" w:hAnsi="Times New Roman" w:cs="Times New Roman"/>
          <w:sz w:val="20"/>
          <w:szCs w:val="20"/>
        </w:rPr>
        <w:t>acceptable condition. Damaged or lost books</w:t>
      </w:r>
      <w:r w:rsidR="00B67EB6">
        <w:rPr>
          <w:rFonts w:ascii="Times New Roman" w:hAnsi="Times New Roman" w:cs="Times New Roman"/>
          <w:sz w:val="20"/>
          <w:szCs w:val="20"/>
        </w:rPr>
        <w:t>/</w:t>
      </w:r>
      <w:proofErr w:type="spellStart"/>
      <w:r w:rsidR="00B67EB6">
        <w:rPr>
          <w:rFonts w:ascii="Times New Roman" w:hAnsi="Times New Roman" w:cs="Times New Roman"/>
          <w:sz w:val="20"/>
          <w:szCs w:val="20"/>
        </w:rPr>
        <w:t>chromebooks</w:t>
      </w:r>
      <w:proofErr w:type="spellEnd"/>
      <w:r w:rsidRPr="002F36DA">
        <w:rPr>
          <w:rFonts w:ascii="Times New Roman" w:hAnsi="Times New Roman" w:cs="Times New Roman"/>
          <w:sz w:val="20"/>
          <w:szCs w:val="20"/>
        </w:rPr>
        <w:t xml:space="preserve"> must be paid for. Students will fill out cards on books</w:t>
      </w:r>
      <w:r w:rsidR="00B67EB6">
        <w:rPr>
          <w:rFonts w:ascii="Times New Roman" w:hAnsi="Times New Roman" w:cs="Times New Roman"/>
          <w:sz w:val="20"/>
          <w:szCs w:val="20"/>
        </w:rPr>
        <w:t>/</w:t>
      </w:r>
      <w:proofErr w:type="spellStart"/>
      <w:r w:rsidR="00B67EB6">
        <w:rPr>
          <w:rFonts w:ascii="Times New Roman" w:hAnsi="Times New Roman" w:cs="Times New Roman"/>
          <w:sz w:val="20"/>
          <w:szCs w:val="20"/>
        </w:rPr>
        <w:t>chromebooks</w:t>
      </w:r>
      <w:proofErr w:type="spellEnd"/>
      <w:r w:rsidRPr="002F36DA">
        <w:rPr>
          <w:rFonts w:ascii="Times New Roman" w:hAnsi="Times New Roman" w:cs="Times New Roman"/>
          <w:sz w:val="20"/>
          <w:szCs w:val="20"/>
        </w:rPr>
        <w:t xml:space="preserve"> loaned to them indicating condition and number. These cards will be used to check </w:t>
      </w:r>
      <w:r w:rsidR="00B67EB6">
        <w:rPr>
          <w:rFonts w:ascii="Times New Roman" w:hAnsi="Times New Roman" w:cs="Times New Roman"/>
          <w:sz w:val="20"/>
          <w:szCs w:val="20"/>
        </w:rPr>
        <w:t xml:space="preserve">in materials </w:t>
      </w:r>
      <w:r w:rsidRPr="002F36DA">
        <w:rPr>
          <w:rFonts w:ascii="Times New Roman" w:hAnsi="Times New Roman" w:cs="Times New Roman"/>
          <w:sz w:val="20"/>
          <w:szCs w:val="20"/>
        </w:rPr>
        <w:t>at the end of the year. A determination of damage will be made at that time to assess the amount of monetary compensation required of the student. Report cards, awards</w:t>
      </w:r>
      <w:r w:rsidR="00334AD7">
        <w:rPr>
          <w:rFonts w:ascii="Times New Roman" w:hAnsi="Times New Roman" w:cs="Times New Roman"/>
          <w:sz w:val="20"/>
          <w:szCs w:val="20"/>
        </w:rPr>
        <w:t>,</w:t>
      </w:r>
      <w:r w:rsidRPr="002F36DA">
        <w:rPr>
          <w:rFonts w:ascii="Times New Roman" w:hAnsi="Times New Roman" w:cs="Times New Roman"/>
          <w:sz w:val="20"/>
          <w:szCs w:val="20"/>
        </w:rPr>
        <w:t xml:space="preserve"> </w:t>
      </w:r>
      <w:r w:rsidR="00B67EB6">
        <w:rPr>
          <w:rFonts w:ascii="Times New Roman" w:hAnsi="Times New Roman" w:cs="Times New Roman"/>
          <w:sz w:val="20"/>
          <w:szCs w:val="20"/>
        </w:rPr>
        <w:t xml:space="preserve">diplomas, </w:t>
      </w:r>
      <w:r w:rsidRPr="002F36DA">
        <w:rPr>
          <w:rFonts w:ascii="Times New Roman" w:hAnsi="Times New Roman" w:cs="Times New Roman"/>
          <w:sz w:val="20"/>
          <w:szCs w:val="20"/>
        </w:rPr>
        <w:t>and schedules will not be issued until all financial obligations have been met.</w:t>
      </w:r>
    </w:p>
    <w:p w14:paraId="0537AC1D" w14:textId="77777777" w:rsidR="008474BD" w:rsidRPr="002F36DA" w:rsidRDefault="008474BD" w:rsidP="002F36DA">
      <w:pPr>
        <w:pStyle w:val="NoSpacing"/>
        <w:jc w:val="both"/>
        <w:rPr>
          <w:rFonts w:ascii="Times New Roman" w:hAnsi="Times New Roman" w:cs="Times New Roman"/>
          <w:sz w:val="20"/>
          <w:szCs w:val="20"/>
        </w:rPr>
      </w:pPr>
    </w:p>
    <w:p w14:paraId="6ADD83AE" w14:textId="77777777" w:rsidR="0027376A" w:rsidRPr="0030036C" w:rsidRDefault="0027376A" w:rsidP="0012474B">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INCOMPLETE GRADES</w:t>
      </w:r>
    </w:p>
    <w:p w14:paraId="4F119043" w14:textId="276771DC" w:rsidR="0027376A" w:rsidRPr="002F36DA" w:rsidRDefault="0027376A" w:rsidP="002F36DA">
      <w:pPr>
        <w:pStyle w:val="NoSpacing"/>
        <w:jc w:val="both"/>
        <w:rPr>
          <w:rFonts w:ascii="Times New Roman" w:hAnsi="Times New Roman" w:cs="Times New Roman"/>
          <w:sz w:val="20"/>
          <w:szCs w:val="20"/>
        </w:rPr>
      </w:pPr>
      <w:r w:rsidRPr="002F36DA">
        <w:rPr>
          <w:rFonts w:ascii="Times New Roman" w:hAnsi="Times New Roman" w:cs="Times New Roman"/>
          <w:sz w:val="20"/>
          <w:szCs w:val="20"/>
        </w:rPr>
        <w:t>Students attending school regularly should not have incompletes, since all assignments are to be turned in when due. Except in special cases or prolonged excused absence from school</w:t>
      </w:r>
      <w:r w:rsidR="001D3962">
        <w:rPr>
          <w:rFonts w:ascii="Times New Roman" w:hAnsi="Times New Roman" w:cs="Times New Roman"/>
          <w:sz w:val="20"/>
          <w:szCs w:val="20"/>
        </w:rPr>
        <w:t>,</w:t>
      </w:r>
      <w:r w:rsidRPr="002F36DA">
        <w:rPr>
          <w:rFonts w:ascii="Times New Roman" w:hAnsi="Times New Roman" w:cs="Times New Roman"/>
          <w:sz w:val="20"/>
          <w:szCs w:val="20"/>
        </w:rPr>
        <w:t xml:space="preserve"> all incomplete grades are to be made up within ten (10) class days. In the event that an incomplete grade is not made up within the allotted time, the grade as earned will be recorded.</w:t>
      </w:r>
    </w:p>
    <w:p w14:paraId="15BC04EF" w14:textId="61A3B519" w:rsidR="0030036C" w:rsidRDefault="0030036C" w:rsidP="002F36DA">
      <w:pPr>
        <w:pStyle w:val="NoSpacing"/>
        <w:jc w:val="both"/>
        <w:rPr>
          <w:rFonts w:ascii="Times New Roman" w:hAnsi="Times New Roman" w:cs="Times New Roman"/>
          <w:sz w:val="20"/>
          <w:szCs w:val="20"/>
        </w:rPr>
      </w:pPr>
    </w:p>
    <w:p w14:paraId="56A10000" w14:textId="77777777" w:rsidR="0027376A" w:rsidRPr="0030036C" w:rsidRDefault="0027376A" w:rsidP="0012474B">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EXAMINATIONS</w:t>
      </w:r>
    </w:p>
    <w:p w14:paraId="7989DCD5" w14:textId="6018B1A6" w:rsidR="0027376A" w:rsidRPr="002F36DA" w:rsidRDefault="0027376A" w:rsidP="002F36DA">
      <w:pPr>
        <w:pStyle w:val="NoSpacing"/>
        <w:jc w:val="both"/>
        <w:rPr>
          <w:rFonts w:ascii="Times New Roman" w:hAnsi="Times New Roman" w:cs="Times New Roman"/>
          <w:sz w:val="20"/>
          <w:szCs w:val="20"/>
        </w:rPr>
      </w:pPr>
      <w:r w:rsidRPr="002F36DA">
        <w:rPr>
          <w:rFonts w:ascii="Times New Roman" w:hAnsi="Times New Roman" w:cs="Times New Roman"/>
          <w:sz w:val="20"/>
          <w:szCs w:val="20"/>
        </w:rPr>
        <w:t xml:space="preserve">Students will be required to take </w:t>
      </w:r>
      <w:r w:rsidR="00F74BB4" w:rsidRPr="002F36DA">
        <w:rPr>
          <w:rFonts w:ascii="Times New Roman" w:hAnsi="Times New Roman" w:cs="Times New Roman"/>
          <w:sz w:val="20"/>
          <w:szCs w:val="20"/>
        </w:rPr>
        <w:t xml:space="preserve">mid-term and </w:t>
      </w:r>
      <w:r w:rsidRPr="002F36DA">
        <w:rPr>
          <w:rFonts w:ascii="Times New Roman" w:hAnsi="Times New Roman" w:cs="Times New Roman"/>
          <w:sz w:val="20"/>
          <w:szCs w:val="20"/>
        </w:rPr>
        <w:t>final examination</w:t>
      </w:r>
      <w:r w:rsidR="00F74BB4" w:rsidRPr="002F36DA">
        <w:rPr>
          <w:rFonts w:ascii="Times New Roman" w:hAnsi="Times New Roman" w:cs="Times New Roman"/>
          <w:sz w:val="20"/>
          <w:szCs w:val="20"/>
        </w:rPr>
        <w:t>s</w:t>
      </w:r>
      <w:r w:rsidRPr="002F36DA">
        <w:rPr>
          <w:rFonts w:ascii="Times New Roman" w:hAnsi="Times New Roman" w:cs="Times New Roman"/>
          <w:sz w:val="20"/>
          <w:szCs w:val="20"/>
        </w:rPr>
        <w:t xml:space="preserve"> in all full credit courses. </w:t>
      </w:r>
      <w:r w:rsidR="00F74BB4" w:rsidRPr="002F36DA">
        <w:rPr>
          <w:rFonts w:ascii="Times New Roman" w:hAnsi="Times New Roman" w:cs="Times New Roman"/>
          <w:sz w:val="20"/>
          <w:szCs w:val="20"/>
        </w:rPr>
        <w:t>Each exam will carry a value of 1</w:t>
      </w:r>
      <w:r w:rsidRPr="002F36DA">
        <w:rPr>
          <w:rFonts w:ascii="Times New Roman" w:hAnsi="Times New Roman" w:cs="Times New Roman"/>
          <w:sz w:val="20"/>
          <w:szCs w:val="20"/>
        </w:rPr>
        <w:t xml:space="preserve">0% of the </w:t>
      </w:r>
      <w:r w:rsidR="00283BB4" w:rsidRPr="002F36DA">
        <w:rPr>
          <w:rFonts w:ascii="Times New Roman" w:hAnsi="Times New Roman" w:cs="Times New Roman"/>
          <w:sz w:val="20"/>
          <w:szCs w:val="20"/>
        </w:rPr>
        <w:t>final</w:t>
      </w:r>
      <w:r w:rsidRPr="002F36DA">
        <w:rPr>
          <w:rFonts w:ascii="Times New Roman" w:hAnsi="Times New Roman" w:cs="Times New Roman"/>
          <w:sz w:val="20"/>
          <w:szCs w:val="20"/>
        </w:rPr>
        <w:t xml:space="preserve"> grade for a course. Students must take exams during the scheduled exam period. Exams may be taken at an alternative time d</w:t>
      </w:r>
      <w:r w:rsidR="00D84714">
        <w:rPr>
          <w:rFonts w:ascii="Times New Roman" w:hAnsi="Times New Roman" w:cs="Times New Roman"/>
          <w:sz w:val="20"/>
          <w:szCs w:val="20"/>
        </w:rPr>
        <w:t>ue</w:t>
      </w:r>
      <w:r w:rsidRPr="002F36DA">
        <w:rPr>
          <w:rFonts w:ascii="Times New Roman" w:hAnsi="Times New Roman" w:cs="Times New Roman"/>
          <w:sz w:val="20"/>
          <w:szCs w:val="20"/>
        </w:rPr>
        <w:t xml:space="preserve"> to extreme circumstances and with prior approval from </w:t>
      </w:r>
      <w:r w:rsidR="001D3962">
        <w:rPr>
          <w:rFonts w:ascii="Times New Roman" w:hAnsi="Times New Roman" w:cs="Times New Roman"/>
          <w:sz w:val="20"/>
          <w:szCs w:val="20"/>
        </w:rPr>
        <w:t>administration.</w:t>
      </w:r>
    </w:p>
    <w:p w14:paraId="38E9D99B" w14:textId="5BDFEE6A" w:rsidR="0027376A" w:rsidRDefault="0027376A" w:rsidP="002F36DA">
      <w:pPr>
        <w:pStyle w:val="NoSpacing"/>
        <w:jc w:val="both"/>
        <w:rPr>
          <w:rFonts w:ascii="Times New Roman" w:hAnsi="Times New Roman" w:cs="Times New Roman"/>
          <w:sz w:val="20"/>
          <w:szCs w:val="20"/>
        </w:rPr>
      </w:pPr>
    </w:p>
    <w:p w14:paraId="38CA3F3C" w14:textId="1C3F27FA" w:rsidR="00791A01" w:rsidRPr="0030036C" w:rsidRDefault="00C342A3" w:rsidP="00791A01">
      <w:pPr>
        <w:pStyle w:val="NoSpacing"/>
        <w:jc w:val="center"/>
        <w:rPr>
          <w:rFonts w:ascii="Times New Roman" w:hAnsi="Times New Roman" w:cs="Times New Roman"/>
          <w:b/>
          <w:sz w:val="20"/>
          <w:szCs w:val="20"/>
          <w:u w:val="single"/>
        </w:rPr>
      </w:pPr>
      <w:bookmarkStart w:id="7" w:name="_Hlk43107819"/>
      <w:r w:rsidRPr="0030036C">
        <w:rPr>
          <w:rFonts w:ascii="Times New Roman" w:hAnsi="Times New Roman" w:cs="Times New Roman"/>
          <w:b/>
          <w:sz w:val="20"/>
          <w:szCs w:val="20"/>
          <w:u w:val="single"/>
        </w:rPr>
        <w:t xml:space="preserve">REMOTE </w:t>
      </w:r>
      <w:r w:rsidR="00791A01" w:rsidRPr="0030036C">
        <w:rPr>
          <w:rFonts w:ascii="Times New Roman" w:hAnsi="Times New Roman" w:cs="Times New Roman"/>
          <w:b/>
          <w:sz w:val="20"/>
          <w:szCs w:val="20"/>
          <w:u w:val="single"/>
        </w:rPr>
        <w:t>LEARNING</w:t>
      </w:r>
    </w:p>
    <w:p w14:paraId="1877EEF3" w14:textId="2424436A" w:rsidR="00791A01" w:rsidRDefault="00CD423C" w:rsidP="002F36DA">
      <w:pPr>
        <w:pStyle w:val="NoSpacing"/>
        <w:jc w:val="both"/>
        <w:rPr>
          <w:rFonts w:ascii="Times New Roman" w:hAnsi="Times New Roman" w:cs="Times New Roman"/>
          <w:sz w:val="20"/>
          <w:szCs w:val="20"/>
        </w:rPr>
      </w:pPr>
      <w:r>
        <w:rPr>
          <w:rFonts w:ascii="Times New Roman" w:hAnsi="Times New Roman" w:cs="Times New Roman"/>
          <w:sz w:val="20"/>
          <w:szCs w:val="20"/>
        </w:rPr>
        <w:t>In the event that the BOE determines it is necessary for the school to move to remote learning due to health or safety concerns s</w:t>
      </w:r>
      <w:r w:rsidR="008E03F5">
        <w:rPr>
          <w:rFonts w:ascii="Times New Roman" w:hAnsi="Times New Roman" w:cs="Times New Roman"/>
          <w:sz w:val="20"/>
          <w:szCs w:val="20"/>
        </w:rPr>
        <w:t xml:space="preserve">tudents are expected to engage in </w:t>
      </w:r>
      <w:r w:rsidR="00C342A3">
        <w:rPr>
          <w:rFonts w:ascii="Times New Roman" w:hAnsi="Times New Roman" w:cs="Times New Roman"/>
          <w:sz w:val="20"/>
          <w:szCs w:val="20"/>
        </w:rPr>
        <w:t>remote</w:t>
      </w:r>
      <w:r w:rsidR="008E03F5">
        <w:rPr>
          <w:rFonts w:ascii="Times New Roman" w:hAnsi="Times New Roman" w:cs="Times New Roman"/>
          <w:sz w:val="20"/>
          <w:szCs w:val="20"/>
        </w:rPr>
        <w:t xml:space="preserve"> learning </w:t>
      </w:r>
      <w:r>
        <w:rPr>
          <w:rFonts w:ascii="Times New Roman" w:hAnsi="Times New Roman" w:cs="Times New Roman"/>
          <w:sz w:val="20"/>
          <w:szCs w:val="20"/>
        </w:rPr>
        <w:t>as communicated by school administration. Students</w:t>
      </w:r>
      <w:r w:rsidR="008E03F5">
        <w:rPr>
          <w:rFonts w:ascii="Times New Roman" w:hAnsi="Times New Roman" w:cs="Times New Roman"/>
          <w:sz w:val="20"/>
          <w:szCs w:val="20"/>
        </w:rPr>
        <w:t xml:space="preserve"> must attend scheduled </w:t>
      </w:r>
      <w:r w:rsidR="007015E7">
        <w:rPr>
          <w:rFonts w:ascii="Times New Roman" w:hAnsi="Times New Roman" w:cs="Times New Roman"/>
          <w:sz w:val="20"/>
          <w:szCs w:val="20"/>
        </w:rPr>
        <w:t xml:space="preserve">virtual </w:t>
      </w:r>
      <w:r w:rsidR="008E03F5">
        <w:rPr>
          <w:rFonts w:ascii="Times New Roman" w:hAnsi="Times New Roman" w:cs="Times New Roman"/>
          <w:sz w:val="20"/>
          <w:szCs w:val="20"/>
        </w:rPr>
        <w:t xml:space="preserve">class meetings as well as complete all assigned work by the due dates. Student work will be graded based upon individual teacher grading policies.  Failure to complete assigned work will result in a 0 for the assignment.  Students are expected to adhere to dress code and all school related policies during online learning.  Failure to adhere to such policies will result in administrative intervention.  </w:t>
      </w:r>
      <w:r w:rsidR="007015E7">
        <w:rPr>
          <w:rFonts w:ascii="Times New Roman" w:hAnsi="Times New Roman" w:cs="Times New Roman"/>
          <w:sz w:val="20"/>
          <w:szCs w:val="20"/>
        </w:rPr>
        <w:t>Students need to advocate for themselves and seek extra help and support as needed.</w:t>
      </w:r>
    </w:p>
    <w:bookmarkEnd w:id="7"/>
    <w:p w14:paraId="1B59EBD4" w14:textId="1E3AF3BB" w:rsidR="00791A01" w:rsidRDefault="00791A01" w:rsidP="002F36DA">
      <w:pPr>
        <w:pStyle w:val="NoSpacing"/>
        <w:jc w:val="both"/>
        <w:rPr>
          <w:rFonts w:ascii="Times New Roman" w:hAnsi="Times New Roman" w:cs="Times New Roman"/>
          <w:sz w:val="20"/>
          <w:szCs w:val="20"/>
        </w:rPr>
      </w:pPr>
    </w:p>
    <w:p w14:paraId="56A50594" w14:textId="77777777" w:rsidR="00CD423C" w:rsidRPr="002F36DA" w:rsidRDefault="00CD423C" w:rsidP="002F36DA">
      <w:pPr>
        <w:pStyle w:val="NoSpacing"/>
        <w:jc w:val="both"/>
        <w:rPr>
          <w:rFonts w:ascii="Times New Roman" w:hAnsi="Times New Roman" w:cs="Times New Roman"/>
          <w:sz w:val="20"/>
          <w:szCs w:val="20"/>
        </w:rPr>
      </w:pPr>
    </w:p>
    <w:p w14:paraId="1B3011CA" w14:textId="77777777" w:rsidR="00E3121B" w:rsidRPr="000413C0" w:rsidRDefault="00E3121B" w:rsidP="0012474B">
      <w:pPr>
        <w:pStyle w:val="NoSpacing"/>
        <w:jc w:val="center"/>
        <w:rPr>
          <w:rFonts w:ascii="Times New Roman" w:hAnsi="Times New Roman" w:cs="Times New Roman"/>
          <w:b/>
          <w:sz w:val="20"/>
          <w:szCs w:val="20"/>
        </w:rPr>
      </w:pPr>
    </w:p>
    <w:p w14:paraId="0C35BCA8" w14:textId="77777777" w:rsidR="0027376A" w:rsidRDefault="0027376A" w:rsidP="0012474B">
      <w:pPr>
        <w:pStyle w:val="NoSpacing"/>
        <w:jc w:val="center"/>
        <w:rPr>
          <w:rFonts w:ascii="Times New Roman" w:hAnsi="Times New Roman" w:cs="Times New Roman"/>
          <w:b/>
          <w:sz w:val="24"/>
          <w:szCs w:val="20"/>
        </w:rPr>
      </w:pPr>
      <w:r w:rsidRPr="0012474B">
        <w:rPr>
          <w:rFonts w:ascii="Times New Roman" w:hAnsi="Times New Roman" w:cs="Times New Roman"/>
          <w:b/>
          <w:sz w:val="24"/>
          <w:szCs w:val="20"/>
        </w:rPr>
        <w:t>COURSE SELECTION</w:t>
      </w:r>
    </w:p>
    <w:p w14:paraId="049322EC" w14:textId="77777777" w:rsidR="0012474B" w:rsidRDefault="0012474B" w:rsidP="0012474B">
      <w:pPr>
        <w:pStyle w:val="NoSpacing"/>
        <w:jc w:val="center"/>
        <w:rPr>
          <w:rFonts w:ascii="Times New Roman" w:hAnsi="Times New Roman" w:cs="Times New Roman"/>
          <w:sz w:val="20"/>
          <w:szCs w:val="20"/>
        </w:rPr>
      </w:pPr>
    </w:p>
    <w:p w14:paraId="1BAF5974" w14:textId="77777777" w:rsidR="0027376A" w:rsidRPr="0030036C" w:rsidRDefault="0027376A" w:rsidP="0012474B">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STUDENT SCHEDULING</w:t>
      </w:r>
    </w:p>
    <w:p w14:paraId="310786F1" w14:textId="64433EF4" w:rsidR="0027376A" w:rsidRPr="002F36DA" w:rsidRDefault="0027376A" w:rsidP="002F36DA">
      <w:pPr>
        <w:pStyle w:val="NoSpacing"/>
        <w:jc w:val="both"/>
        <w:rPr>
          <w:rFonts w:ascii="Times New Roman" w:hAnsi="Times New Roman" w:cs="Times New Roman"/>
          <w:sz w:val="20"/>
          <w:szCs w:val="20"/>
        </w:rPr>
      </w:pPr>
      <w:r w:rsidRPr="008474BD">
        <w:rPr>
          <w:rFonts w:ascii="Times New Roman" w:hAnsi="Times New Roman" w:cs="Times New Roman"/>
          <w:sz w:val="20"/>
          <w:szCs w:val="20"/>
        </w:rPr>
        <w:t xml:space="preserve">All students must </w:t>
      </w:r>
      <w:r w:rsidR="00F74BB4" w:rsidRPr="008474BD">
        <w:rPr>
          <w:rFonts w:ascii="Times New Roman" w:hAnsi="Times New Roman" w:cs="Times New Roman"/>
          <w:sz w:val="20"/>
          <w:szCs w:val="20"/>
        </w:rPr>
        <w:t>select</w:t>
      </w:r>
      <w:r w:rsidRPr="008474BD">
        <w:rPr>
          <w:rFonts w:ascii="Times New Roman" w:hAnsi="Times New Roman" w:cs="Times New Roman"/>
          <w:sz w:val="20"/>
          <w:szCs w:val="20"/>
        </w:rPr>
        <w:t xml:space="preserve"> a minimum of eight (8) one-credit courses.</w:t>
      </w:r>
      <w:r w:rsidRPr="002F36DA">
        <w:rPr>
          <w:rFonts w:ascii="Times New Roman" w:hAnsi="Times New Roman" w:cs="Times New Roman"/>
          <w:sz w:val="20"/>
          <w:szCs w:val="20"/>
        </w:rPr>
        <w:t xml:space="preserve">  Annual student scheduling for the following academic year will be completed during the second</w:t>
      </w:r>
      <w:r w:rsidR="00F74BB4" w:rsidRPr="002F36DA">
        <w:rPr>
          <w:rFonts w:ascii="Times New Roman" w:hAnsi="Times New Roman" w:cs="Times New Roman"/>
          <w:sz w:val="20"/>
          <w:szCs w:val="20"/>
        </w:rPr>
        <w:t xml:space="preserve"> semester of the present year. </w:t>
      </w:r>
      <w:r w:rsidRPr="002F36DA">
        <w:rPr>
          <w:rFonts w:ascii="Times New Roman" w:hAnsi="Times New Roman" w:cs="Times New Roman"/>
          <w:sz w:val="20"/>
          <w:szCs w:val="20"/>
        </w:rPr>
        <w:t xml:space="preserve">Once a schedule is arranged, a student may request a course change only by filing a “Request for Change Form” with a </w:t>
      </w:r>
      <w:r w:rsidR="00A61AAD">
        <w:rPr>
          <w:rFonts w:ascii="Times New Roman" w:hAnsi="Times New Roman" w:cs="Times New Roman"/>
          <w:sz w:val="20"/>
          <w:szCs w:val="20"/>
        </w:rPr>
        <w:t>school</w:t>
      </w:r>
      <w:r w:rsidRPr="002F36DA">
        <w:rPr>
          <w:rFonts w:ascii="Times New Roman" w:hAnsi="Times New Roman" w:cs="Times New Roman"/>
          <w:sz w:val="20"/>
          <w:szCs w:val="20"/>
        </w:rPr>
        <w:t xml:space="preserve"> counselor.  Adding a course to a schedule may be made</w:t>
      </w:r>
      <w:r w:rsidR="00F74BB4" w:rsidRPr="002F36DA">
        <w:rPr>
          <w:rFonts w:ascii="Times New Roman" w:hAnsi="Times New Roman" w:cs="Times New Roman"/>
          <w:sz w:val="20"/>
          <w:szCs w:val="20"/>
        </w:rPr>
        <w:t xml:space="preserve">, provided space is available. </w:t>
      </w:r>
      <w:r w:rsidRPr="002F36DA">
        <w:rPr>
          <w:rFonts w:ascii="Times New Roman" w:hAnsi="Times New Roman" w:cs="Times New Roman"/>
          <w:sz w:val="20"/>
          <w:szCs w:val="20"/>
        </w:rPr>
        <w:t>Student requests for changes to avoid a particula</w:t>
      </w:r>
      <w:r w:rsidR="00F74BB4" w:rsidRPr="002F36DA">
        <w:rPr>
          <w:rFonts w:ascii="Times New Roman" w:hAnsi="Times New Roman" w:cs="Times New Roman"/>
          <w:sz w:val="20"/>
          <w:szCs w:val="20"/>
        </w:rPr>
        <w:t xml:space="preserve">r teacher will not be honored. </w:t>
      </w:r>
      <w:r w:rsidRPr="002F36DA">
        <w:rPr>
          <w:rFonts w:ascii="Times New Roman" w:hAnsi="Times New Roman" w:cs="Times New Roman"/>
          <w:sz w:val="20"/>
          <w:szCs w:val="20"/>
        </w:rPr>
        <w:t xml:space="preserve">Courses may not </w:t>
      </w:r>
      <w:r w:rsidRPr="002F36DA">
        <w:rPr>
          <w:rFonts w:ascii="Times New Roman" w:hAnsi="Times New Roman" w:cs="Times New Roman"/>
          <w:sz w:val="20"/>
          <w:szCs w:val="20"/>
        </w:rPr>
        <w:lastRenderedPageBreak/>
        <w:t>be available d</w:t>
      </w:r>
      <w:r w:rsidR="00F74BB4" w:rsidRPr="002F36DA">
        <w:rPr>
          <w:rFonts w:ascii="Times New Roman" w:hAnsi="Times New Roman" w:cs="Times New Roman"/>
          <w:sz w:val="20"/>
          <w:szCs w:val="20"/>
        </w:rPr>
        <w:t xml:space="preserve">ue to insufficient enrollment. </w:t>
      </w:r>
      <w:r w:rsidRPr="002F36DA">
        <w:rPr>
          <w:rFonts w:ascii="Times New Roman" w:hAnsi="Times New Roman" w:cs="Times New Roman"/>
          <w:sz w:val="20"/>
          <w:szCs w:val="20"/>
        </w:rPr>
        <w:t>Students may drop a course only for educationally sound reasons as determined by the teacher, department chairper</w:t>
      </w:r>
      <w:r w:rsidR="00F74BB4" w:rsidRPr="002F36DA">
        <w:rPr>
          <w:rFonts w:ascii="Times New Roman" w:hAnsi="Times New Roman" w:cs="Times New Roman"/>
          <w:sz w:val="20"/>
          <w:szCs w:val="20"/>
        </w:rPr>
        <w:t xml:space="preserve">son, counselor, and </w:t>
      </w:r>
      <w:r w:rsidR="006A4D19">
        <w:rPr>
          <w:rFonts w:ascii="Times New Roman" w:hAnsi="Times New Roman" w:cs="Times New Roman"/>
          <w:sz w:val="20"/>
          <w:szCs w:val="20"/>
        </w:rPr>
        <w:t>administrator</w:t>
      </w:r>
      <w:r w:rsidR="00F74BB4" w:rsidRPr="002F36DA">
        <w:rPr>
          <w:rFonts w:ascii="Times New Roman" w:hAnsi="Times New Roman" w:cs="Times New Roman"/>
          <w:sz w:val="20"/>
          <w:szCs w:val="20"/>
        </w:rPr>
        <w:t xml:space="preserve">. </w:t>
      </w:r>
      <w:r w:rsidRPr="002F36DA">
        <w:rPr>
          <w:rFonts w:ascii="Times New Roman" w:hAnsi="Times New Roman" w:cs="Times New Roman"/>
          <w:sz w:val="20"/>
          <w:szCs w:val="20"/>
        </w:rPr>
        <w:t xml:space="preserve">Course changes </w:t>
      </w:r>
      <w:r w:rsidR="006A4D19">
        <w:rPr>
          <w:rFonts w:ascii="Times New Roman" w:hAnsi="Times New Roman" w:cs="Times New Roman"/>
          <w:sz w:val="20"/>
          <w:szCs w:val="20"/>
        </w:rPr>
        <w:t xml:space="preserve">that are </w:t>
      </w:r>
      <w:r w:rsidRPr="002F36DA">
        <w:rPr>
          <w:rFonts w:ascii="Times New Roman" w:hAnsi="Times New Roman" w:cs="Times New Roman"/>
          <w:sz w:val="20"/>
          <w:szCs w:val="20"/>
        </w:rPr>
        <w:t>approved mus</w:t>
      </w:r>
      <w:r w:rsidR="00F74BB4" w:rsidRPr="002F36DA">
        <w:rPr>
          <w:rFonts w:ascii="Times New Roman" w:hAnsi="Times New Roman" w:cs="Times New Roman"/>
          <w:sz w:val="20"/>
          <w:szCs w:val="20"/>
        </w:rPr>
        <w:t xml:space="preserve">t also have parental approval. </w:t>
      </w:r>
      <w:r w:rsidRPr="002F36DA">
        <w:rPr>
          <w:rFonts w:ascii="Times New Roman" w:hAnsi="Times New Roman" w:cs="Times New Roman"/>
          <w:sz w:val="20"/>
          <w:szCs w:val="20"/>
        </w:rPr>
        <w:t>Students who have made a conscientious effort but continue to be unsuccessful may request a transfer to another course prior to the end of the first marking period with approval.</w:t>
      </w:r>
    </w:p>
    <w:p w14:paraId="08D09030" w14:textId="77777777" w:rsidR="0027376A" w:rsidRPr="002F36DA" w:rsidRDefault="0027376A" w:rsidP="002F36DA">
      <w:pPr>
        <w:pStyle w:val="NoSpacing"/>
        <w:jc w:val="both"/>
        <w:rPr>
          <w:rFonts w:ascii="Times New Roman" w:hAnsi="Times New Roman" w:cs="Times New Roman"/>
          <w:sz w:val="20"/>
          <w:szCs w:val="20"/>
        </w:rPr>
      </w:pPr>
    </w:p>
    <w:p w14:paraId="44384399" w14:textId="77777777" w:rsidR="0027376A" w:rsidRDefault="0027376A" w:rsidP="000413C0">
      <w:pPr>
        <w:pStyle w:val="NoSpacing"/>
        <w:jc w:val="both"/>
        <w:rPr>
          <w:rFonts w:ascii="Times New Roman" w:hAnsi="Times New Roman" w:cs="Times New Roman"/>
          <w:sz w:val="20"/>
          <w:szCs w:val="20"/>
        </w:rPr>
      </w:pPr>
      <w:r w:rsidRPr="002F36DA">
        <w:rPr>
          <w:rFonts w:ascii="Times New Roman" w:hAnsi="Times New Roman" w:cs="Times New Roman"/>
          <w:sz w:val="20"/>
          <w:szCs w:val="20"/>
        </w:rPr>
        <w:t>Participation in the Connecticut Physical Fitness Assessment (C.P.F.A.) is mandatory for students in 10th grade.</w:t>
      </w:r>
    </w:p>
    <w:p w14:paraId="3D862D55" w14:textId="77777777" w:rsidR="000413C0" w:rsidRPr="0027376A" w:rsidRDefault="000413C0" w:rsidP="000413C0">
      <w:pPr>
        <w:pStyle w:val="NoSpacing"/>
        <w:jc w:val="both"/>
        <w:rPr>
          <w:rFonts w:ascii="Times New Roman" w:hAnsi="Times New Roman" w:cs="Times New Roman"/>
          <w:sz w:val="20"/>
          <w:szCs w:val="20"/>
        </w:rPr>
      </w:pPr>
    </w:p>
    <w:p w14:paraId="5F85ED2B" w14:textId="77777777" w:rsidR="0027376A" w:rsidRPr="0030036C" w:rsidRDefault="0027376A" w:rsidP="0012474B">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ADDING OR DROPPING A COURSE</w:t>
      </w:r>
    </w:p>
    <w:p w14:paraId="2FE87BEA" w14:textId="5D4B8ADD" w:rsidR="0027376A" w:rsidRPr="00DE3CC0" w:rsidRDefault="0027376A" w:rsidP="00DE3CC0">
      <w:pPr>
        <w:pStyle w:val="NoSpacing"/>
        <w:jc w:val="both"/>
        <w:rPr>
          <w:rFonts w:ascii="Times New Roman" w:hAnsi="Times New Roman" w:cs="Times New Roman"/>
          <w:sz w:val="20"/>
        </w:rPr>
      </w:pPr>
      <w:r w:rsidRPr="00DE3CC0">
        <w:rPr>
          <w:rFonts w:ascii="Times New Roman" w:hAnsi="Times New Roman" w:cs="Times New Roman"/>
          <w:sz w:val="20"/>
        </w:rPr>
        <w:t>A student who is dropping a course to change to another course in the same department may do so at any time in the first quarter with teacher/counselor approval.  After the quarter ends it is still possible to change levels with a completed long form.</w:t>
      </w:r>
      <w:r w:rsidR="000464E6">
        <w:rPr>
          <w:rFonts w:ascii="Times New Roman" w:hAnsi="Times New Roman" w:cs="Times New Roman"/>
          <w:sz w:val="20"/>
        </w:rPr>
        <w:t xml:space="preserve"> </w:t>
      </w:r>
      <w:r w:rsidRPr="00DE3CC0">
        <w:rPr>
          <w:rFonts w:ascii="Times New Roman" w:hAnsi="Times New Roman" w:cs="Times New Roman"/>
          <w:sz w:val="20"/>
        </w:rPr>
        <w:t>A course may be added or dropped with counselor approval and without penalty if done within the first 7 days of the semester. To add a course after the first 7 days is up to the discretion of the teacher/counselor/administration.</w:t>
      </w:r>
    </w:p>
    <w:p w14:paraId="3D4D00AC" w14:textId="77777777" w:rsidR="0062533F" w:rsidRDefault="0062533F" w:rsidP="0012474B">
      <w:pPr>
        <w:pStyle w:val="NoSpacing"/>
        <w:jc w:val="center"/>
        <w:rPr>
          <w:rFonts w:ascii="Times New Roman" w:hAnsi="Times New Roman" w:cs="Times New Roman"/>
          <w:b/>
          <w:sz w:val="20"/>
          <w:u w:val="single"/>
        </w:rPr>
      </w:pPr>
    </w:p>
    <w:p w14:paraId="1B98034D" w14:textId="780A46DA" w:rsidR="0027376A" w:rsidRPr="0030036C" w:rsidRDefault="0027376A" w:rsidP="0012474B">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LATE WITHDRAWALS FROM COURSES</w:t>
      </w:r>
    </w:p>
    <w:p w14:paraId="31C3715F" w14:textId="17E0E9F0" w:rsidR="0027376A" w:rsidRDefault="0027376A" w:rsidP="00DE3CC0">
      <w:pPr>
        <w:pStyle w:val="NoSpacing"/>
        <w:jc w:val="both"/>
        <w:rPr>
          <w:rFonts w:ascii="Times New Roman" w:hAnsi="Times New Roman" w:cs="Times New Roman"/>
          <w:sz w:val="20"/>
        </w:rPr>
      </w:pPr>
      <w:r w:rsidRPr="00DE3CC0">
        <w:rPr>
          <w:rFonts w:ascii="Times New Roman" w:hAnsi="Times New Roman" w:cs="Times New Roman"/>
          <w:sz w:val="20"/>
        </w:rPr>
        <w:t xml:space="preserve">A student may withdraw from a course with teacher/counselor approval.  If the drop is approved after the </w:t>
      </w:r>
      <w:r w:rsidR="006A4D19" w:rsidRPr="00DE3CC0">
        <w:rPr>
          <w:rFonts w:ascii="Times New Roman" w:hAnsi="Times New Roman" w:cs="Times New Roman"/>
          <w:sz w:val="20"/>
        </w:rPr>
        <w:t>10-day</w:t>
      </w:r>
      <w:r w:rsidRPr="00DE3CC0">
        <w:rPr>
          <w:rFonts w:ascii="Times New Roman" w:hAnsi="Times New Roman" w:cs="Times New Roman"/>
          <w:sz w:val="20"/>
        </w:rPr>
        <w:t xml:space="preserve"> grace period the student will receive a “W</w:t>
      </w:r>
      <w:r w:rsidR="00C171CF">
        <w:rPr>
          <w:rFonts w:ascii="Times New Roman" w:hAnsi="Times New Roman" w:cs="Times New Roman"/>
          <w:sz w:val="20"/>
        </w:rPr>
        <w:t>P</w:t>
      </w:r>
      <w:r w:rsidRPr="00DE3CC0">
        <w:rPr>
          <w:rFonts w:ascii="Times New Roman" w:hAnsi="Times New Roman" w:cs="Times New Roman"/>
          <w:sz w:val="20"/>
        </w:rPr>
        <w:t>” on transcripts if that student was passing the course at the time of the drop. That student will receive a “WF” on transcripts if they were failing at the time of the drop.</w:t>
      </w:r>
    </w:p>
    <w:p w14:paraId="03B7D482" w14:textId="77777777" w:rsidR="00CC563C" w:rsidRDefault="00CC563C" w:rsidP="00DE3CC0">
      <w:pPr>
        <w:pStyle w:val="NoSpacing"/>
        <w:jc w:val="both"/>
        <w:rPr>
          <w:rFonts w:ascii="Times New Roman" w:hAnsi="Times New Roman" w:cs="Times New Roman"/>
          <w:sz w:val="20"/>
        </w:rPr>
      </w:pPr>
    </w:p>
    <w:p w14:paraId="31E11F88" w14:textId="77777777" w:rsidR="0027376A" w:rsidRPr="0030036C" w:rsidRDefault="0027376A" w:rsidP="0012474B">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INDEPENDENT STUDY</w:t>
      </w:r>
    </w:p>
    <w:p w14:paraId="24836BF7" w14:textId="77777777" w:rsidR="0027376A" w:rsidRPr="00DE3CC0" w:rsidRDefault="0027376A" w:rsidP="00DE3CC0">
      <w:pPr>
        <w:pStyle w:val="NoSpacing"/>
        <w:jc w:val="both"/>
        <w:rPr>
          <w:rFonts w:ascii="Times New Roman" w:hAnsi="Times New Roman" w:cs="Times New Roman"/>
          <w:sz w:val="20"/>
        </w:rPr>
      </w:pPr>
      <w:r w:rsidRPr="00DE3CC0">
        <w:rPr>
          <w:rFonts w:ascii="Times New Roman" w:hAnsi="Times New Roman" w:cs="Times New Roman"/>
          <w:sz w:val="20"/>
        </w:rPr>
        <w:t xml:space="preserve">Students who wish to take a course in an area not offered by the school, or wishing to take a course offered by the school, but are unable to because of scheduling conflicts, may take the course independently for school credit.  </w:t>
      </w:r>
    </w:p>
    <w:p w14:paraId="4C8EC3B7" w14:textId="77777777" w:rsidR="00A61AAD" w:rsidRDefault="00A61AAD" w:rsidP="00DE3CC0">
      <w:pPr>
        <w:pStyle w:val="NoSpacing"/>
        <w:jc w:val="both"/>
        <w:rPr>
          <w:rFonts w:ascii="Times New Roman" w:hAnsi="Times New Roman" w:cs="Times New Roman"/>
          <w:i/>
          <w:sz w:val="20"/>
        </w:rPr>
      </w:pPr>
    </w:p>
    <w:p w14:paraId="662B4204" w14:textId="361B3360" w:rsidR="0027376A" w:rsidRPr="008977A9" w:rsidRDefault="0027376A" w:rsidP="00DE3CC0">
      <w:pPr>
        <w:pStyle w:val="NoSpacing"/>
        <w:jc w:val="both"/>
        <w:rPr>
          <w:rFonts w:ascii="Times New Roman" w:hAnsi="Times New Roman" w:cs="Times New Roman"/>
          <w:i/>
          <w:sz w:val="20"/>
        </w:rPr>
      </w:pPr>
      <w:r w:rsidRPr="008977A9">
        <w:rPr>
          <w:rFonts w:ascii="Times New Roman" w:hAnsi="Times New Roman" w:cs="Times New Roman"/>
          <w:i/>
          <w:sz w:val="20"/>
        </w:rPr>
        <w:t>Provisions</w:t>
      </w:r>
    </w:p>
    <w:p w14:paraId="2490795C" w14:textId="77777777" w:rsidR="008977A9" w:rsidRDefault="0027376A" w:rsidP="002A3EEF">
      <w:pPr>
        <w:pStyle w:val="NoSpacing"/>
        <w:numPr>
          <w:ilvl w:val="0"/>
          <w:numId w:val="14"/>
        </w:numPr>
        <w:jc w:val="both"/>
        <w:rPr>
          <w:rFonts w:ascii="Times New Roman" w:hAnsi="Times New Roman" w:cs="Times New Roman"/>
          <w:sz w:val="20"/>
        </w:rPr>
      </w:pPr>
      <w:r w:rsidRPr="00DE3CC0">
        <w:rPr>
          <w:rFonts w:ascii="Times New Roman" w:hAnsi="Times New Roman" w:cs="Times New Roman"/>
          <w:sz w:val="20"/>
        </w:rPr>
        <w:t xml:space="preserve">Any student who is maintaining at least a “70” average in all of their courses </w:t>
      </w:r>
      <w:r w:rsidRPr="00D47F69">
        <w:rPr>
          <w:rFonts w:ascii="Times New Roman" w:hAnsi="Times New Roman" w:cs="Times New Roman"/>
          <w:sz w:val="20"/>
        </w:rPr>
        <w:t>may be considered for Independent Study.</w:t>
      </w:r>
    </w:p>
    <w:p w14:paraId="558C7318" w14:textId="77777777" w:rsidR="008977A9" w:rsidRDefault="0027376A" w:rsidP="002A3EEF">
      <w:pPr>
        <w:pStyle w:val="NoSpacing"/>
        <w:numPr>
          <w:ilvl w:val="0"/>
          <w:numId w:val="14"/>
        </w:numPr>
        <w:jc w:val="both"/>
        <w:rPr>
          <w:rFonts w:ascii="Times New Roman" w:hAnsi="Times New Roman" w:cs="Times New Roman"/>
          <w:sz w:val="20"/>
        </w:rPr>
      </w:pPr>
      <w:r w:rsidRPr="008977A9">
        <w:rPr>
          <w:rFonts w:ascii="Times New Roman" w:hAnsi="Times New Roman" w:cs="Times New Roman"/>
          <w:sz w:val="20"/>
        </w:rPr>
        <w:t>Independent Study courses must be either a ½ credit or one credit course.</w:t>
      </w:r>
    </w:p>
    <w:p w14:paraId="08285429" w14:textId="77777777" w:rsidR="008977A9" w:rsidRDefault="0027376A" w:rsidP="002A3EEF">
      <w:pPr>
        <w:pStyle w:val="NoSpacing"/>
        <w:numPr>
          <w:ilvl w:val="0"/>
          <w:numId w:val="14"/>
        </w:numPr>
        <w:jc w:val="both"/>
        <w:rPr>
          <w:rFonts w:ascii="Times New Roman" w:hAnsi="Times New Roman" w:cs="Times New Roman"/>
          <w:sz w:val="20"/>
        </w:rPr>
      </w:pPr>
      <w:r w:rsidRPr="008977A9">
        <w:rPr>
          <w:rFonts w:ascii="Times New Roman" w:hAnsi="Times New Roman" w:cs="Times New Roman"/>
          <w:sz w:val="20"/>
        </w:rPr>
        <w:t>Any faculty member may volunteer to act as a teacher mentor in the area of their expertise.</w:t>
      </w:r>
    </w:p>
    <w:p w14:paraId="0E3166B7" w14:textId="77777777" w:rsidR="008977A9" w:rsidRDefault="0027376A" w:rsidP="002A3EEF">
      <w:pPr>
        <w:pStyle w:val="NoSpacing"/>
        <w:numPr>
          <w:ilvl w:val="0"/>
          <w:numId w:val="14"/>
        </w:numPr>
        <w:jc w:val="both"/>
        <w:rPr>
          <w:rFonts w:ascii="Times New Roman" w:hAnsi="Times New Roman" w:cs="Times New Roman"/>
          <w:sz w:val="20"/>
        </w:rPr>
      </w:pPr>
      <w:r w:rsidRPr="008977A9">
        <w:rPr>
          <w:rFonts w:ascii="Times New Roman" w:hAnsi="Times New Roman" w:cs="Times New Roman"/>
          <w:sz w:val="20"/>
        </w:rPr>
        <w:t>Students are allowed to take a maximum of two independent studies.</w:t>
      </w:r>
    </w:p>
    <w:p w14:paraId="183E2857" w14:textId="77777777" w:rsidR="0027376A" w:rsidRPr="008977A9" w:rsidRDefault="0027376A" w:rsidP="002A3EEF">
      <w:pPr>
        <w:pStyle w:val="NoSpacing"/>
        <w:numPr>
          <w:ilvl w:val="0"/>
          <w:numId w:val="14"/>
        </w:numPr>
        <w:jc w:val="both"/>
        <w:rPr>
          <w:rFonts w:ascii="Times New Roman" w:hAnsi="Times New Roman" w:cs="Times New Roman"/>
          <w:sz w:val="20"/>
        </w:rPr>
      </w:pPr>
      <w:r w:rsidRPr="008977A9">
        <w:rPr>
          <w:rFonts w:ascii="Times New Roman" w:hAnsi="Times New Roman" w:cs="Times New Roman"/>
          <w:sz w:val="20"/>
        </w:rPr>
        <w:t>Formal request must be made within the first two weeks of the term.</w:t>
      </w:r>
    </w:p>
    <w:p w14:paraId="70F3528E" w14:textId="77777777" w:rsidR="00A61AAD" w:rsidRDefault="00A61AAD" w:rsidP="00DE3CC0">
      <w:pPr>
        <w:pStyle w:val="NoSpacing"/>
        <w:jc w:val="both"/>
        <w:rPr>
          <w:rFonts w:ascii="Times New Roman" w:hAnsi="Times New Roman" w:cs="Times New Roman"/>
          <w:i/>
          <w:sz w:val="20"/>
        </w:rPr>
      </w:pPr>
    </w:p>
    <w:p w14:paraId="0ABE7D71" w14:textId="1BF71528" w:rsidR="0027376A" w:rsidRPr="008977A9" w:rsidRDefault="0027376A" w:rsidP="00DE3CC0">
      <w:pPr>
        <w:pStyle w:val="NoSpacing"/>
        <w:jc w:val="both"/>
        <w:rPr>
          <w:rFonts w:ascii="Times New Roman" w:hAnsi="Times New Roman" w:cs="Times New Roman"/>
          <w:i/>
          <w:sz w:val="20"/>
        </w:rPr>
      </w:pPr>
      <w:r w:rsidRPr="008977A9">
        <w:rPr>
          <w:rFonts w:ascii="Times New Roman" w:hAnsi="Times New Roman" w:cs="Times New Roman"/>
          <w:i/>
          <w:sz w:val="20"/>
        </w:rPr>
        <w:t xml:space="preserve">Procedures for Courses Listed </w:t>
      </w:r>
      <w:r w:rsidR="00C171CF">
        <w:rPr>
          <w:rFonts w:ascii="Times New Roman" w:hAnsi="Times New Roman" w:cs="Times New Roman"/>
          <w:i/>
          <w:sz w:val="20"/>
        </w:rPr>
        <w:t>i</w:t>
      </w:r>
      <w:r w:rsidRPr="008977A9">
        <w:rPr>
          <w:rFonts w:ascii="Times New Roman" w:hAnsi="Times New Roman" w:cs="Times New Roman"/>
          <w:i/>
          <w:sz w:val="20"/>
        </w:rPr>
        <w:t>n Program of Studies</w:t>
      </w:r>
    </w:p>
    <w:p w14:paraId="48DF0A2D" w14:textId="77777777" w:rsidR="008977A9" w:rsidRDefault="0027376A" w:rsidP="002A3EEF">
      <w:pPr>
        <w:pStyle w:val="NoSpacing"/>
        <w:numPr>
          <w:ilvl w:val="0"/>
          <w:numId w:val="15"/>
        </w:numPr>
        <w:jc w:val="both"/>
        <w:rPr>
          <w:rFonts w:ascii="Times New Roman" w:hAnsi="Times New Roman" w:cs="Times New Roman"/>
          <w:sz w:val="20"/>
        </w:rPr>
      </w:pPr>
      <w:r w:rsidRPr="00DE3CC0">
        <w:rPr>
          <w:rFonts w:ascii="Times New Roman" w:hAnsi="Times New Roman" w:cs="Times New Roman"/>
          <w:sz w:val="20"/>
        </w:rPr>
        <w:t>The student must obtain a Plainfield High School faculty member with expertise in the course as a teacher mentor.</w:t>
      </w:r>
    </w:p>
    <w:p w14:paraId="2F964E0B" w14:textId="77777777" w:rsidR="008977A9" w:rsidRDefault="0027376A" w:rsidP="002A3EEF">
      <w:pPr>
        <w:pStyle w:val="NoSpacing"/>
        <w:numPr>
          <w:ilvl w:val="0"/>
          <w:numId w:val="15"/>
        </w:numPr>
        <w:jc w:val="both"/>
        <w:rPr>
          <w:rFonts w:ascii="Times New Roman" w:hAnsi="Times New Roman" w:cs="Times New Roman"/>
          <w:sz w:val="20"/>
        </w:rPr>
      </w:pPr>
      <w:r w:rsidRPr="008977A9">
        <w:rPr>
          <w:rFonts w:ascii="Times New Roman" w:hAnsi="Times New Roman" w:cs="Times New Roman"/>
          <w:sz w:val="20"/>
        </w:rPr>
        <w:t>The teacher mentor will submit to the Administration a written plan outlining the specifics of the Independent Study course.</w:t>
      </w:r>
    </w:p>
    <w:p w14:paraId="343CD2D7" w14:textId="77777777" w:rsidR="0027376A" w:rsidRPr="008977A9" w:rsidRDefault="0027376A" w:rsidP="002A3EEF">
      <w:pPr>
        <w:pStyle w:val="NoSpacing"/>
        <w:numPr>
          <w:ilvl w:val="0"/>
          <w:numId w:val="15"/>
        </w:numPr>
        <w:jc w:val="both"/>
        <w:rPr>
          <w:rFonts w:ascii="Times New Roman" w:hAnsi="Times New Roman" w:cs="Times New Roman"/>
          <w:sz w:val="20"/>
        </w:rPr>
      </w:pPr>
      <w:r w:rsidRPr="008977A9">
        <w:rPr>
          <w:rFonts w:ascii="Times New Roman" w:hAnsi="Times New Roman" w:cs="Times New Roman"/>
          <w:sz w:val="20"/>
        </w:rPr>
        <w:t>The student will be expected to take the final examination of that course in addition to a final evaluation by the teacher mentor.  The final evaluation should have been stated in the objectives of the Independent Study course.</w:t>
      </w:r>
    </w:p>
    <w:p w14:paraId="4120E445" w14:textId="38D974A0" w:rsidR="0027376A" w:rsidRPr="008977A9" w:rsidRDefault="0027376A" w:rsidP="00DE3CC0">
      <w:pPr>
        <w:pStyle w:val="NoSpacing"/>
        <w:jc w:val="both"/>
        <w:rPr>
          <w:rFonts w:ascii="Times New Roman" w:hAnsi="Times New Roman" w:cs="Times New Roman"/>
          <w:i/>
          <w:sz w:val="20"/>
        </w:rPr>
      </w:pPr>
      <w:r w:rsidRPr="008977A9">
        <w:rPr>
          <w:rFonts w:ascii="Times New Roman" w:hAnsi="Times New Roman" w:cs="Times New Roman"/>
          <w:i/>
          <w:sz w:val="20"/>
        </w:rPr>
        <w:lastRenderedPageBreak/>
        <w:t xml:space="preserve">Procedures for Courses Not Listed </w:t>
      </w:r>
      <w:r w:rsidR="00C171CF">
        <w:rPr>
          <w:rFonts w:ascii="Times New Roman" w:hAnsi="Times New Roman" w:cs="Times New Roman"/>
          <w:i/>
          <w:sz w:val="20"/>
        </w:rPr>
        <w:t>i</w:t>
      </w:r>
      <w:r w:rsidRPr="008977A9">
        <w:rPr>
          <w:rFonts w:ascii="Times New Roman" w:hAnsi="Times New Roman" w:cs="Times New Roman"/>
          <w:i/>
          <w:sz w:val="20"/>
        </w:rPr>
        <w:t>n Program of Studies</w:t>
      </w:r>
    </w:p>
    <w:p w14:paraId="25E210AC" w14:textId="77777777" w:rsidR="008977A9" w:rsidRDefault="0027376A" w:rsidP="002A3EEF">
      <w:pPr>
        <w:pStyle w:val="NoSpacing"/>
        <w:numPr>
          <w:ilvl w:val="0"/>
          <w:numId w:val="16"/>
        </w:numPr>
        <w:jc w:val="both"/>
        <w:rPr>
          <w:rFonts w:ascii="Times New Roman" w:hAnsi="Times New Roman" w:cs="Times New Roman"/>
          <w:sz w:val="20"/>
        </w:rPr>
      </w:pPr>
      <w:r w:rsidRPr="00DE3CC0">
        <w:rPr>
          <w:rFonts w:ascii="Times New Roman" w:hAnsi="Times New Roman" w:cs="Times New Roman"/>
          <w:sz w:val="20"/>
        </w:rPr>
        <w:t>The student must obtain a Plainfield High School faculty member as teacher mentor.</w:t>
      </w:r>
    </w:p>
    <w:p w14:paraId="6CA655A6" w14:textId="77777777" w:rsidR="008977A9" w:rsidRDefault="0027376A" w:rsidP="002A3EEF">
      <w:pPr>
        <w:pStyle w:val="NoSpacing"/>
        <w:numPr>
          <w:ilvl w:val="0"/>
          <w:numId w:val="16"/>
        </w:numPr>
        <w:jc w:val="both"/>
        <w:rPr>
          <w:rFonts w:ascii="Times New Roman" w:hAnsi="Times New Roman" w:cs="Times New Roman"/>
          <w:sz w:val="20"/>
        </w:rPr>
      </w:pPr>
      <w:r w:rsidRPr="008977A9">
        <w:rPr>
          <w:rFonts w:ascii="Times New Roman" w:hAnsi="Times New Roman" w:cs="Times New Roman"/>
          <w:sz w:val="20"/>
        </w:rPr>
        <w:t>The student must plan a specific program with the teacher mentor, gain approval by the Department Chairperson, and present a written proposal (contract) to the Administration.</w:t>
      </w:r>
    </w:p>
    <w:p w14:paraId="44309FDD" w14:textId="77777777" w:rsidR="008977A9" w:rsidRDefault="0027376A" w:rsidP="002A3EEF">
      <w:pPr>
        <w:pStyle w:val="NoSpacing"/>
        <w:numPr>
          <w:ilvl w:val="0"/>
          <w:numId w:val="16"/>
        </w:numPr>
        <w:jc w:val="both"/>
        <w:rPr>
          <w:rFonts w:ascii="Times New Roman" w:hAnsi="Times New Roman" w:cs="Times New Roman"/>
          <w:sz w:val="20"/>
        </w:rPr>
      </w:pPr>
      <w:r w:rsidRPr="008977A9">
        <w:rPr>
          <w:rFonts w:ascii="Times New Roman" w:hAnsi="Times New Roman" w:cs="Times New Roman"/>
          <w:sz w:val="20"/>
        </w:rPr>
        <w:t>The Administration will consult with the Guidance Department regarding the student’s capacity for Independent Study.</w:t>
      </w:r>
    </w:p>
    <w:p w14:paraId="1871C41E" w14:textId="77777777" w:rsidR="008977A9" w:rsidRDefault="0027376A" w:rsidP="002A3EEF">
      <w:pPr>
        <w:pStyle w:val="NoSpacing"/>
        <w:numPr>
          <w:ilvl w:val="0"/>
          <w:numId w:val="16"/>
        </w:numPr>
        <w:jc w:val="both"/>
        <w:rPr>
          <w:rFonts w:ascii="Times New Roman" w:hAnsi="Times New Roman" w:cs="Times New Roman"/>
          <w:sz w:val="20"/>
        </w:rPr>
      </w:pPr>
      <w:r w:rsidRPr="008977A9">
        <w:rPr>
          <w:rFonts w:ascii="Times New Roman" w:hAnsi="Times New Roman" w:cs="Times New Roman"/>
          <w:sz w:val="20"/>
        </w:rPr>
        <w:t>If the request is approved, the teacher mentor will assume full responsibility for checking the student’s progress in fulfilling the original agreement, and will check with the student at least once a week.</w:t>
      </w:r>
    </w:p>
    <w:p w14:paraId="5F7D7CC7" w14:textId="77777777" w:rsidR="0027376A" w:rsidRPr="008977A9" w:rsidRDefault="0027376A" w:rsidP="002A3EEF">
      <w:pPr>
        <w:pStyle w:val="NoSpacing"/>
        <w:numPr>
          <w:ilvl w:val="0"/>
          <w:numId w:val="16"/>
        </w:numPr>
        <w:jc w:val="both"/>
        <w:rPr>
          <w:rFonts w:ascii="Times New Roman" w:hAnsi="Times New Roman" w:cs="Times New Roman"/>
          <w:sz w:val="20"/>
        </w:rPr>
      </w:pPr>
      <w:r w:rsidRPr="008977A9">
        <w:rPr>
          <w:rFonts w:ascii="Times New Roman" w:hAnsi="Times New Roman" w:cs="Times New Roman"/>
          <w:sz w:val="20"/>
        </w:rPr>
        <w:t>In evaluating the student, the teacher mentor will plan the evaluation including plans for a cumulative portfolio, and submit it to the Administration for final approval.</w:t>
      </w:r>
    </w:p>
    <w:p w14:paraId="6C28BBE0" w14:textId="14E8136B" w:rsidR="0027376A" w:rsidRDefault="0027376A" w:rsidP="00DE3CC0">
      <w:pPr>
        <w:pStyle w:val="NoSpacing"/>
        <w:jc w:val="both"/>
        <w:rPr>
          <w:rFonts w:ascii="Times New Roman" w:hAnsi="Times New Roman" w:cs="Times New Roman"/>
          <w:sz w:val="20"/>
        </w:rPr>
      </w:pPr>
    </w:p>
    <w:p w14:paraId="71BC7B8E" w14:textId="77777777" w:rsidR="0027376A" w:rsidRPr="0030036C" w:rsidRDefault="0027376A" w:rsidP="00D47F69">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STUDY H</w:t>
      </w:r>
      <w:r w:rsidR="00F74BB4" w:rsidRPr="0030036C">
        <w:rPr>
          <w:rFonts w:ascii="Times New Roman" w:hAnsi="Times New Roman" w:cs="Times New Roman"/>
          <w:b/>
          <w:sz w:val="20"/>
          <w:u w:val="single"/>
        </w:rPr>
        <w:t>ALL</w:t>
      </w:r>
    </w:p>
    <w:p w14:paraId="66DCE81A" w14:textId="5A717189" w:rsidR="0027376A" w:rsidRPr="00DE3CC0" w:rsidRDefault="0027376A" w:rsidP="00DE3CC0">
      <w:pPr>
        <w:pStyle w:val="NoSpacing"/>
        <w:jc w:val="both"/>
        <w:rPr>
          <w:rFonts w:ascii="Times New Roman" w:hAnsi="Times New Roman" w:cs="Times New Roman"/>
          <w:sz w:val="20"/>
        </w:rPr>
      </w:pPr>
      <w:r w:rsidRPr="00DE3CC0">
        <w:rPr>
          <w:rFonts w:ascii="Times New Roman" w:hAnsi="Times New Roman" w:cs="Times New Roman"/>
          <w:sz w:val="20"/>
        </w:rPr>
        <w:t>Students may be assigned to a quiet structured study hall. Students are expected to complete homework, work on school projects, or sign out to other areas with a previously signed pass. Additionally, students may be referred to the Student Learning Center (SLC)</w:t>
      </w:r>
      <w:r w:rsidR="006A4D19">
        <w:rPr>
          <w:rFonts w:ascii="Times New Roman" w:hAnsi="Times New Roman" w:cs="Times New Roman"/>
          <w:sz w:val="20"/>
        </w:rPr>
        <w:t xml:space="preserve"> </w:t>
      </w:r>
      <w:r w:rsidRPr="00DE3CC0">
        <w:rPr>
          <w:rFonts w:ascii="Times New Roman" w:hAnsi="Times New Roman" w:cs="Times New Roman"/>
          <w:sz w:val="20"/>
        </w:rPr>
        <w:t xml:space="preserve">for additional support. The purpose of a study hall is to compliment a student’s academic success by providing a structured </w:t>
      </w:r>
      <w:r w:rsidR="00EA6C50">
        <w:rPr>
          <w:rFonts w:ascii="Times New Roman" w:hAnsi="Times New Roman" w:cs="Times New Roman"/>
          <w:sz w:val="20"/>
        </w:rPr>
        <w:t xml:space="preserve">academic </w:t>
      </w:r>
      <w:r w:rsidRPr="00DE3CC0">
        <w:rPr>
          <w:rFonts w:ascii="Times New Roman" w:hAnsi="Times New Roman" w:cs="Times New Roman"/>
          <w:sz w:val="20"/>
        </w:rPr>
        <w:t xml:space="preserve">environment during the school day. </w:t>
      </w:r>
    </w:p>
    <w:p w14:paraId="43C10E7A" w14:textId="77777777" w:rsidR="0027376A" w:rsidRPr="00DE3CC0" w:rsidRDefault="0027376A" w:rsidP="00DE3CC0">
      <w:pPr>
        <w:pStyle w:val="NoSpacing"/>
        <w:jc w:val="both"/>
        <w:rPr>
          <w:rFonts w:ascii="Times New Roman" w:hAnsi="Times New Roman" w:cs="Times New Roman"/>
          <w:sz w:val="20"/>
        </w:rPr>
      </w:pPr>
    </w:p>
    <w:p w14:paraId="605540C6" w14:textId="07A6379C" w:rsidR="0027376A" w:rsidRPr="0030036C" w:rsidRDefault="0027376A" w:rsidP="00D47F69">
      <w:pPr>
        <w:pStyle w:val="NoSpacing"/>
        <w:jc w:val="center"/>
        <w:rPr>
          <w:rFonts w:ascii="Times New Roman" w:hAnsi="Times New Roman" w:cs="Times New Roman"/>
          <w:sz w:val="20"/>
          <w:u w:val="single"/>
        </w:rPr>
      </w:pPr>
      <w:r w:rsidRPr="0030036C">
        <w:rPr>
          <w:rFonts w:ascii="Times New Roman" w:hAnsi="Times New Roman" w:cs="Times New Roman"/>
          <w:b/>
          <w:sz w:val="20"/>
          <w:u w:val="single"/>
        </w:rPr>
        <w:t>SUMMER SCHOOL</w:t>
      </w:r>
      <w:r w:rsidR="0030036C" w:rsidRPr="0030036C">
        <w:rPr>
          <w:rFonts w:ascii="Times New Roman" w:hAnsi="Times New Roman" w:cs="Times New Roman"/>
          <w:b/>
          <w:sz w:val="20"/>
          <w:u w:val="single"/>
        </w:rPr>
        <w:t>/CREDIT RECOVERY</w:t>
      </w:r>
    </w:p>
    <w:p w14:paraId="41A2DFB2" w14:textId="5A3AE660" w:rsidR="0027376A" w:rsidRPr="00DE3CC0" w:rsidRDefault="0027376A" w:rsidP="00DE3CC0">
      <w:pPr>
        <w:pStyle w:val="NoSpacing"/>
        <w:jc w:val="both"/>
        <w:rPr>
          <w:rFonts w:ascii="Times New Roman" w:hAnsi="Times New Roman" w:cs="Times New Roman"/>
          <w:sz w:val="20"/>
        </w:rPr>
      </w:pPr>
      <w:r w:rsidRPr="00DE3CC0">
        <w:rPr>
          <w:rFonts w:ascii="Times New Roman" w:hAnsi="Times New Roman" w:cs="Times New Roman"/>
          <w:sz w:val="20"/>
        </w:rPr>
        <w:t>Students who have taken and failed a course during the regular school year are eligible for the summer credit recovery program. Students are only eligible to retake a course that they have previously failed. Interested students should sign up with their Guidance Counselor prior to the start of the summer program.</w:t>
      </w:r>
    </w:p>
    <w:p w14:paraId="206C7B7E" w14:textId="77777777" w:rsidR="00C96A36" w:rsidRDefault="00C96A36" w:rsidP="00C96A36">
      <w:pPr>
        <w:pStyle w:val="NoSpacing"/>
        <w:jc w:val="center"/>
        <w:rPr>
          <w:rFonts w:ascii="Times New Roman" w:hAnsi="Times New Roman" w:cs="Times New Roman"/>
          <w:b/>
          <w:sz w:val="20"/>
          <w:szCs w:val="20"/>
        </w:rPr>
      </w:pPr>
    </w:p>
    <w:p w14:paraId="7CCA63B7" w14:textId="77777777" w:rsidR="00C96A36" w:rsidRPr="0030036C" w:rsidRDefault="00C96A36" w:rsidP="00C96A36">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 xml:space="preserve">STUDENT </w:t>
      </w:r>
      <w:r w:rsidR="005366F0" w:rsidRPr="0030036C">
        <w:rPr>
          <w:rFonts w:ascii="Times New Roman" w:hAnsi="Times New Roman" w:cs="Times New Roman"/>
          <w:b/>
          <w:sz w:val="20"/>
          <w:szCs w:val="20"/>
          <w:u w:val="single"/>
        </w:rPr>
        <w:t>ADVISORY</w:t>
      </w:r>
      <w:r w:rsidRPr="0030036C">
        <w:rPr>
          <w:rFonts w:ascii="Times New Roman" w:hAnsi="Times New Roman" w:cs="Times New Roman"/>
          <w:b/>
          <w:sz w:val="20"/>
          <w:szCs w:val="20"/>
          <w:u w:val="single"/>
        </w:rPr>
        <w:t xml:space="preserve"> PROGRAM</w:t>
      </w:r>
    </w:p>
    <w:p w14:paraId="7B60669A" w14:textId="4057D8CC" w:rsidR="00C96A36" w:rsidRPr="002F36DA" w:rsidRDefault="00C96A36" w:rsidP="00C96A36">
      <w:pPr>
        <w:pStyle w:val="NoSpacing"/>
        <w:jc w:val="both"/>
        <w:rPr>
          <w:rFonts w:ascii="Times New Roman" w:hAnsi="Times New Roman" w:cs="Times New Roman"/>
          <w:sz w:val="20"/>
          <w:szCs w:val="20"/>
        </w:rPr>
      </w:pPr>
      <w:r w:rsidRPr="002F36DA">
        <w:rPr>
          <w:rFonts w:ascii="Times New Roman" w:hAnsi="Times New Roman" w:cs="Times New Roman"/>
          <w:sz w:val="20"/>
          <w:szCs w:val="20"/>
        </w:rPr>
        <w:t xml:space="preserve">The Student </w:t>
      </w:r>
      <w:r w:rsidR="005366F0">
        <w:rPr>
          <w:rFonts w:ascii="Times New Roman" w:hAnsi="Times New Roman" w:cs="Times New Roman"/>
          <w:sz w:val="20"/>
          <w:szCs w:val="20"/>
        </w:rPr>
        <w:t>Advisory</w:t>
      </w:r>
      <w:r w:rsidRPr="002F36DA">
        <w:rPr>
          <w:rFonts w:ascii="Times New Roman" w:hAnsi="Times New Roman" w:cs="Times New Roman"/>
          <w:sz w:val="20"/>
          <w:szCs w:val="20"/>
        </w:rPr>
        <w:t xml:space="preserve"> Program is a mentoring/coaching program designed to provide students with an adult resource to assist students in dealing with problems and educational decision-making.  Students are placed in groups of 15 or less </w:t>
      </w:r>
      <w:r w:rsidR="00E374E6">
        <w:rPr>
          <w:rFonts w:ascii="Times New Roman" w:hAnsi="Times New Roman" w:cs="Times New Roman"/>
          <w:sz w:val="20"/>
          <w:szCs w:val="20"/>
        </w:rPr>
        <w:t xml:space="preserve">based on student and staff interests groups. </w:t>
      </w:r>
      <w:r w:rsidRPr="002F36DA">
        <w:rPr>
          <w:rFonts w:ascii="Times New Roman" w:hAnsi="Times New Roman" w:cs="Times New Roman"/>
          <w:sz w:val="20"/>
          <w:szCs w:val="20"/>
        </w:rPr>
        <w:t>The program typically meets monthly</w:t>
      </w:r>
      <w:r w:rsidR="00D61901">
        <w:rPr>
          <w:rFonts w:ascii="Times New Roman" w:hAnsi="Times New Roman" w:cs="Times New Roman"/>
          <w:sz w:val="20"/>
          <w:szCs w:val="20"/>
        </w:rPr>
        <w:t xml:space="preserve"> as part of our Panther Pride X-Block program. </w:t>
      </w:r>
    </w:p>
    <w:p w14:paraId="28A75BE0" w14:textId="77777777" w:rsidR="00C171CF" w:rsidRDefault="00C171CF" w:rsidP="00D47F69">
      <w:pPr>
        <w:pStyle w:val="NoSpacing"/>
        <w:jc w:val="center"/>
        <w:rPr>
          <w:rFonts w:ascii="Times New Roman" w:hAnsi="Times New Roman" w:cs="Times New Roman"/>
          <w:b/>
          <w:sz w:val="20"/>
        </w:rPr>
      </w:pPr>
    </w:p>
    <w:p w14:paraId="756BE5D3" w14:textId="2B66FA91" w:rsidR="00DD6955" w:rsidRPr="0030036C" w:rsidRDefault="00DD6955" w:rsidP="00D47F69">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EARLY COLLEGE EXPERIENCE</w:t>
      </w:r>
    </w:p>
    <w:p w14:paraId="475CD194" w14:textId="4802D7AF" w:rsidR="00DD6955" w:rsidRPr="00DE3CC0" w:rsidRDefault="006A4D19" w:rsidP="00DE3CC0">
      <w:pPr>
        <w:pStyle w:val="NoSpacing"/>
        <w:jc w:val="both"/>
        <w:rPr>
          <w:rFonts w:ascii="Times New Roman" w:hAnsi="Times New Roman" w:cs="Times New Roman"/>
          <w:sz w:val="20"/>
        </w:rPr>
      </w:pPr>
      <w:r>
        <w:rPr>
          <w:rFonts w:ascii="Times New Roman" w:hAnsi="Times New Roman" w:cs="Times New Roman"/>
          <w:sz w:val="20"/>
        </w:rPr>
        <w:t>PHS students are provided the opportunity to earn college credits through the UCONN</w:t>
      </w:r>
      <w:r w:rsidR="00A61AAD">
        <w:rPr>
          <w:rFonts w:ascii="Times New Roman" w:hAnsi="Times New Roman" w:cs="Times New Roman"/>
          <w:sz w:val="20"/>
        </w:rPr>
        <w:t xml:space="preserve"> or Eastern</w:t>
      </w:r>
      <w:r>
        <w:rPr>
          <w:rFonts w:ascii="Times New Roman" w:hAnsi="Times New Roman" w:cs="Times New Roman"/>
          <w:sz w:val="20"/>
        </w:rPr>
        <w:t xml:space="preserve"> ECE program. J</w:t>
      </w:r>
      <w:r w:rsidR="00DD6955" w:rsidRPr="00DE3CC0">
        <w:rPr>
          <w:rFonts w:ascii="Times New Roman" w:hAnsi="Times New Roman" w:cs="Times New Roman"/>
          <w:sz w:val="20"/>
        </w:rPr>
        <w:t>uniors with a 7</w:t>
      </w:r>
      <w:r>
        <w:rPr>
          <w:rFonts w:ascii="Times New Roman" w:hAnsi="Times New Roman" w:cs="Times New Roman"/>
          <w:sz w:val="20"/>
        </w:rPr>
        <w:t>5</w:t>
      </w:r>
      <w:r w:rsidR="00DD6955" w:rsidRPr="00DE3CC0">
        <w:rPr>
          <w:rFonts w:ascii="Times New Roman" w:hAnsi="Times New Roman" w:cs="Times New Roman"/>
          <w:sz w:val="20"/>
        </w:rPr>
        <w:t xml:space="preserve"> or higher in both Honors English II and Honors World History </w:t>
      </w:r>
      <w:r>
        <w:rPr>
          <w:rFonts w:ascii="Times New Roman" w:hAnsi="Times New Roman" w:cs="Times New Roman"/>
          <w:sz w:val="20"/>
        </w:rPr>
        <w:t xml:space="preserve">are </w:t>
      </w:r>
      <w:r w:rsidR="004F7EE4">
        <w:rPr>
          <w:rFonts w:ascii="Times New Roman" w:hAnsi="Times New Roman" w:cs="Times New Roman"/>
          <w:sz w:val="20"/>
        </w:rPr>
        <w:t>eligible</w:t>
      </w:r>
      <w:r w:rsidR="00DD6955" w:rsidRPr="00DE3CC0">
        <w:rPr>
          <w:rFonts w:ascii="Times New Roman" w:hAnsi="Times New Roman" w:cs="Times New Roman"/>
          <w:sz w:val="20"/>
        </w:rPr>
        <w:t xml:space="preserve"> to earn 3 </w:t>
      </w:r>
      <w:r w:rsidR="007668A4">
        <w:rPr>
          <w:rFonts w:ascii="Times New Roman" w:hAnsi="Times New Roman" w:cs="Times New Roman"/>
          <w:sz w:val="20"/>
        </w:rPr>
        <w:t>Eastern</w:t>
      </w:r>
      <w:r w:rsidR="00DD6955" w:rsidRPr="00DE3CC0">
        <w:rPr>
          <w:rFonts w:ascii="Times New Roman" w:hAnsi="Times New Roman" w:cs="Times New Roman"/>
          <w:sz w:val="20"/>
        </w:rPr>
        <w:t xml:space="preserve"> ECE credits (for a fee) by taking the American Studies course. A student must earn a C or higher to earn the credits. Successful completion of the course also satisfies a student's Modern U.S. History and English III graduation requirements for Plainfield High School. </w:t>
      </w:r>
      <w:r>
        <w:rPr>
          <w:rFonts w:ascii="Times New Roman" w:hAnsi="Times New Roman" w:cs="Times New Roman"/>
          <w:sz w:val="20"/>
        </w:rPr>
        <w:t>UCONN ECE Discrete Mathematics</w:t>
      </w:r>
      <w:r w:rsidR="00C1794F">
        <w:rPr>
          <w:rFonts w:ascii="Times New Roman" w:hAnsi="Times New Roman" w:cs="Times New Roman"/>
          <w:sz w:val="20"/>
        </w:rPr>
        <w:t>, Biology, Marine Scie</w:t>
      </w:r>
      <w:r w:rsidR="006E7831">
        <w:rPr>
          <w:rFonts w:ascii="Times New Roman" w:hAnsi="Times New Roman" w:cs="Times New Roman"/>
          <w:sz w:val="20"/>
        </w:rPr>
        <w:t>nce, Environmental Science, Medical Terminology</w:t>
      </w:r>
      <w:r>
        <w:rPr>
          <w:rFonts w:ascii="Times New Roman" w:hAnsi="Times New Roman" w:cs="Times New Roman"/>
          <w:sz w:val="20"/>
        </w:rPr>
        <w:t xml:space="preserve"> as well as other UCONN ECE courses are also available.</w:t>
      </w:r>
    </w:p>
    <w:p w14:paraId="4EE0F368" w14:textId="4E1F9A7A" w:rsidR="0027376A" w:rsidRDefault="0027376A" w:rsidP="00DE3CC0">
      <w:pPr>
        <w:pStyle w:val="NoSpacing"/>
        <w:jc w:val="both"/>
        <w:rPr>
          <w:rFonts w:ascii="Times New Roman" w:hAnsi="Times New Roman" w:cs="Times New Roman"/>
          <w:sz w:val="20"/>
        </w:rPr>
      </w:pPr>
    </w:p>
    <w:p w14:paraId="2D762BEA" w14:textId="297F7192" w:rsidR="0062533F" w:rsidRDefault="0062533F" w:rsidP="00DE3CC0">
      <w:pPr>
        <w:pStyle w:val="NoSpacing"/>
        <w:jc w:val="both"/>
        <w:rPr>
          <w:rFonts w:ascii="Times New Roman" w:hAnsi="Times New Roman" w:cs="Times New Roman"/>
          <w:sz w:val="20"/>
        </w:rPr>
      </w:pPr>
    </w:p>
    <w:p w14:paraId="26E6B20D" w14:textId="77777777" w:rsidR="0027376A" w:rsidRPr="0030036C" w:rsidRDefault="0027376A" w:rsidP="00D47F69">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PARTNERSHIP PROGRAM</w:t>
      </w:r>
    </w:p>
    <w:p w14:paraId="7B496B52" w14:textId="77777777" w:rsidR="0027376A" w:rsidRPr="00DE3CC0" w:rsidRDefault="0027376A" w:rsidP="00DE3CC0">
      <w:pPr>
        <w:pStyle w:val="NoSpacing"/>
        <w:jc w:val="both"/>
        <w:rPr>
          <w:rFonts w:ascii="Times New Roman" w:hAnsi="Times New Roman" w:cs="Times New Roman"/>
          <w:sz w:val="20"/>
        </w:rPr>
      </w:pPr>
      <w:r w:rsidRPr="00DE3CC0">
        <w:rPr>
          <w:rFonts w:ascii="Times New Roman" w:hAnsi="Times New Roman" w:cs="Times New Roman"/>
          <w:sz w:val="20"/>
        </w:rPr>
        <w:t>All juniors and seniors have the opportunity to earn college credits by applying for a High School Partnership Scholarship at either Quinebaug Valley Community Technical College or Three Rivers Community College.  Students must fill out the FAFSA form in order to be eligible to take a course. Students who qualify for this program may take up to two college courses per college semester.  Interested students should see their guidance counselor about academic eligibility and application procedures.</w:t>
      </w:r>
    </w:p>
    <w:p w14:paraId="4AA71762" w14:textId="77777777" w:rsidR="0027376A" w:rsidRPr="00DE3CC0" w:rsidRDefault="0027376A" w:rsidP="00DE3CC0">
      <w:pPr>
        <w:pStyle w:val="NoSpacing"/>
        <w:jc w:val="both"/>
        <w:rPr>
          <w:rFonts w:ascii="Times New Roman" w:hAnsi="Times New Roman" w:cs="Times New Roman"/>
          <w:sz w:val="20"/>
        </w:rPr>
      </w:pPr>
      <w:r w:rsidRPr="00DE3CC0">
        <w:rPr>
          <w:rFonts w:ascii="Times New Roman" w:hAnsi="Times New Roman" w:cs="Times New Roman"/>
          <w:sz w:val="20"/>
        </w:rPr>
        <w:t xml:space="preserve"> </w:t>
      </w:r>
    </w:p>
    <w:p w14:paraId="0738E857" w14:textId="078F51E4" w:rsidR="0027376A" w:rsidRPr="0030036C" w:rsidRDefault="0027376A" w:rsidP="00D47F69">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ADDITIONAL EDUCATION PROGRAMS</w:t>
      </w:r>
    </w:p>
    <w:p w14:paraId="2D65445A" w14:textId="140E0D4C" w:rsidR="00DD6955" w:rsidRPr="00DE3CC0" w:rsidRDefault="0027376A" w:rsidP="00DE3CC0">
      <w:pPr>
        <w:pStyle w:val="NoSpacing"/>
        <w:jc w:val="both"/>
        <w:rPr>
          <w:rFonts w:ascii="Times New Roman" w:hAnsi="Times New Roman" w:cs="Times New Roman"/>
          <w:sz w:val="20"/>
        </w:rPr>
      </w:pPr>
      <w:r w:rsidRPr="00DE3CC0">
        <w:rPr>
          <w:rFonts w:ascii="Times New Roman" w:hAnsi="Times New Roman" w:cs="Times New Roman"/>
          <w:sz w:val="20"/>
        </w:rPr>
        <w:t>Students who are eligible for enrollment at Plainfield High School are given the additional option of applying at H.H. Ellis Technical High School, The Killingly High School Regional</w:t>
      </w:r>
      <w:r w:rsidR="00CF01B3" w:rsidRPr="00DE3CC0">
        <w:rPr>
          <w:rFonts w:ascii="Times New Roman" w:hAnsi="Times New Roman" w:cs="Times New Roman"/>
          <w:sz w:val="20"/>
        </w:rPr>
        <w:t xml:space="preserve"> Vocational Agriculture Center, </w:t>
      </w:r>
      <w:r w:rsidRPr="00DE3CC0">
        <w:rPr>
          <w:rFonts w:ascii="Times New Roman" w:hAnsi="Times New Roman" w:cs="Times New Roman"/>
          <w:sz w:val="20"/>
        </w:rPr>
        <w:t>The Qu</w:t>
      </w:r>
      <w:r w:rsidR="00CF01B3" w:rsidRPr="00DE3CC0">
        <w:rPr>
          <w:rFonts w:ascii="Times New Roman" w:hAnsi="Times New Roman" w:cs="Times New Roman"/>
          <w:sz w:val="20"/>
        </w:rPr>
        <w:t xml:space="preserve">inebaug Valley Middle College, </w:t>
      </w:r>
      <w:r w:rsidRPr="00DE3CC0">
        <w:rPr>
          <w:rFonts w:ascii="Times New Roman" w:hAnsi="Times New Roman" w:cs="Times New Roman"/>
          <w:sz w:val="20"/>
        </w:rPr>
        <w:t>Three Rivers Middle College (grades 11-12) or EASTCONN's Arts Magnet High School. Those students who wish to attend either of the schools must see their guidance counselor for additional information concerning these programs.</w:t>
      </w:r>
      <w:r w:rsidR="0030036C">
        <w:rPr>
          <w:rFonts w:ascii="Times New Roman" w:hAnsi="Times New Roman" w:cs="Times New Roman"/>
          <w:sz w:val="20"/>
        </w:rPr>
        <w:t xml:space="preserve"> </w:t>
      </w:r>
      <w:r w:rsidRPr="00DE3CC0">
        <w:rPr>
          <w:rFonts w:ascii="Times New Roman" w:hAnsi="Times New Roman" w:cs="Times New Roman"/>
          <w:sz w:val="20"/>
        </w:rPr>
        <w:t xml:space="preserve">Plainfield High School also offers the </w:t>
      </w:r>
      <w:r w:rsidR="004C41B8">
        <w:rPr>
          <w:rFonts w:ascii="Times New Roman" w:hAnsi="Times New Roman" w:cs="Times New Roman"/>
          <w:sz w:val="20"/>
        </w:rPr>
        <w:t>Connections</w:t>
      </w:r>
      <w:r w:rsidRPr="00DE3CC0">
        <w:rPr>
          <w:rFonts w:ascii="Times New Roman" w:hAnsi="Times New Roman" w:cs="Times New Roman"/>
          <w:sz w:val="20"/>
        </w:rPr>
        <w:t xml:space="preserve"> and </w:t>
      </w:r>
      <w:r w:rsidR="00CC563C">
        <w:rPr>
          <w:rFonts w:ascii="Times New Roman" w:hAnsi="Times New Roman" w:cs="Times New Roman"/>
          <w:sz w:val="20"/>
        </w:rPr>
        <w:t>Responsive S</w:t>
      </w:r>
      <w:r w:rsidR="004C41B8">
        <w:rPr>
          <w:rFonts w:ascii="Times New Roman" w:hAnsi="Times New Roman" w:cs="Times New Roman"/>
          <w:sz w:val="20"/>
        </w:rPr>
        <w:t>upport</w:t>
      </w:r>
      <w:r w:rsidR="00CC563C">
        <w:rPr>
          <w:rFonts w:ascii="Times New Roman" w:hAnsi="Times New Roman" w:cs="Times New Roman"/>
          <w:sz w:val="20"/>
        </w:rPr>
        <w:t xml:space="preserve"> </w:t>
      </w:r>
      <w:r w:rsidR="004C41B8">
        <w:rPr>
          <w:rFonts w:ascii="Times New Roman" w:hAnsi="Times New Roman" w:cs="Times New Roman"/>
          <w:sz w:val="20"/>
        </w:rPr>
        <w:t>P</w:t>
      </w:r>
      <w:r w:rsidR="00CC563C">
        <w:rPr>
          <w:rFonts w:ascii="Times New Roman" w:hAnsi="Times New Roman" w:cs="Times New Roman"/>
          <w:sz w:val="20"/>
        </w:rPr>
        <w:t xml:space="preserve">rogram </w:t>
      </w:r>
      <w:r w:rsidRPr="00DE3CC0">
        <w:rPr>
          <w:rFonts w:ascii="Times New Roman" w:hAnsi="Times New Roman" w:cs="Times New Roman"/>
          <w:sz w:val="20"/>
        </w:rPr>
        <w:t>for a limited number of qualified students.  See guidance counselor for information.</w:t>
      </w:r>
    </w:p>
    <w:p w14:paraId="731E94E3" w14:textId="77777777" w:rsidR="00E374E6" w:rsidRDefault="00E374E6" w:rsidP="00D47F69">
      <w:pPr>
        <w:pStyle w:val="NoSpacing"/>
        <w:jc w:val="center"/>
        <w:rPr>
          <w:rFonts w:ascii="Times New Roman" w:hAnsi="Times New Roman" w:cs="Times New Roman"/>
          <w:b/>
          <w:sz w:val="20"/>
          <w:u w:val="single"/>
        </w:rPr>
      </w:pPr>
    </w:p>
    <w:p w14:paraId="7F5E04C0" w14:textId="0524E2D4" w:rsidR="00DD6955" w:rsidRPr="0030036C" w:rsidRDefault="00D47F69" w:rsidP="00D47F69">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COLLEGE CAREER PATHWAYS</w:t>
      </w:r>
    </w:p>
    <w:p w14:paraId="54E92F50" w14:textId="77777777" w:rsidR="00D47F69" w:rsidRPr="00D47F69" w:rsidRDefault="00D47F69" w:rsidP="002A6A8B">
      <w:pPr>
        <w:pStyle w:val="NoSpacing"/>
        <w:jc w:val="both"/>
        <w:rPr>
          <w:rFonts w:ascii="Times New Roman" w:hAnsi="Times New Roman" w:cs="Times New Roman"/>
          <w:sz w:val="20"/>
        </w:rPr>
      </w:pPr>
      <w:r>
        <w:rPr>
          <w:rFonts w:ascii="Times New Roman" w:hAnsi="Times New Roman" w:cs="Times New Roman"/>
          <w:sz w:val="20"/>
        </w:rPr>
        <w:t>In partnership with Quinebaug Valley Community College and Three Rivers Community College, students are eligible to earn college credit in conjunction with their high school coursework. Offerings may vary each year. See guidance for more information.</w:t>
      </w:r>
    </w:p>
    <w:p w14:paraId="06BC54DA" w14:textId="77777777" w:rsidR="00FF7D75" w:rsidRDefault="00FF7D75" w:rsidP="00D47F69">
      <w:pPr>
        <w:pStyle w:val="NoSpacing"/>
        <w:jc w:val="center"/>
        <w:rPr>
          <w:rFonts w:ascii="Times New Roman" w:hAnsi="Times New Roman" w:cs="Times New Roman"/>
          <w:b/>
          <w:sz w:val="20"/>
        </w:rPr>
      </w:pPr>
    </w:p>
    <w:p w14:paraId="020FEA78" w14:textId="77777777" w:rsidR="0027376A" w:rsidRPr="0030036C" w:rsidRDefault="0027376A" w:rsidP="00D47F69">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SENIOR PRIVILEGE – LATE ARRIVAL/EARLY RELEASE</w:t>
      </w:r>
    </w:p>
    <w:p w14:paraId="37A2A4B5" w14:textId="2CB4AB71" w:rsidR="0027376A" w:rsidRPr="00D47F69" w:rsidRDefault="0027376A" w:rsidP="00D47F69">
      <w:pPr>
        <w:pStyle w:val="NoSpacing"/>
        <w:jc w:val="both"/>
        <w:rPr>
          <w:rFonts w:ascii="Times New Roman" w:hAnsi="Times New Roman" w:cs="Times New Roman"/>
          <w:sz w:val="20"/>
        </w:rPr>
      </w:pPr>
      <w:r w:rsidRPr="00D47F69">
        <w:rPr>
          <w:rFonts w:ascii="Times New Roman" w:hAnsi="Times New Roman" w:cs="Times New Roman"/>
          <w:sz w:val="20"/>
        </w:rPr>
        <w:t xml:space="preserve">Seniors assigned to study hall at the beginning or end of the school day may apply for late arrival or early release from </w:t>
      </w:r>
      <w:r w:rsidRPr="001673FF">
        <w:rPr>
          <w:rFonts w:ascii="Times New Roman" w:hAnsi="Times New Roman" w:cs="Times New Roman"/>
          <w:sz w:val="20"/>
        </w:rPr>
        <w:t>school</w:t>
      </w:r>
      <w:r w:rsidR="00CC563C" w:rsidRPr="001673FF">
        <w:rPr>
          <w:rFonts w:ascii="Times New Roman" w:hAnsi="Times New Roman" w:cs="Times New Roman"/>
          <w:sz w:val="20"/>
        </w:rPr>
        <w:t xml:space="preserve"> </w:t>
      </w:r>
      <w:r w:rsidR="00E97345" w:rsidRPr="001673FF">
        <w:rPr>
          <w:rFonts w:ascii="Times New Roman" w:hAnsi="Times New Roman" w:cs="Times New Roman"/>
          <w:b/>
          <w:sz w:val="20"/>
        </w:rPr>
        <w:t>(application pg. 6</w:t>
      </w:r>
      <w:r w:rsidR="00CD63FE">
        <w:rPr>
          <w:rFonts w:ascii="Times New Roman" w:hAnsi="Times New Roman" w:cs="Times New Roman"/>
          <w:b/>
          <w:sz w:val="20"/>
        </w:rPr>
        <w:t>4</w:t>
      </w:r>
      <w:r w:rsidR="00CC563C" w:rsidRPr="001673FF">
        <w:rPr>
          <w:rFonts w:ascii="Times New Roman" w:hAnsi="Times New Roman" w:cs="Times New Roman"/>
          <w:b/>
          <w:sz w:val="20"/>
        </w:rPr>
        <w:t>)</w:t>
      </w:r>
      <w:r w:rsidRPr="001673FF">
        <w:rPr>
          <w:rFonts w:ascii="Times New Roman" w:hAnsi="Times New Roman" w:cs="Times New Roman"/>
          <w:b/>
          <w:sz w:val="20"/>
        </w:rPr>
        <w:t>.</w:t>
      </w:r>
      <w:r w:rsidRPr="001673FF">
        <w:rPr>
          <w:rFonts w:ascii="Times New Roman" w:hAnsi="Times New Roman" w:cs="Times New Roman"/>
          <w:sz w:val="20"/>
        </w:rPr>
        <w:t xml:space="preserve"> </w:t>
      </w:r>
      <w:r w:rsidRPr="00D47F69">
        <w:rPr>
          <w:rFonts w:ascii="Times New Roman" w:hAnsi="Times New Roman" w:cs="Times New Roman"/>
          <w:sz w:val="20"/>
        </w:rPr>
        <w:t>Students will not be permitted to arrive late and leave early due to Senior Privilege. Students who are accorded with this privilege must have a minimum 70 average with no failures</w:t>
      </w:r>
      <w:r w:rsidR="004F7EE4">
        <w:rPr>
          <w:rFonts w:ascii="Times New Roman" w:hAnsi="Times New Roman" w:cs="Times New Roman"/>
          <w:sz w:val="20"/>
        </w:rPr>
        <w:t xml:space="preserve"> on both progress reports and end of quarter report cards</w:t>
      </w:r>
      <w:r w:rsidRPr="00D47F69">
        <w:rPr>
          <w:rFonts w:ascii="Times New Roman" w:hAnsi="Times New Roman" w:cs="Times New Roman"/>
          <w:sz w:val="20"/>
        </w:rPr>
        <w:t>, acceptable school attendance</w:t>
      </w:r>
      <w:r w:rsidR="004F7EE4">
        <w:rPr>
          <w:rFonts w:ascii="Times New Roman" w:hAnsi="Times New Roman" w:cs="Times New Roman"/>
          <w:sz w:val="20"/>
        </w:rPr>
        <w:t>,</w:t>
      </w:r>
      <w:r w:rsidRPr="00D47F69">
        <w:rPr>
          <w:rFonts w:ascii="Times New Roman" w:hAnsi="Times New Roman" w:cs="Times New Roman"/>
          <w:sz w:val="20"/>
        </w:rPr>
        <w:t xml:space="preserve"> and good school behavior.  Seniors must sign in at the Attendance Office upon arrival. Seniors are not</w:t>
      </w:r>
      <w:r w:rsidR="00560382">
        <w:rPr>
          <w:rFonts w:ascii="Times New Roman" w:hAnsi="Times New Roman" w:cs="Times New Roman"/>
          <w:sz w:val="20"/>
        </w:rPr>
        <w:t xml:space="preserve"> allowed to</w:t>
      </w:r>
      <w:r w:rsidRPr="00D47F69">
        <w:rPr>
          <w:rFonts w:ascii="Times New Roman" w:hAnsi="Times New Roman" w:cs="Times New Roman"/>
          <w:sz w:val="20"/>
        </w:rPr>
        <w:t xml:space="preserve"> wander in the building prior to the end of the first block.  Those students leaving early must also sign out at the Attendance Office.</w:t>
      </w:r>
      <w:r w:rsidRPr="00D47F69">
        <w:rPr>
          <w:sz w:val="20"/>
        </w:rPr>
        <w:t xml:space="preserve">  </w:t>
      </w:r>
      <w:r w:rsidRPr="00D47F69">
        <w:rPr>
          <w:rFonts w:ascii="Times New Roman" w:hAnsi="Times New Roman" w:cs="Times New Roman"/>
          <w:sz w:val="20"/>
        </w:rPr>
        <w:t xml:space="preserve">Students leaving early are not allowed to remain on school property or </w:t>
      </w:r>
      <w:r w:rsidR="00CF01B3" w:rsidRPr="00D47F69">
        <w:rPr>
          <w:rFonts w:ascii="Times New Roman" w:hAnsi="Times New Roman" w:cs="Times New Roman"/>
          <w:sz w:val="20"/>
        </w:rPr>
        <w:t xml:space="preserve">return before dismissal time. </w:t>
      </w:r>
      <w:r w:rsidRPr="00D47F69">
        <w:rPr>
          <w:rFonts w:ascii="Times New Roman" w:hAnsi="Times New Roman" w:cs="Times New Roman"/>
          <w:sz w:val="20"/>
        </w:rPr>
        <w:t xml:space="preserve">Participation in either of these programs requires a completed application form with a parent signature filed in the Attendance Office.  </w:t>
      </w:r>
      <w:r w:rsidR="004F7EE4">
        <w:rPr>
          <w:rFonts w:ascii="Times New Roman" w:hAnsi="Times New Roman" w:cs="Times New Roman"/>
          <w:sz w:val="20"/>
        </w:rPr>
        <w:t xml:space="preserve">Please see additional requirements listed on the senior privilege application.  </w:t>
      </w:r>
      <w:r w:rsidR="004F7EE4" w:rsidRPr="00D47F69">
        <w:rPr>
          <w:rFonts w:ascii="Times New Roman" w:hAnsi="Times New Roman" w:cs="Times New Roman"/>
          <w:sz w:val="20"/>
        </w:rPr>
        <w:t>Violation of any of these conditions will mean loss of privilege. Student schedules will NOT be changed to allow for the late arrival /early release program to be available.</w:t>
      </w:r>
    </w:p>
    <w:p w14:paraId="366EBF75" w14:textId="77777777" w:rsidR="00DB34CC" w:rsidRDefault="00DB34CC" w:rsidP="00A031BE">
      <w:pPr>
        <w:pStyle w:val="NoSpacing"/>
        <w:jc w:val="center"/>
        <w:rPr>
          <w:rFonts w:ascii="Times New Roman" w:hAnsi="Times New Roman" w:cs="Times New Roman"/>
          <w:b/>
          <w:sz w:val="20"/>
        </w:rPr>
      </w:pPr>
    </w:p>
    <w:p w14:paraId="0457B50E" w14:textId="25C0C183" w:rsidR="0027376A" w:rsidRPr="0030036C" w:rsidRDefault="0027376A" w:rsidP="00A031BE">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 xml:space="preserve">WITHDRAWALS OR TRANSFERS TO PLAINFIELD HIGH </w:t>
      </w:r>
      <w:r w:rsidR="00DD6955" w:rsidRPr="0030036C">
        <w:rPr>
          <w:rFonts w:ascii="Times New Roman" w:hAnsi="Times New Roman" w:cs="Times New Roman"/>
          <w:b/>
          <w:sz w:val="20"/>
          <w:u w:val="single"/>
        </w:rPr>
        <w:t>SCHOOL</w:t>
      </w:r>
    </w:p>
    <w:p w14:paraId="33C987DE" w14:textId="39626CBF" w:rsidR="0027376A" w:rsidRPr="00D47F69" w:rsidRDefault="0027376A" w:rsidP="00D47F69">
      <w:pPr>
        <w:pStyle w:val="NoSpacing"/>
        <w:jc w:val="both"/>
        <w:rPr>
          <w:rFonts w:ascii="Times New Roman" w:hAnsi="Times New Roman" w:cs="Times New Roman"/>
          <w:sz w:val="20"/>
        </w:rPr>
      </w:pPr>
      <w:r w:rsidRPr="00D47F69">
        <w:rPr>
          <w:rFonts w:ascii="Times New Roman" w:hAnsi="Times New Roman" w:cs="Times New Roman"/>
          <w:sz w:val="20"/>
        </w:rPr>
        <w:t>The procedure for withdrawal or transferring is as follows:</w:t>
      </w:r>
    </w:p>
    <w:p w14:paraId="556E28D0" w14:textId="77777777" w:rsidR="002A6A8B" w:rsidRDefault="0027376A" w:rsidP="00C171CF">
      <w:pPr>
        <w:pStyle w:val="NoSpacing"/>
        <w:numPr>
          <w:ilvl w:val="0"/>
          <w:numId w:val="43"/>
        </w:numPr>
        <w:jc w:val="both"/>
        <w:rPr>
          <w:rFonts w:ascii="Times New Roman" w:hAnsi="Times New Roman" w:cs="Times New Roman"/>
          <w:sz w:val="20"/>
        </w:rPr>
      </w:pPr>
      <w:r w:rsidRPr="00D47F69">
        <w:rPr>
          <w:rFonts w:ascii="Times New Roman" w:hAnsi="Times New Roman" w:cs="Times New Roman"/>
          <w:sz w:val="20"/>
        </w:rPr>
        <w:t>Obtain a withdrawal or Transfer Checkout sheet from the Guidance Office.</w:t>
      </w:r>
    </w:p>
    <w:p w14:paraId="7E20933E" w14:textId="77777777" w:rsidR="002A6A8B" w:rsidRDefault="0027376A" w:rsidP="00C171CF">
      <w:pPr>
        <w:pStyle w:val="NoSpacing"/>
        <w:numPr>
          <w:ilvl w:val="0"/>
          <w:numId w:val="43"/>
        </w:numPr>
        <w:jc w:val="both"/>
        <w:rPr>
          <w:rFonts w:ascii="Times New Roman" w:hAnsi="Times New Roman" w:cs="Times New Roman"/>
          <w:sz w:val="20"/>
        </w:rPr>
      </w:pPr>
      <w:r w:rsidRPr="002A6A8B">
        <w:rPr>
          <w:rFonts w:ascii="Times New Roman" w:hAnsi="Times New Roman" w:cs="Times New Roman"/>
          <w:sz w:val="20"/>
        </w:rPr>
        <w:lastRenderedPageBreak/>
        <w:t>Have the form filled out by all your teachers, return all school books and property, and be sure all fees are paid.  This includes cleaning out your locker.</w:t>
      </w:r>
    </w:p>
    <w:p w14:paraId="42BDB001" w14:textId="77777777" w:rsidR="002A6A8B" w:rsidRDefault="0027376A" w:rsidP="00C171CF">
      <w:pPr>
        <w:pStyle w:val="NoSpacing"/>
        <w:numPr>
          <w:ilvl w:val="0"/>
          <w:numId w:val="43"/>
        </w:numPr>
        <w:jc w:val="both"/>
        <w:rPr>
          <w:rFonts w:ascii="Times New Roman" w:hAnsi="Times New Roman" w:cs="Times New Roman"/>
          <w:sz w:val="20"/>
        </w:rPr>
      </w:pPr>
      <w:r w:rsidRPr="002A6A8B">
        <w:rPr>
          <w:rFonts w:ascii="Times New Roman" w:hAnsi="Times New Roman" w:cs="Times New Roman"/>
          <w:sz w:val="20"/>
        </w:rPr>
        <w:t>Take the completed form to the Guidance Office for final clearance.</w:t>
      </w:r>
    </w:p>
    <w:p w14:paraId="0215E139" w14:textId="77777777" w:rsidR="0027376A" w:rsidRPr="002A6A8B" w:rsidRDefault="0027376A" w:rsidP="00C171CF">
      <w:pPr>
        <w:pStyle w:val="NoSpacing"/>
        <w:numPr>
          <w:ilvl w:val="0"/>
          <w:numId w:val="43"/>
        </w:numPr>
        <w:jc w:val="both"/>
        <w:rPr>
          <w:rFonts w:ascii="Times New Roman" w:hAnsi="Times New Roman" w:cs="Times New Roman"/>
          <w:sz w:val="20"/>
        </w:rPr>
      </w:pPr>
      <w:r w:rsidRPr="002A6A8B">
        <w:rPr>
          <w:rFonts w:ascii="Times New Roman" w:hAnsi="Times New Roman" w:cs="Times New Roman"/>
          <w:sz w:val="20"/>
        </w:rPr>
        <w:t>Failure to comply with the above regulations will result in transcripts being held up and will create incorrect registration in your new school.</w:t>
      </w:r>
    </w:p>
    <w:p w14:paraId="3F2DCF92" w14:textId="77777777" w:rsidR="0027376A" w:rsidRDefault="00DD6955" w:rsidP="00D47F69">
      <w:pPr>
        <w:pStyle w:val="NoSpacing"/>
        <w:jc w:val="both"/>
        <w:rPr>
          <w:rFonts w:ascii="Times New Roman" w:hAnsi="Times New Roman" w:cs="Times New Roman"/>
          <w:sz w:val="20"/>
        </w:rPr>
      </w:pPr>
      <w:r w:rsidRPr="00D47F69">
        <w:rPr>
          <w:rFonts w:ascii="Times New Roman" w:hAnsi="Times New Roman" w:cs="Times New Roman"/>
          <w:i/>
          <w:sz w:val="20"/>
        </w:rPr>
        <w:t>Note</w:t>
      </w:r>
      <w:r w:rsidR="0027376A" w:rsidRPr="00D47F69">
        <w:rPr>
          <w:rFonts w:ascii="Times New Roman" w:hAnsi="Times New Roman" w:cs="Times New Roman"/>
          <w:i/>
          <w:sz w:val="20"/>
        </w:rPr>
        <w:t>:</w:t>
      </w:r>
      <w:r w:rsidR="0027376A" w:rsidRPr="00D47F69">
        <w:rPr>
          <w:rFonts w:ascii="Times New Roman" w:hAnsi="Times New Roman" w:cs="Times New Roman"/>
          <w:sz w:val="20"/>
        </w:rPr>
        <w:t xml:space="preserve"> The state law requires a parent signature if a s</w:t>
      </w:r>
      <w:r w:rsidRPr="00D47F69">
        <w:rPr>
          <w:rFonts w:ascii="Times New Roman" w:hAnsi="Times New Roman" w:cs="Times New Roman"/>
          <w:sz w:val="20"/>
        </w:rPr>
        <w:t>tudent wishes to leave school.</w:t>
      </w:r>
    </w:p>
    <w:p w14:paraId="6BA0F3C4" w14:textId="77777777" w:rsidR="00BA59A1" w:rsidRDefault="00BA59A1" w:rsidP="00DD6955">
      <w:pPr>
        <w:jc w:val="center"/>
        <w:rPr>
          <w:rFonts w:ascii="Times New Roman" w:hAnsi="Times New Roman" w:cs="Times New Roman"/>
          <w:b/>
          <w:sz w:val="24"/>
          <w:szCs w:val="20"/>
        </w:rPr>
      </w:pPr>
    </w:p>
    <w:p w14:paraId="3A73CCC2" w14:textId="2FBC7353" w:rsidR="0027376A" w:rsidRPr="00DD6955" w:rsidRDefault="0027376A" w:rsidP="00DD6955">
      <w:pPr>
        <w:jc w:val="center"/>
        <w:rPr>
          <w:rFonts w:ascii="Times New Roman" w:hAnsi="Times New Roman" w:cs="Times New Roman"/>
          <w:b/>
          <w:sz w:val="24"/>
          <w:szCs w:val="20"/>
        </w:rPr>
      </w:pPr>
      <w:r w:rsidRPr="00DD6955">
        <w:rPr>
          <w:rFonts w:ascii="Times New Roman" w:hAnsi="Times New Roman" w:cs="Times New Roman"/>
          <w:b/>
          <w:sz w:val="24"/>
          <w:szCs w:val="20"/>
        </w:rPr>
        <w:t>GRADUATION</w:t>
      </w:r>
    </w:p>
    <w:p w14:paraId="0782FB35" w14:textId="01BCAF3D" w:rsidR="0027376A" w:rsidRPr="0030036C" w:rsidRDefault="0027376A" w:rsidP="00A031BE">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GRADUATION REQUIREMENTS</w:t>
      </w:r>
      <w:r w:rsidR="00D236FA">
        <w:rPr>
          <w:rFonts w:ascii="Times New Roman" w:hAnsi="Times New Roman" w:cs="Times New Roman"/>
          <w:b/>
          <w:sz w:val="20"/>
          <w:szCs w:val="20"/>
          <w:u w:val="single"/>
        </w:rPr>
        <w:t xml:space="preserve"> </w:t>
      </w:r>
    </w:p>
    <w:tbl>
      <w:tblPr>
        <w:tblStyle w:val="TableGrid"/>
        <w:tblW w:w="0" w:type="auto"/>
        <w:tblLook w:val="04A0" w:firstRow="1" w:lastRow="0" w:firstColumn="1" w:lastColumn="0" w:noHBand="0" w:noVBand="1"/>
      </w:tblPr>
      <w:tblGrid>
        <w:gridCol w:w="2307"/>
        <w:gridCol w:w="2299"/>
        <w:gridCol w:w="2296"/>
      </w:tblGrid>
      <w:tr w:rsidR="0075288D" w14:paraId="31705F56" w14:textId="77777777" w:rsidTr="00953834">
        <w:tc>
          <w:tcPr>
            <w:tcW w:w="2307" w:type="dxa"/>
            <w:tcBorders>
              <w:top w:val="single" w:sz="4" w:space="0" w:color="auto"/>
              <w:left w:val="single" w:sz="4" w:space="0" w:color="auto"/>
              <w:bottom w:val="single" w:sz="4" w:space="0" w:color="auto"/>
              <w:right w:val="single" w:sz="4" w:space="0" w:color="auto"/>
            </w:tcBorders>
            <w:hideMark/>
          </w:tcPr>
          <w:p w14:paraId="5ED067B8" w14:textId="77777777" w:rsidR="0075288D" w:rsidRPr="00953834" w:rsidRDefault="0075288D" w:rsidP="002B11A0">
            <w:pPr>
              <w:rPr>
                <w:rFonts w:ascii="Times New Roman" w:hAnsi="Times New Roman" w:cs="Times New Roman"/>
                <w:b/>
                <w:sz w:val="20"/>
                <w:szCs w:val="20"/>
              </w:rPr>
            </w:pPr>
            <w:r w:rsidRPr="00953834">
              <w:rPr>
                <w:rFonts w:ascii="Times New Roman" w:hAnsi="Times New Roman" w:cs="Times New Roman"/>
                <w:b/>
                <w:sz w:val="20"/>
                <w:szCs w:val="20"/>
              </w:rPr>
              <w:t>Humanities</w:t>
            </w:r>
          </w:p>
        </w:tc>
        <w:tc>
          <w:tcPr>
            <w:tcW w:w="2299" w:type="dxa"/>
            <w:tcBorders>
              <w:top w:val="single" w:sz="4" w:space="0" w:color="auto"/>
              <w:left w:val="single" w:sz="4" w:space="0" w:color="auto"/>
              <w:bottom w:val="single" w:sz="4" w:space="0" w:color="auto"/>
              <w:right w:val="single" w:sz="4" w:space="0" w:color="auto"/>
            </w:tcBorders>
          </w:tcPr>
          <w:p w14:paraId="7C27D701" w14:textId="77777777" w:rsidR="0075288D" w:rsidRPr="00953834" w:rsidRDefault="0075288D" w:rsidP="002B11A0">
            <w:pPr>
              <w:rPr>
                <w:rFonts w:ascii="Times New Roman" w:hAnsi="Times New Roman" w:cs="Times New Roman"/>
                <w:b/>
                <w:sz w:val="20"/>
                <w:szCs w:val="20"/>
              </w:rPr>
            </w:pPr>
          </w:p>
        </w:tc>
        <w:tc>
          <w:tcPr>
            <w:tcW w:w="2296" w:type="dxa"/>
            <w:tcBorders>
              <w:top w:val="single" w:sz="4" w:space="0" w:color="auto"/>
              <w:left w:val="single" w:sz="4" w:space="0" w:color="auto"/>
              <w:bottom w:val="single" w:sz="4" w:space="0" w:color="auto"/>
              <w:right w:val="single" w:sz="4" w:space="0" w:color="auto"/>
            </w:tcBorders>
            <w:hideMark/>
          </w:tcPr>
          <w:p w14:paraId="1F70476A" w14:textId="77777777" w:rsidR="0075288D" w:rsidRPr="00953834" w:rsidRDefault="0075288D" w:rsidP="002B11A0">
            <w:pPr>
              <w:rPr>
                <w:rFonts w:ascii="Times New Roman" w:hAnsi="Times New Roman" w:cs="Times New Roman"/>
                <w:b/>
                <w:sz w:val="20"/>
                <w:szCs w:val="20"/>
              </w:rPr>
            </w:pPr>
            <w:r w:rsidRPr="00953834">
              <w:rPr>
                <w:rFonts w:ascii="Times New Roman" w:hAnsi="Times New Roman" w:cs="Times New Roman"/>
                <w:b/>
                <w:sz w:val="20"/>
                <w:szCs w:val="20"/>
              </w:rPr>
              <w:t>9 Credits</w:t>
            </w:r>
          </w:p>
        </w:tc>
      </w:tr>
      <w:tr w:rsidR="0075288D" w14:paraId="5FC65E76" w14:textId="77777777" w:rsidTr="00953834">
        <w:tc>
          <w:tcPr>
            <w:tcW w:w="2307" w:type="dxa"/>
            <w:tcBorders>
              <w:top w:val="single" w:sz="4" w:space="0" w:color="auto"/>
              <w:left w:val="single" w:sz="4" w:space="0" w:color="auto"/>
              <w:bottom w:val="single" w:sz="4" w:space="0" w:color="auto"/>
              <w:right w:val="single" w:sz="4" w:space="0" w:color="auto"/>
            </w:tcBorders>
          </w:tcPr>
          <w:p w14:paraId="3F063810" w14:textId="77777777" w:rsidR="0075288D" w:rsidRPr="00953834" w:rsidRDefault="0075288D" w:rsidP="002B11A0">
            <w:pPr>
              <w:rPr>
                <w:rFonts w:ascii="Times New Roman" w:hAnsi="Times New Roman" w:cs="Times New Roman"/>
                <w:sz w:val="20"/>
                <w:szCs w:val="20"/>
              </w:rPr>
            </w:pPr>
          </w:p>
        </w:tc>
        <w:tc>
          <w:tcPr>
            <w:tcW w:w="2299" w:type="dxa"/>
            <w:tcBorders>
              <w:top w:val="single" w:sz="4" w:space="0" w:color="auto"/>
              <w:left w:val="single" w:sz="4" w:space="0" w:color="auto"/>
              <w:bottom w:val="single" w:sz="4" w:space="0" w:color="auto"/>
              <w:right w:val="single" w:sz="4" w:space="0" w:color="auto"/>
            </w:tcBorders>
            <w:hideMark/>
          </w:tcPr>
          <w:p w14:paraId="6CA1A523"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English</w:t>
            </w:r>
          </w:p>
        </w:tc>
        <w:tc>
          <w:tcPr>
            <w:tcW w:w="2296" w:type="dxa"/>
            <w:tcBorders>
              <w:top w:val="single" w:sz="4" w:space="0" w:color="auto"/>
              <w:left w:val="single" w:sz="4" w:space="0" w:color="auto"/>
              <w:bottom w:val="single" w:sz="4" w:space="0" w:color="auto"/>
              <w:right w:val="single" w:sz="4" w:space="0" w:color="auto"/>
            </w:tcBorders>
            <w:hideMark/>
          </w:tcPr>
          <w:p w14:paraId="10491C10"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4 Credits</w:t>
            </w:r>
          </w:p>
        </w:tc>
      </w:tr>
      <w:tr w:rsidR="0075288D" w14:paraId="086E5219" w14:textId="77777777" w:rsidTr="00953834">
        <w:tc>
          <w:tcPr>
            <w:tcW w:w="2307" w:type="dxa"/>
            <w:tcBorders>
              <w:top w:val="single" w:sz="4" w:space="0" w:color="auto"/>
              <w:left w:val="single" w:sz="4" w:space="0" w:color="auto"/>
              <w:bottom w:val="single" w:sz="4" w:space="0" w:color="auto"/>
              <w:right w:val="single" w:sz="4" w:space="0" w:color="auto"/>
            </w:tcBorders>
          </w:tcPr>
          <w:p w14:paraId="5822CE1A" w14:textId="77777777" w:rsidR="0075288D" w:rsidRPr="00953834" w:rsidRDefault="0075288D" w:rsidP="002B11A0">
            <w:pPr>
              <w:rPr>
                <w:rFonts w:ascii="Times New Roman" w:hAnsi="Times New Roman" w:cs="Times New Roman"/>
                <w:sz w:val="20"/>
                <w:szCs w:val="20"/>
              </w:rPr>
            </w:pPr>
          </w:p>
        </w:tc>
        <w:tc>
          <w:tcPr>
            <w:tcW w:w="2299" w:type="dxa"/>
            <w:tcBorders>
              <w:top w:val="single" w:sz="4" w:space="0" w:color="auto"/>
              <w:left w:val="single" w:sz="4" w:space="0" w:color="auto"/>
              <w:bottom w:val="single" w:sz="4" w:space="0" w:color="auto"/>
              <w:right w:val="single" w:sz="4" w:space="0" w:color="auto"/>
            </w:tcBorders>
            <w:hideMark/>
          </w:tcPr>
          <w:p w14:paraId="4A49913D"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Social Studies</w:t>
            </w:r>
          </w:p>
        </w:tc>
        <w:tc>
          <w:tcPr>
            <w:tcW w:w="2296" w:type="dxa"/>
            <w:tcBorders>
              <w:top w:val="single" w:sz="4" w:space="0" w:color="auto"/>
              <w:left w:val="single" w:sz="4" w:space="0" w:color="auto"/>
              <w:bottom w:val="single" w:sz="4" w:space="0" w:color="auto"/>
              <w:right w:val="single" w:sz="4" w:space="0" w:color="auto"/>
            </w:tcBorders>
            <w:hideMark/>
          </w:tcPr>
          <w:p w14:paraId="0355AA2E"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3 Credits</w:t>
            </w:r>
          </w:p>
        </w:tc>
      </w:tr>
      <w:tr w:rsidR="0075288D" w14:paraId="7ADA6408" w14:textId="77777777" w:rsidTr="00953834">
        <w:tc>
          <w:tcPr>
            <w:tcW w:w="2307" w:type="dxa"/>
            <w:tcBorders>
              <w:top w:val="single" w:sz="4" w:space="0" w:color="auto"/>
              <w:left w:val="single" w:sz="4" w:space="0" w:color="auto"/>
              <w:bottom w:val="single" w:sz="4" w:space="0" w:color="auto"/>
              <w:right w:val="single" w:sz="4" w:space="0" w:color="auto"/>
            </w:tcBorders>
          </w:tcPr>
          <w:p w14:paraId="0B504314" w14:textId="77777777" w:rsidR="0075288D" w:rsidRPr="00953834" w:rsidRDefault="0075288D" w:rsidP="002B11A0">
            <w:pPr>
              <w:rPr>
                <w:rFonts w:ascii="Times New Roman" w:hAnsi="Times New Roman" w:cs="Times New Roman"/>
                <w:sz w:val="20"/>
                <w:szCs w:val="20"/>
              </w:rPr>
            </w:pPr>
          </w:p>
        </w:tc>
        <w:tc>
          <w:tcPr>
            <w:tcW w:w="2299" w:type="dxa"/>
            <w:tcBorders>
              <w:top w:val="single" w:sz="4" w:space="0" w:color="auto"/>
              <w:left w:val="single" w:sz="4" w:space="0" w:color="auto"/>
              <w:bottom w:val="single" w:sz="4" w:space="0" w:color="auto"/>
              <w:right w:val="single" w:sz="4" w:space="0" w:color="auto"/>
            </w:tcBorders>
            <w:hideMark/>
          </w:tcPr>
          <w:p w14:paraId="212A205F"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Electives</w:t>
            </w:r>
          </w:p>
        </w:tc>
        <w:tc>
          <w:tcPr>
            <w:tcW w:w="2296" w:type="dxa"/>
            <w:tcBorders>
              <w:top w:val="single" w:sz="4" w:space="0" w:color="auto"/>
              <w:left w:val="single" w:sz="4" w:space="0" w:color="auto"/>
              <w:bottom w:val="single" w:sz="4" w:space="0" w:color="auto"/>
              <w:right w:val="single" w:sz="4" w:space="0" w:color="auto"/>
            </w:tcBorders>
            <w:hideMark/>
          </w:tcPr>
          <w:p w14:paraId="6828A8A3"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2 Credits</w:t>
            </w:r>
          </w:p>
        </w:tc>
      </w:tr>
      <w:tr w:rsidR="0075288D" w14:paraId="1795DE3B" w14:textId="77777777" w:rsidTr="00953834">
        <w:tc>
          <w:tcPr>
            <w:tcW w:w="2307" w:type="dxa"/>
            <w:tcBorders>
              <w:top w:val="single" w:sz="4" w:space="0" w:color="auto"/>
              <w:left w:val="single" w:sz="4" w:space="0" w:color="auto"/>
              <w:bottom w:val="single" w:sz="4" w:space="0" w:color="auto"/>
              <w:right w:val="single" w:sz="4" w:space="0" w:color="auto"/>
            </w:tcBorders>
          </w:tcPr>
          <w:p w14:paraId="273C798C" w14:textId="77777777" w:rsidR="0075288D" w:rsidRPr="00953834" w:rsidRDefault="0075288D" w:rsidP="002B11A0">
            <w:pPr>
              <w:rPr>
                <w:rFonts w:ascii="Times New Roman" w:hAnsi="Times New Roman" w:cs="Times New Roman"/>
                <w:sz w:val="20"/>
                <w:szCs w:val="20"/>
              </w:rPr>
            </w:pPr>
          </w:p>
        </w:tc>
        <w:tc>
          <w:tcPr>
            <w:tcW w:w="2299" w:type="dxa"/>
            <w:tcBorders>
              <w:top w:val="single" w:sz="4" w:space="0" w:color="auto"/>
              <w:left w:val="single" w:sz="4" w:space="0" w:color="auto"/>
              <w:bottom w:val="single" w:sz="4" w:space="0" w:color="auto"/>
              <w:right w:val="single" w:sz="4" w:space="0" w:color="auto"/>
            </w:tcBorders>
          </w:tcPr>
          <w:p w14:paraId="560FC667" w14:textId="77777777" w:rsidR="0075288D" w:rsidRPr="00953834" w:rsidRDefault="0075288D" w:rsidP="002B11A0">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tcPr>
          <w:p w14:paraId="363B2F64" w14:textId="77777777" w:rsidR="0075288D" w:rsidRPr="00953834" w:rsidRDefault="0075288D" w:rsidP="002B11A0">
            <w:pPr>
              <w:rPr>
                <w:rFonts w:ascii="Times New Roman" w:hAnsi="Times New Roman" w:cs="Times New Roman"/>
                <w:sz w:val="20"/>
                <w:szCs w:val="20"/>
              </w:rPr>
            </w:pPr>
          </w:p>
        </w:tc>
      </w:tr>
      <w:tr w:rsidR="0075288D" w14:paraId="2DB003E1" w14:textId="77777777" w:rsidTr="00953834">
        <w:tc>
          <w:tcPr>
            <w:tcW w:w="2307" w:type="dxa"/>
            <w:tcBorders>
              <w:top w:val="single" w:sz="4" w:space="0" w:color="auto"/>
              <w:left w:val="single" w:sz="4" w:space="0" w:color="auto"/>
              <w:bottom w:val="single" w:sz="4" w:space="0" w:color="auto"/>
              <w:right w:val="single" w:sz="4" w:space="0" w:color="auto"/>
            </w:tcBorders>
            <w:hideMark/>
          </w:tcPr>
          <w:p w14:paraId="6B7B3B2C" w14:textId="77777777" w:rsidR="0075288D" w:rsidRPr="00953834" w:rsidRDefault="0075288D" w:rsidP="002B11A0">
            <w:pPr>
              <w:rPr>
                <w:rFonts w:ascii="Times New Roman" w:hAnsi="Times New Roman" w:cs="Times New Roman"/>
                <w:b/>
                <w:sz w:val="20"/>
                <w:szCs w:val="20"/>
              </w:rPr>
            </w:pPr>
            <w:r w:rsidRPr="00953834">
              <w:rPr>
                <w:rFonts w:ascii="Times New Roman" w:hAnsi="Times New Roman" w:cs="Times New Roman"/>
                <w:b/>
                <w:sz w:val="20"/>
                <w:szCs w:val="20"/>
              </w:rPr>
              <w:t>STEM</w:t>
            </w:r>
          </w:p>
        </w:tc>
        <w:tc>
          <w:tcPr>
            <w:tcW w:w="2299" w:type="dxa"/>
            <w:tcBorders>
              <w:top w:val="single" w:sz="4" w:space="0" w:color="auto"/>
              <w:left w:val="single" w:sz="4" w:space="0" w:color="auto"/>
              <w:bottom w:val="single" w:sz="4" w:space="0" w:color="auto"/>
              <w:right w:val="single" w:sz="4" w:space="0" w:color="auto"/>
            </w:tcBorders>
          </w:tcPr>
          <w:p w14:paraId="7199FA99" w14:textId="77777777" w:rsidR="0075288D" w:rsidRPr="00953834" w:rsidRDefault="0075288D" w:rsidP="002B11A0">
            <w:pPr>
              <w:rPr>
                <w:rFonts w:ascii="Times New Roman" w:hAnsi="Times New Roman" w:cs="Times New Roman"/>
                <w:b/>
                <w:sz w:val="20"/>
                <w:szCs w:val="20"/>
              </w:rPr>
            </w:pPr>
          </w:p>
        </w:tc>
        <w:tc>
          <w:tcPr>
            <w:tcW w:w="2296" w:type="dxa"/>
            <w:tcBorders>
              <w:top w:val="single" w:sz="4" w:space="0" w:color="auto"/>
              <w:left w:val="single" w:sz="4" w:space="0" w:color="auto"/>
              <w:bottom w:val="single" w:sz="4" w:space="0" w:color="auto"/>
              <w:right w:val="single" w:sz="4" w:space="0" w:color="auto"/>
            </w:tcBorders>
            <w:hideMark/>
          </w:tcPr>
          <w:p w14:paraId="3B2FA3E9" w14:textId="77777777" w:rsidR="0075288D" w:rsidRPr="00953834" w:rsidRDefault="0075288D" w:rsidP="002B11A0">
            <w:pPr>
              <w:rPr>
                <w:rFonts w:ascii="Times New Roman" w:hAnsi="Times New Roman" w:cs="Times New Roman"/>
                <w:b/>
                <w:sz w:val="20"/>
                <w:szCs w:val="20"/>
              </w:rPr>
            </w:pPr>
            <w:r w:rsidRPr="00953834">
              <w:rPr>
                <w:rFonts w:ascii="Times New Roman" w:hAnsi="Times New Roman" w:cs="Times New Roman"/>
                <w:b/>
                <w:sz w:val="20"/>
                <w:szCs w:val="20"/>
              </w:rPr>
              <w:t>9 Credits</w:t>
            </w:r>
          </w:p>
        </w:tc>
      </w:tr>
      <w:tr w:rsidR="0075288D" w14:paraId="6F0DBC42" w14:textId="77777777" w:rsidTr="00953834">
        <w:tc>
          <w:tcPr>
            <w:tcW w:w="2307" w:type="dxa"/>
            <w:tcBorders>
              <w:top w:val="single" w:sz="4" w:space="0" w:color="auto"/>
              <w:left w:val="single" w:sz="4" w:space="0" w:color="auto"/>
              <w:bottom w:val="single" w:sz="4" w:space="0" w:color="auto"/>
              <w:right w:val="single" w:sz="4" w:space="0" w:color="auto"/>
            </w:tcBorders>
          </w:tcPr>
          <w:p w14:paraId="5491873C" w14:textId="77777777" w:rsidR="0075288D" w:rsidRPr="00953834" w:rsidRDefault="0075288D" w:rsidP="002B11A0">
            <w:pPr>
              <w:rPr>
                <w:rFonts w:ascii="Times New Roman" w:hAnsi="Times New Roman" w:cs="Times New Roman"/>
                <w:sz w:val="20"/>
                <w:szCs w:val="20"/>
              </w:rPr>
            </w:pPr>
          </w:p>
        </w:tc>
        <w:tc>
          <w:tcPr>
            <w:tcW w:w="2299" w:type="dxa"/>
            <w:tcBorders>
              <w:top w:val="single" w:sz="4" w:space="0" w:color="auto"/>
              <w:left w:val="single" w:sz="4" w:space="0" w:color="auto"/>
              <w:bottom w:val="single" w:sz="4" w:space="0" w:color="auto"/>
              <w:right w:val="single" w:sz="4" w:space="0" w:color="auto"/>
            </w:tcBorders>
            <w:hideMark/>
          </w:tcPr>
          <w:p w14:paraId="6DFDE0FC"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Math</w:t>
            </w:r>
          </w:p>
        </w:tc>
        <w:tc>
          <w:tcPr>
            <w:tcW w:w="2296" w:type="dxa"/>
            <w:tcBorders>
              <w:top w:val="single" w:sz="4" w:space="0" w:color="auto"/>
              <w:left w:val="single" w:sz="4" w:space="0" w:color="auto"/>
              <w:bottom w:val="single" w:sz="4" w:space="0" w:color="auto"/>
              <w:right w:val="single" w:sz="4" w:space="0" w:color="auto"/>
            </w:tcBorders>
            <w:hideMark/>
          </w:tcPr>
          <w:p w14:paraId="3FAD1BBB"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4 Credits</w:t>
            </w:r>
          </w:p>
        </w:tc>
      </w:tr>
      <w:tr w:rsidR="0075288D" w14:paraId="1D38CA7F" w14:textId="77777777" w:rsidTr="00953834">
        <w:tc>
          <w:tcPr>
            <w:tcW w:w="2307" w:type="dxa"/>
            <w:tcBorders>
              <w:top w:val="single" w:sz="4" w:space="0" w:color="auto"/>
              <w:left w:val="single" w:sz="4" w:space="0" w:color="auto"/>
              <w:bottom w:val="single" w:sz="4" w:space="0" w:color="auto"/>
              <w:right w:val="single" w:sz="4" w:space="0" w:color="auto"/>
            </w:tcBorders>
          </w:tcPr>
          <w:p w14:paraId="7CFC1C52" w14:textId="77777777" w:rsidR="0075288D" w:rsidRPr="00953834" w:rsidRDefault="0075288D" w:rsidP="002B11A0">
            <w:pPr>
              <w:rPr>
                <w:rFonts w:ascii="Times New Roman" w:hAnsi="Times New Roman" w:cs="Times New Roman"/>
                <w:sz w:val="20"/>
                <w:szCs w:val="20"/>
              </w:rPr>
            </w:pPr>
          </w:p>
        </w:tc>
        <w:tc>
          <w:tcPr>
            <w:tcW w:w="2299" w:type="dxa"/>
            <w:tcBorders>
              <w:top w:val="single" w:sz="4" w:space="0" w:color="auto"/>
              <w:left w:val="single" w:sz="4" w:space="0" w:color="auto"/>
              <w:bottom w:val="single" w:sz="4" w:space="0" w:color="auto"/>
              <w:right w:val="single" w:sz="4" w:space="0" w:color="auto"/>
            </w:tcBorders>
            <w:hideMark/>
          </w:tcPr>
          <w:p w14:paraId="6ED768CD"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Science</w:t>
            </w:r>
          </w:p>
        </w:tc>
        <w:tc>
          <w:tcPr>
            <w:tcW w:w="2296" w:type="dxa"/>
            <w:tcBorders>
              <w:top w:val="single" w:sz="4" w:space="0" w:color="auto"/>
              <w:left w:val="single" w:sz="4" w:space="0" w:color="auto"/>
              <w:bottom w:val="single" w:sz="4" w:space="0" w:color="auto"/>
              <w:right w:val="single" w:sz="4" w:space="0" w:color="auto"/>
            </w:tcBorders>
            <w:hideMark/>
          </w:tcPr>
          <w:p w14:paraId="58DC79C8"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3 Credits</w:t>
            </w:r>
          </w:p>
        </w:tc>
      </w:tr>
      <w:tr w:rsidR="0075288D" w14:paraId="7474ED23" w14:textId="77777777" w:rsidTr="00953834">
        <w:tc>
          <w:tcPr>
            <w:tcW w:w="2307" w:type="dxa"/>
            <w:tcBorders>
              <w:top w:val="single" w:sz="4" w:space="0" w:color="auto"/>
              <w:left w:val="single" w:sz="4" w:space="0" w:color="auto"/>
              <w:bottom w:val="single" w:sz="4" w:space="0" w:color="auto"/>
              <w:right w:val="single" w:sz="4" w:space="0" w:color="auto"/>
            </w:tcBorders>
          </w:tcPr>
          <w:p w14:paraId="26BD1FA3" w14:textId="77777777" w:rsidR="0075288D" w:rsidRPr="00953834" w:rsidRDefault="0075288D" w:rsidP="002B11A0">
            <w:pPr>
              <w:rPr>
                <w:rFonts w:ascii="Times New Roman" w:hAnsi="Times New Roman" w:cs="Times New Roman"/>
                <w:sz w:val="20"/>
                <w:szCs w:val="20"/>
              </w:rPr>
            </w:pPr>
          </w:p>
        </w:tc>
        <w:tc>
          <w:tcPr>
            <w:tcW w:w="2299" w:type="dxa"/>
            <w:tcBorders>
              <w:top w:val="single" w:sz="4" w:space="0" w:color="auto"/>
              <w:left w:val="single" w:sz="4" w:space="0" w:color="auto"/>
              <w:bottom w:val="single" w:sz="4" w:space="0" w:color="auto"/>
              <w:right w:val="single" w:sz="4" w:space="0" w:color="auto"/>
            </w:tcBorders>
            <w:hideMark/>
          </w:tcPr>
          <w:p w14:paraId="40737E37"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Electives</w:t>
            </w:r>
          </w:p>
        </w:tc>
        <w:tc>
          <w:tcPr>
            <w:tcW w:w="2296" w:type="dxa"/>
            <w:tcBorders>
              <w:top w:val="single" w:sz="4" w:space="0" w:color="auto"/>
              <w:left w:val="single" w:sz="4" w:space="0" w:color="auto"/>
              <w:bottom w:val="single" w:sz="4" w:space="0" w:color="auto"/>
              <w:right w:val="single" w:sz="4" w:space="0" w:color="auto"/>
            </w:tcBorders>
            <w:hideMark/>
          </w:tcPr>
          <w:p w14:paraId="29BDE131"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2 Credits</w:t>
            </w:r>
          </w:p>
        </w:tc>
      </w:tr>
      <w:tr w:rsidR="0075288D" w14:paraId="1E4B1EFE" w14:textId="77777777" w:rsidTr="00953834">
        <w:tc>
          <w:tcPr>
            <w:tcW w:w="2307" w:type="dxa"/>
            <w:tcBorders>
              <w:top w:val="single" w:sz="4" w:space="0" w:color="auto"/>
              <w:left w:val="single" w:sz="4" w:space="0" w:color="auto"/>
              <w:bottom w:val="single" w:sz="4" w:space="0" w:color="auto"/>
              <w:right w:val="single" w:sz="4" w:space="0" w:color="auto"/>
            </w:tcBorders>
          </w:tcPr>
          <w:p w14:paraId="44BA5DD6" w14:textId="77777777" w:rsidR="0075288D" w:rsidRPr="00953834" w:rsidRDefault="0075288D" w:rsidP="002B11A0">
            <w:pPr>
              <w:rPr>
                <w:rFonts w:ascii="Times New Roman" w:hAnsi="Times New Roman" w:cs="Times New Roman"/>
                <w:sz w:val="20"/>
                <w:szCs w:val="20"/>
              </w:rPr>
            </w:pPr>
          </w:p>
        </w:tc>
        <w:tc>
          <w:tcPr>
            <w:tcW w:w="2299" w:type="dxa"/>
            <w:tcBorders>
              <w:top w:val="single" w:sz="4" w:space="0" w:color="auto"/>
              <w:left w:val="single" w:sz="4" w:space="0" w:color="auto"/>
              <w:bottom w:val="single" w:sz="4" w:space="0" w:color="auto"/>
              <w:right w:val="single" w:sz="4" w:space="0" w:color="auto"/>
            </w:tcBorders>
          </w:tcPr>
          <w:p w14:paraId="3CAEB9FA" w14:textId="77777777" w:rsidR="0075288D" w:rsidRPr="00953834" w:rsidRDefault="0075288D" w:rsidP="002B11A0">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tcPr>
          <w:p w14:paraId="1621807E" w14:textId="77777777" w:rsidR="0075288D" w:rsidRPr="00953834" w:rsidRDefault="0075288D" w:rsidP="002B11A0">
            <w:pPr>
              <w:rPr>
                <w:rFonts w:ascii="Times New Roman" w:hAnsi="Times New Roman" w:cs="Times New Roman"/>
                <w:sz w:val="20"/>
                <w:szCs w:val="20"/>
              </w:rPr>
            </w:pPr>
          </w:p>
        </w:tc>
      </w:tr>
      <w:tr w:rsidR="0075288D" w14:paraId="36DAC5EB" w14:textId="77777777" w:rsidTr="00953834">
        <w:tc>
          <w:tcPr>
            <w:tcW w:w="2307" w:type="dxa"/>
            <w:tcBorders>
              <w:top w:val="single" w:sz="4" w:space="0" w:color="auto"/>
              <w:left w:val="single" w:sz="4" w:space="0" w:color="auto"/>
              <w:bottom w:val="single" w:sz="4" w:space="0" w:color="auto"/>
              <w:right w:val="single" w:sz="4" w:space="0" w:color="auto"/>
            </w:tcBorders>
            <w:hideMark/>
          </w:tcPr>
          <w:p w14:paraId="42F0B91C"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World Language</w:t>
            </w:r>
          </w:p>
        </w:tc>
        <w:tc>
          <w:tcPr>
            <w:tcW w:w="2299" w:type="dxa"/>
            <w:tcBorders>
              <w:top w:val="single" w:sz="4" w:space="0" w:color="auto"/>
              <w:left w:val="single" w:sz="4" w:space="0" w:color="auto"/>
              <w:bottom w:val="single" w:sz="4" w:space="0" w:color="auto"/>
              <w:right w:val="single" w:sz="4" w:space="0" w:color="auto"/>
            </w:tcBorders>
          </w:tcPr>
          <w:p w14:paraId="27FA41E9" w14:textId="77777777" w:rsidR="0075288D" w:rsidRPr="00953834" w:rsidRDefault="0075288D" w:rsidP="002B11A0">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hideMark/>
          </w:tcPr>
          <w:p w14:paraId="46BF6036"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1 Credit</w:t>
            </w:r>
          </w:p>
        </w:tc>
      </w:tr>
      <w:tr w:rsidR="0075288D" w14:paraId="579DEA65" w14:textId="77777777" w:rsidTr="00953834">
        <w:tc>
          <w:tcPr>
            <w:tcW w:w="2307" w:type="dxa"/>
            <w:tcBorders>
              <w:top w:val="single" w:sz="4" w:space="0" w:color="auto"/>
              <w:left w:val="single" w:sz="4" w:space="0" w:color="auto"/>
              <w:bottom w:val="single" w:sz="4" w:space="0" w:color="auto"/>
              <w:right w:val="single" w:sz="4" w:space="0" w:color="auto"/>
            </w:tcBorders>
            <w:hideMark/>
          </w:tcPr>
          <w:p w14:paraId="01E79B19"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Health</w:t>
            </w:r>
          </w:p>
        </w:tc>
        <w:tc>
          <w:tcPr>
            <w:tcW w:w="2299" w:type="dxa"/>
            <w:tcBorders>
              <w:top w:val="single" w:sz="4" w:space="0" w:color="auto"/>
              <w:left w:val="single" w:sz="4" w:space="0" w:color="auto"/>
              <w:bottom w:val="single" w:sz="4" w:space="0" w:color="auto"/>
              <w:right w:val="single" w:sz="4" w:space="0" w:color="auto"/>
            </w:tcBorders>
          </w:tcPr>
          <w:p w14:paraId="2D35AF94" w14:textId="77777777" w:rsidR="0075288D" w:rsidRPr="00953834" w:rsidRDefault="0075288D" w:rsidP="002B11A0">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hideMark/>
          </w:tcPr>
          <w:p w14:paraId="7F9D7BA8"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1 Credit</w:t>
            </w:r>
          </w:p>
        </w:tc>
      </w:tr>
      <w:tr w:rsidR="0075288D" w14:paraId="5610406C" w14:textId="77777777" w:rsidTr="00953834">
        <w:tc>
          <w:tcPr>
            <w:tcW w:w="2307" w:type="dxa"/>
            <w:tcBorders>
              <w:top w:val="single" w:sz="4" w:space="0" w:color="auto"/>
              <w:left w:val="single" w:sz="4" w:space="0" w:color="auto"/>
              <w:bottom w:val="single" w:sz="4" w:space="0" w:color="auto"/>
              <w:right w:val="single" w:sz="4" w:space="0" w:color="auto"/>
            </w:tcBorders>
            <w:hideMark/>
          </w:tcPr>
          <w:p w14:paraId="60360306"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Physical Education</w:t>
            </w:r>
          </w:p>
        </w:tc>
        <w:tc>
          <w:tcPr>
            <w:tcW w:w="2299" w:type="dxa"/>
            <w:tcBorders>
              <w:top w:val="single" w:sz="4" w:space="0" w:color="auto"/>
              <w:left w:val="single" w:sz="4" w:space="0" w:color="auto"/>
              <w:bottom w:val="single" w:sz="4" w:space="0" w:color="auto"/>
              <w:right w:val="single" w:sz="4" w:space="0" w:color="auto"/>
            </w:tcBorders>
          </w:tcPr>
          <w:p w14:paraId="131EF152" w14:textId="77777777" w:rsidR="0075288D" w:rsidRPr="00953834" w:rsidRDefault="0075288D" w:rsidP="002B11A0">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hideMark/>
          </w:tcPr>
          <w:p w14:paraId="251C9F19"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1 Credit</w:t>
            </w:r>
          </w:p>
        </w:tc>
      </w:tr>
      <w:tr w:rsidR="0075288D" w14:paraId="77C2440A" w14:textId="77777777" w:rsidTr="00953834">
        <w:tc>
          <w:tcPr>
            <w:tcW w:w="2307" w:type="dxa"/>
            <w:tcBorders>
              <w:top w:val="single" w:sz="4" w:space="0" w:color="auto"/>
              <w:left w:val="single" w:sz="4" w:space="0" w:color="auto"/>
              <w:bottom w:val="single" w:sz="4" w:space="0" w:color="auto"/>
              <w:right w:val="single" w:sz="4" w:space="0" w:color="auto"/>
            </w:tcBorders>
            <w:hideMark/>
          </w:tcPr>
          <w:p w14:paraId="29D073D4"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Additional Electives</w:t>
            </w:r>
          </w:p>
        </w:tc>
        <w:tc>
          <w:tcPr>
            <w:tcW w:w="2299" w:type="dxa"/>
            <w:tcBorders>
              <w:top w:val="single" w:sz="4" w:space="0" w:color="auto"/>
              <w:left w:val="single" w:sz="4" w:space="0" w:color="auto"/>
              <w:bottom w:val="single" w:sz="4" w:space="0" w:color="auto"/>
              <w:right w:val="single" w:sz="4" w:space="0" w:color="auto"/>
            </w:tcBorders>
          </w:tcPr>
          <w:p w14:paraId="3CF8499B" w14:textId="77777777" w:rsidR="0075288D" w:rsidRPr="00953834" w:rsidRDefault="0075288D" w:rsidP="002B11A0">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hideMark/>
          </w:tcPr>
          <w:p w14:paraId="1C2CA4FD" w14:textId="77777777" w:rsidR="0075288D" w:rsidRPr="00953834" w:rsidRDefault="0075288D" w:rsidP="002B11A0">
            <w:pPr>
              <w:rPr>
                <w:rFonts w:ascii="Times New Roman" w:hAnsi="Times New Roman" w:cs="Times New Roman"/>
                <w:sz w:val="20"/>
                <w:szCs w:val="20"/>
              </w:rPr>
            </w:pPr>
            <w:r w:rsidRPr="00953834">
              <w:rPr>
                <w:rFonts w:ascii="Times New Roman" w:hAnsi="Times New Roman" w:cs="Times New Roman"/>
                <w:sz w:val="20"/>
                <w:szCs w:val="20"/>
              </w:rPr>
              <w:t>2.5 Credits</w:t>
            </w:r>
          </w:p>
        </w:tc>
      </w:tr>
      <w:tr w:rsidR="0075288D" w14:paraId="0E583A2B" w14:textId="77777777" w:rsidTr="00953834">
        <w:tc>
          <w:tcPr>
            <w:tcW w:w="2307" w:type="dxa"/>
            <w:tcBorders>
              <w:top w:val="single" w:sz="4" w:space="0" w:color="auto"/>
              <w:left w:val="single" w:sz="4" w:space="0" w:color="auto"/>
              <w:bottom w:val="single" w:sz="4" w:space="0" w:color="auto"/>
              <w:right w:val="single" w:sz="4" w:space="0" w:color="auto"/>
            </w:tcBorders>
            <w:hideMark/>
          </w:tcPr>
          <w:p w14:paraId="72B9346F" w14:textId="2253F6CA" w:rsidR="0075288D" w:rsidRPr="00953834" w:rsidRDefault="00BF21AF" w:rsidP="002B11A0">
            <w:pPr>
              <w:rPr>
                <w:rFonts w:ascii="Times New Roman" w:hAnsi="Times New Roman" w:cs="Times New Roman"/>
                <w:sz w:val="20"/>
                <w:szCs w:val="20"/>
              </w:rPr>
            </w:pPr>
            <w:r>
              <w:rPr>
                <w:rFonts w:ascii="Times New Roman" w:hAnsi="Times New Roman" w:cs="Times New Roman"/>
                <w:sz w:val="20"/>
                <w:szCs w:val="20"/>
              </w:rPr>
              <w:t>VOG Career Readiness</w:t>
            </w:r>
          </w:p>
        </w:tc>
        <w:tc>
          <w:tcPr>
            <w:tcW w:w="2299" w:type="dxa"/>
            <w:tcBorders>
              <w:top w:val="single" w:sz="4" w:space="0" w:color="auto"/>
              <w:left w:val="single" w:sz="4" w:space="0" w:color="auto"/>
              <w:bottom w:val="single" w:sz="4" w:space="0" w:color="auto"/>
              <w:right w:val="single" w:sz="4" w:space="0" w:color="auto"/>
            </w:tcBorders>
          </w:tcPr>
          <w:p w14:paraId="461D6974" w14:textId="77777777" w:rsidR="0075288D" w:rsidRPr="00953834" w:rsidRDefault="0075288D" w:rsidP="002B11A0">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hideMark/>
          </w:tcPr>
          <w:p w14:paraId="71636CF7" w14:textId="5DDFD5F8" w:rsidR="0075288D" w:rsidRPr="00953834" w:rsidRDefault="00BF21AF" w:rsidP="002B11A0">
            <w:pPr>
              <w:rPr>
                <w:rFonts w:ascii="Times New Roman" w:hAnsi="Times New Roman" w:cs="Times New Roman"/>
                <w:sz w:val="20"/>
                <w:szCs w:val="20"/>
              </w:rPr>
            </w:pPr>
            <w:r>
              <w:rPr>
                <w:rFonts w:ascii="Times New Roman" w:hAnsi="Times New Roman" w:cs="Times New Roman"/>
                <w:sz w:val="20"/>
                <w:szCs w:val="20"/>
              </w:rPr>
              <w:t xml:space="preserve">.5 </w:t>
            </w:r>
            <w:r w:rsidR="0075288D" w:rsidRPr="00953834">
              <w:rPr>
                <w:rFonts w:ascii="Times New Roman" w:hAnsi="Times New Roman" w:cs="Times New Roman"/>
                <w:sz w:val="20"/>
                <w:szCs w:val="20"/>
              </w:rPr>
              <w:t>Credit</w:t>
            </w:r>
          </w:p>
        </w:tc>
      </w:tr>
      <w:tr w:rsidR="00BF21AF" w14:paraId="3DB182E3" w14:textId="77777777" w:rsidTr="00953834">
        <w:tc>
          <w:tcPr>
            <w:tcW w:w="2307" w:type="dxa"/>
            <w:tcBorders>
              <w:top w:val="single" w:sz="4" w:space="0" w:color="auto"/>
              <w:left w:val="single" w:sz="4" w:space="0" w:color="auto"/>
              <w:bottom w:val="single" w:sz="4" w:space="0" w:color="auto"/>
              <w:right w:val="single" w:sz="4" w:space="0" w:color="auto"/>
            </w:tcBorders>
          </w:tcPr>
          <w:p w14:paraId="69BC2F9A" w14:textId="4AF3707B" w:rsidR="00BF21AF" w:rsidRPr="00953834" w:rsidRDefault="00BF21AF" w:rsidP="00BF21AF">
            <w:pPr>
              <w:rPr>
                <w:rFonts w:ascii="Times New Roman" w:hAnsi="Times New Roman" w:cs="Times New Roman"/>
                <w:sz w:val="20"/>
                <w:szCs w:val="20"/>
              </w:rPr>
            </w:pPr>
            <w:r>
              <w:rPr>
                <w:rFonts w:ascii="Times New Roman" w:hAnsi="Times New Roman" w:cs="Times New Roman"/>
                <w:sz w:val="20"/>
                <w:szCs w:val="20"/>
              </w:rPr>
              <w:t>VOG Financial Life Skills</w:t>
            </w:r>
          </w:p>
        </w:tc>
        <w:tc>
          <w:tcPr>
            <w:tcW w:w="2299" w:type="dxa"/>
            <w:tcBorders>
              <w:top w:val="single" w:sz="4" w:space="0" w:color="auto"/>
              <w:left w:val="single" w:sz="4" w:space="0" w:color="auto"/>
              <w:bottom w:val="single" w:sz="4" w:space="0" w:color="auto"/>
              <w:right w:val="single" w:sz="4" w:space="0" w:color="auto"/>
            </w:tcBorders>
          </w:tcPr>
          <w:p w14:paraId="737B18AF" w14:textId="77777777" w:rsidR="00BF21AF" w:rsidRPr="00953834" w:rsidRDefault="00BF21AF" w:rsidP="00BF21AF">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tcPr>
          <w:p w14:paraId="546EE76F" w14:textId="782F03D5" w:rsidR="00BF21AF" w:rsidRPr="00953834" w:rsidRDefault="00BF21AF" w:rsidP="00BF21AF">
            <w:pPr>
              <w:rPr>
                <w:rFonts w:ascii="Times New Roman" w:hAnsi="Times New Roman" w:cs="Times New Roman"/>
                <w:sz w:val="20"/>
                <w:szCs w:val="20"/>
              </w:rPr>
            </w:pPr>
            <w:r w:rsidRPr="00953834">
              <w:rPr>
                <w:rFonts w:ascii="Times New Roman" w:hAnsi="Times New Roman" w:cs="Times New Roman"/>
                <w:sz w:val="20"/>
                <w:szCs w:val="20"/>
              </w:rPr>
              <w:t>.5 Credit</w:t>
            </w:r>
          </w:p>
        </w:tc>
      </w:tr>
      <w:tr w:rsidR="00BF21AF" w14:paraId="5D62B4AA" w14:textId="77777777" w:rsidTr="00953834">
        <w:tc>
          <w:tcPr>
            <w:tcW w:w="2307" w:type="dxa"/>
            <w:tcBorders>
              <w:top w:val="single" w:sz="4" w:space="0" w:color="auto"/>
              <w:left w:val="single" w:sz="4" w:space="0" w:color="auto"/>
              <w:bottom w:val="single" w:sz="4" w:space="0" w:color="auto"/>
              <w:right w:val="single" w:sz="4" w:space="0" w:color="auto"/>
            </w:tcBorders>
            <w:hideMark/>
          </w:tcPr>
          <w:p w14:paraId="5DF71814" w14:textId="77777777" w:rsidR="00BF21AF" w:rsidRPr="00953834" w:rsidRDefault="00BF21AF" w:rsidP="00BF21AF">
            <w:pPr>
              <w:rPr>
                <w:rFonts w:ascii="Times New Roman" w:hAnsi="Times New Roman" w:cs="Times New Roman"/>
                <w:b/>
                <w:sz w:val="20"/>
                <w:szCs w:val="20"/>
              </w:rPr>
            </w:pPr>
            <w:r w:rsidRPr="00953834">
              <w:rPr>
                <w:rFonts w:ascii="Times New Roman" w:hAnsi="Times New Roman" w:cs="Times New Roman"/>
                <w:b/>
                <w:sz w:val="20"/>
                <w:szCs w:val="20"/>
              </w:rPr>
              <w:t>Total Credits</w:t>
            </w:r>
          </w:p>
        </w:tc>
        <w:tc>
          <w:tcPr>
            <w:tcW w:w="2299" w:type="dxa"/>
            <w:tcBorders>
              <w:top w:val="single" w:sz="4" w:space="0" w:color="auto"/>
              <w:left w:val="single" w:sz="4" w:space="0" w:color="auto"/>
              <w:bottom w:val="single" w:sz="4" w:space="0" w:color="auto"/>
              <w:right w:val="single" w:sz="4" w:space="0" w:color="auto"/>
            </w:tcBorders>
          </w:tcPr>
          <w:p w14:paraId="6B639A65" w14:textId="77777777" w:rsidR="00BF21AF" w:rsidRPr="00953834" w:rsidRDefault="00BF21AF" w:rsidP="00BF21AF">
            <w:pPr>
              <w:rPr>
                <w:rFonts w:ascii="Times New Roman" w:hAnsi="Times New Roman" w:cs="Times New Roman"/>
                <w:b/>
                <w:sz w:val="20"/>
                <w:szCs w:val="20"/>
              </w:rPr>
            </w:pPr>
          </w:p>
        </w:tc>
        <w:tc>
          <w:tcPr>
            <w:tcW w:w="2296" w:type="dxa"/>
            <w:tcBorders>
              <w:top w:val="single" w:sz="4" w:space="0" w:color="auto"/>
              <w:left w:val="single" w:sz="4" w:space="0" w:color="auto"/>
              <w:bottom w:val="single" w:sz="4" w:space="0" w:color="auto"/>
              <w:right w:val="single" w:sz="4" w:space="0" w:color="auto"/>
            </w:tcBorders>
            <w:hideMark/>
          </w:tcPr>
          <w:p w14:paraId="6726FA71" w14:textId="77777777" w:rsidR="00BF21AF" w:rsidRPr="00953834" w:rsidRDefault="00BF21AF" w:rsidP="00BF21AF">
            <w:pPr>
              <w:rPr>
                <w:rFonts w:ascii="Times New Roman" w:hAnsi="Times New Roman" w:cs="Times New Roman"/>
                <w:b/>
                <w:sz w:val="20"/>
                <w:szCs w:val="20"/>
              </w:rPr>
            </w:pPr>
            <w:r w:rsidRPr="00953834">
              <w:rPr>
                <w:rFonts w:ascii="Times New Roman" w:hAnsi="Times New Roman" w:cs="Times New Roman"/>
                <w:b/>
                <w:sz w:val="20"/>
                <w:szCs w:val="20"/>
              </w:rPr>
              <w:t>25 Credits</w:t>
            </w:r>
          </w:p>
        </w:tc>
      </w:tr>
    </w:tbl>
    <w:p w14:paraId="59E264F0" w14:textId="59738A65" w:rsidR="00FF7D75" w:rsidRDefault="00953834" w:rsidP="00A031BE">
      <w:pPr>
        <w:pStyle w:val="NoSpacing"/>
        <w:jc w:val="both"/>
        <w:rPr>
          <w:rFonts w:ascii="Times New Roman" w:hAnsi="Times New Roman" w:cs="Times New Roman"/>
          <w:sz w:val="20"/>
          <w:szCs w:val="20"/>
          <w:highlight w:val="yellow"/>
        </w:rPr>
      </w:pPr>
      <w:r>
        <w:rPr>
          <w:noProof/>
        </w:rPr>
        <w:drawing>
          <wp:inline distT="0" distB="0" distL="0" distR="0" wp14:anchorId="40913888" wp14:editId="0B1AE0C6">
            <wp:extent cx="4389120"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89120" cy="676910"/>
                    </a:xfrm>
                    <a:prstGeom prst="rect">
                      <a:avLst/>
                    </a:prstGeom>
                  </pic:spPr>
                </pic:pic>
              </a:graphicData>
            </a:graphic>
          </wp:inline>
        </w:drawing>
      </w:r>
    </w:p>
    <w:p w14:paraId="3726E1DD" w14:textId="77777777" w:rsidR="004B376C" w:rsidRDefault="004B376C" w:rsidP="004B376C">
      <w:pPr>
        <w:pStyle w:val="NoSpacing"/>
        <w:rPr>
          <w:rFonts w:ascii="Times New Roman" w:hAnsi="Times New Roman" w:cs="Times New Roman"/>
          <w:b/>
          <w:sz w:val="20"/>
          <w:szCs w:val="20"/>
        </w:rPr>
      </w:pPr>
    </w:p>
    <w:p w14:paraId="3C55D56E" w14:textId="4648DA76" w:rsidR="00C11C29" w:rsidRPr="00BF21AF" w:rsidRDefault="00BF21AF" w:rsidP="00BF21AF">
      <w:pPr>
        <w:pStyle w:val="NoSpacing"/>
        <w:rPr>
          <w:rFonts w:ascii="Times New Roman" w:hAnsi="Times New Roman" w:cs="Times New Roman"/>
          <w:sz w:val="20"/>
          <w:szCs w:val="20"/>
        </w:rPr>
      </w:pPr>
      <w:r w:rsidRPr="00BF21AF">
        <w:rPr>
          <w:rFonts w:ascii="Times New Roman" w:hAnsi="Times New Roman" w:cs="Times New Roman"/>
          <w:sz w:val="20"/>
          <w:szCs w:val="20"/>
        </w:rPr>
        <w:t>Successful completion of the VOG Career Readiness and Financial Life Skills courses fulfill the 1 credit Mastery Based Assessment Requirement</w:t>
      </w:r>
    </w:p>
    <w:p w14:paraId="15CD35D3" w14:textId="77777777" w:rsidR="00BF21AF" w:rsidRDefault="00BF21AF" w:rsidP="00BF21AF">
      <w:pPr>
        <w:pStyle w:val="NoSpacing"/>
        <w:rPr>
          <w:rFonts w:ascii="Times New Roman" w:hAnsi="Times New Roman" w:cs="Times New Roman"/>
          <w:b/>
          <w:sz w:val="20"/>
          <w:szCs w:val="20"/>
        </w:rPr>
      </w:pPr>
    </w:p>
    <w:p w14:paraId="5D473642" w14:textId="7F140653" w:rsidR="00F5209C" w:rsidRPr="0030036C" w:rsidRDefault="00F5209C" w:rsidP="00A031BE">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SCHOLARSHIP FINANCIAL AID AND AWARDS</w:t>
      </w:r>
    </w:p>
    <w:p w14:paraId="0FF97179" w14:textId="305914D2" w:rsidR="00F5209C" w:rsidRDefault="00F5209C" w:rsidP="00A031BE">
      <w:pPr>
        <w:pStyle w:val="NoSpacing"/>
        <w:jc w:val="both"/>
        <w:rPr>
          <w:rFonts w:ascii="Times New Roman" w:hAnsi="Times New Roman" w:cs="Times New Roman"/>
          <w:sz w:val="20"/>
          <w:szCs w:val="20"/>
        </w:rPr>
      </w:pPr>
      <w:r w:rsidRPr="00A031BE">
        <w:rPr>
          <w:rFonts w:ascii="Times New Roman" w:hAnsi="Times New Roman" w:cs="Times New Roman"/>
          <w:sz w:val="20"/>
          <w:szCs w:val="20"/>
        </w:rPr>
        <w:t>Students should start early to establish records worthy of scholarship consideration.  In general</w:t>
      </w:r>
      <w:r w:rsidR="0046624F">
        <w:rPr>
          <w:rFonts w:ascii="Times New Roman" w:hAnsi="Times New Roman" w:cs="Times New Roman"/>
          <w:sz w:val="20"/>
          <w:szCs w:val="20"/>
        </w:rPr>
        <w:t>,</w:t>
      </w:r>
      <w:r w:rsidRPr="00A031BE">
        <w:rPr>
          <w:rFonts w:ascii="Times New Roman" w:hAnsi="Times New Roman" w:cs="Times New Roman"/>
          <w:sz w:val="20"/>
          <w:szCs w:val="20"/>
        </w:rPr>
        <w:t xml:space="preserve"> requirements for scholarship consideration are some combination of the following:  serious attention to studies, good character, financial need and involvement in the activities of the school.</w:t>
      </w:r>
      <w:r w:rsidR="00A031BE">
        <w:rPr>
          <w:rFonts w:ascii="Times New Roman" w:hAnsi="Times New Roman" w:cs="Times New Roman"/>
          <w:sz w:val="20"/>
          <w:szCs w:val="20"/>
        </w:rPr>
        <w:t xml:space="preserve"> </w:t>
      </w:r>
      <w:r w:rsidRPr="00A031BE">
        <w:rPr>
          <w:rFonts w:ascii="Times New Roman" w:hAnsi="Times New Roman" w:cs="Times New Roman"/>
          <w:sz w:val="20"/>
          <w:szCs w:val="20"/>
        </w:rPr>
        <w:t>Many scholarships and awards are av</w:t>
      </w:r>
      <w:r w:rsidR="00A031BE">
        <w:rPr>
          <w:rFonts w:ascii="Times New Roman" w:hAnsi="Times New Roman" w:cs="Times New Roman"/>
          <w:sz w:val="20"/>
          <w:szCs w:val="20"/>
        </w:rPr>
        <w:t xml:space="preserve">ailable to qualified students. </w:t>
      </w:r>
      <w:r w:rsidRPr="00A031BE">
        <w:rPr>
          <w:rFonts w:ascii="Times New Roman" w:hAnsi="Times New Roman" w:cs="Times New Roman"/>
          <w:sz w:val="20"/>
          <w:szCs w:val="20"/>
        </w:rPr>
        <w:t xml:space="preserve">Students should consult a </w:t>
      </w:r>
      <w:r w:rsidR="00DB34CC">
        <w:rPr>
          <w:rFonts w:ascii="Times New Roman" w:hAnsi="Times New Roman" w:cs="Times New Roman"/>
          <w:sz w:val="20"/>
          <w:szCs w:val="20"/>
        </w:rPr>
        <w:t>School</w:t>
      </w:r>
      <w:r w:rsidRPr="00A031BE">
        <w:rPr>
          <w:rFonts w:ascii="Times New Roman" w:hAnsi="Times New Roman" w:cs="Times New Roman"/>
          <w:sz w:val="20"/>
          <w:szCs w:val="20"/>
        </w:rPr>
        <w:t xml:space="preserve"> Counselor for information regarding available scholarships.</w:t>
      </w:r>
    </w:p>
    <w:p w14:paraId="6480795B" w14:textId="77777777" w:rsidR="00BA59A1" w:rsidRPr="00A031BE" w:rsidRDefault="00BA59A1" w:rsidP="00A031BE">
      <w:pPr>
        <w:pStyle w:val="NoSpacing"/>
        <w:jc w:val="both"/>
        <w:rPr>
          <w:rFonts w:ascii="Times New Roman" w:hAnsi="Times New Roman" w:cs="Times New Roman"/>
          <w:sz w:val="20"/>
          <w:szCs w:val="20"/>
        </w:rPr>
      </w:pPr>
    </w:p>
    <w:p w14:paraId="0CD37B60" w14:textId="510E9853" w:rsidR="0027376A" w:rsidRPr="0030036C" w:rsidRDefault="0027376A" w:rsidP="00A031BE">
      <w:pPr>
        <w:pStyle w:val="NoSpacing"/>
        <w:jc w:val="center"/>
        <w:rPr>
          <w:rFonts w:ascii="Times New Roman" w:hAnsi="Times New Roman" w:cs="Times New Roman"/>
          <w:b/>
          <w:sz w:val="20"/>
          <w:szCs w:val="20"/>
          <w:u w:val="single"/>
        </w:rPr>
      </w:pPr>
      <w:r w:rsidRPr="0030036C">
        <w:rPr>
          <w:rFonts w:ascii="Times New Roman" w:hAnsi="Times New Roman" w:cs="Times New Roman"/>
          <w:b/>
          <w:sz w:val="20"/>
          <w:szCs w:val="20"/>
          <w:u w:val="single"/>
        </w:rPr>
        <w:t>GRADUATION CEREMONY</w:t>
      </w:r>
    </w:p>
    <w:p w14:paraId="2830D96F" w14:textId="2F71BD1D" w:rsidR="00DD6955" w:rsidRDefault="0027376A" w:rsidP="00CD01CB">
      <w:pPr>
        <w:pStyle w:val="NoSpacing"/>
        <w:rPr>
          <w:rFonts w:ascii="Times New Roman" w:hAnsi="Times New Roman" w:cs="Times New Roman"/>
          <w:sz w:val="20"/>
          <w:szCs w:val="20"/>
        </w:rPr>
      </w:pPr>
      <w:r w:rsidRPr="00A031BE">
        <w:rPr>
          <w:rFonts w:ascii="Times New Roman" w:hAnsi="Times New Roman" w:cs="Times New Roman"/>
          <w:sz w:val="20"/>
          <w:szCs w:val="20"/>
        </w:rPr>
        <w:t xml:space="preserve">The </w:t>
      </w:r>
      <w:r w:rsidR="00953558">
        <w:rPr>
          <w:rFonts w:ascii="Times New Roman" w:hAnsi="Times New Roman" w:cs="Times New Roman"/>
          <w:sz w:val="20"/>
          <w:szCs w:val="20"/>
        </w:rPr>
        <w:t>graduation ceremony is the culminating activity for students of</w:t>
      </w:r>
      <w:r w:rsidR="003E17B5">
        <w:rPr>
          <w:rFonts w:ascii="Times New Roman" w:hAnsi="Times New Roman" w:cs="Times New Roman"/>
          <w:sz w:val="20"/>
          <w:szCs w:val="20"/>
        </w:rPr>
        <w:t xml:space="preserve"> </w:t>
      </w:r>
      <w:r w:rsidR="00953558">
        <w:rPr>
          <w:rFonts w:ascii="Times New Roman" w:hAnsi="Times New Roman" w:cs="Times New Roman"/>
          <w:sz w:val="20"/>
          <w:szCs w:val="20"/>
        </w:rPr>
        <w:t>Plainfield Public</w:t>
      </w:r>
      <w:r w:rsidRPr="00A031BE">
        <w:rPr>
          <w:rFonts w:ascii="Times New Roman" w:hAnsi="Times New Roman" w:cs="Times New Roman"/>
          <w:sz w:val="20"/>
          <w:szCs w:val="20"/>
        </w:rPr>
        <w:t xml:space="preserve"> School</w:t>
      </w:r>
      <w:r w:rsidR="00953558">
        <w:rPr>
          <w:rFonts w:ascii="Times New Roman" w:hAnsi="Times New Roman" w:cs="Times New Roman"/>
          <w:sz w:val="20"/>
          <w:szCs w:val="20"/>
        </w:rPr>
        <w:t>s</w:t>
      </w:r>
      <w:r w:rsidR="00623FE8">
        <w:rPr>
          <w:rFonts w:ascii="Times New Roman" w:hAnsi="Times New Roman" w:cs="Times New Roman"/>
          <w:sz w:val="20"/>
          <w:szCs w:val="20"/>
        </w:rPr>
        <w:t>,</w:t>
      </w:r>
      <w:r w:rsidR="00F64903">
        <w:rPr>
          <w:rFonts w:ascii="Times New Roman" w:hAnsi="Times New Roman" w:cs="Times New Roman"/>
          <w:sz w:val="20"/>
          <w:szCs w:val="20"/>
        </w:rPr>
        <w:t xml:space="preserve"> and</w:t>
      </w:r>
      <w:r w:rsidR="006513F2">
        <w:rPr>
          <w:rFonts w:ascii="Times New Roman" w:hAnsi="Times New Roman" w:cs="Times New Roman"/>
          <w:sz w:val="20"/>
          <w:szCs w:val="20"/>
        </w:rPr>
        <w:t xml:space="preserve"> </w:t>
      </w:r>
      <w:r w:rsidR="00F64903">
        <w:rPr>
          <w:rFonts w:ascii="Times New Roman" w:hAnsi="Times New Roman" w:cs="Times New Roman"/>
          <w:sz w:val="20"/>
          <w:szCs w:val="20"/>
        </w:rPr>
        <w:t>students</w:t>
      </w:r>
      <w:r w:rsidR="006961FC">
        <w:rPr>
          <w:rFonts w:ascii="Times New Roman" w:hAnsi="Times New Roman" w:cs="Times New Roman"/>
          <w:sz w:val="20"/>
          <w:szCs w:val="20"/>
        </w:rPr>
        <w:t>’</w:t>
      </w:r>
      <w:r w:rsidR="00F64903">
        <w:rPr>
          <w:rFonts w:ascii="Times New Roman" w:hAnsi="Times New Roman" w:cs="Times New Roman"/>
          <w:sz w:val="20"/>
          <w:szCs w:val="20"/>
        </w:rPr>
        <w:t xml:space="preserve"> </w:t>
      </w:r>
      <w:r w:rsidRPr="00A031BE">
        <w:rPr>
          <w:rFonts w:ascii="Times New Roman" w:hAnsi="Times New Roman" w:cs="Times New Roman"/>
          <w:sz w:val="20"/>
          <w:szCs w:val="20"/>
        </w:rPr>
        <w:t>behavior at the ceremony should reflect this. Students that violate the school’s conduct policy may be prohibited from participatio</w:t>
      </w:r>
      <w:r w:rsidR="00DD6955" w:rsidRPr="00A031BE">
        <w:rPr>
          <w:rFonts w:ascii="Times New Roman" w:hAnsi="Times New Roman" w:cs="Times New Roman"/>
          <w:sz w:val="20"/>
          <w:szCs w:val="20"/>
        </w:rPr>
        <w:t>n in end of the year activities.</w:t>
      </w:r>
      <w:r w:rsidR="00623FE8">
        <w:rPr>
          <w:rFonts w:ascii="Times New Roman" w:hAnsi="Times New Roman" w:cs="Times New Roman"/>
          <w:sz w:val="20"/>
          <w:szCs w:val="20"/>
        </w:rPr>
        <w:t xml:space="preserve"> </w:t>
      </w:r>
    </w:p>
    <w:p w14:paraId="75123CB4" w14:textId="77777777" w:rsidR="00A031BE" w:rsidRPr="00A031BE" w:rsidRDefault="00A031BE" w:rsidP="00A031BE">
      <w:pPr>
        <w:pStyle w:val="NoSpacing"/>
        <w:jc w:val="both"/>
        <w:rPr>
          <w:rFonts w:ascii="Times New Roman" w:hAnsi="Times New Roman" w:cs="Times New Roman"/>
          <w:sz w:val="20"/>
          <w:szCs w:val="20"/>
        </w:rPr>
      </w:pPr>
    </w:p>
    <w:p w14:paraId="57AFCD3C" w14:textId="77777777" w:rsidR="00DD6955" w:rsidRDefault="0027376A" w:rsidP="00A031BE">
      <w:pPr>
        <w:pStyle w:val="NoSpacing"/>
        <w:jc w:val="both"/>
        <w:rPr>
          <w:rFonts w:ascii="Times New Roman" w:hAnsi="Times New Roman" w:cs="Times New Roman"/>
          <w:sz w:val="20"/>
          <w:szCs w:val="20"/>
        </w:rPr>
      </w:pPr>
      <w:r w:rsidRPr="00A031BE">
        <w:rPr>
          <w:rFonts w:ascii="Times New Roman" w:hAnsi="Times New Roman" w:cs="Times New Roman"/>
          <w:sz w:val="20"/>
          <w:szCs w:val="20"/>
        </w:rPr>
        <w:t>Graduating students will adhere to the dress code and all other protocols establ</w:t>
      </w:r>
      <w:r w:rsidR="00403CFD" w:rsidRPr="00A031BE">
        <w:rPr>
          <w:rFonts w:ascii="Times New Roman" w:hAnsi="Times New Roman" w:cs="Times New Roman"/>
          <w:sz w:val="20"/>
          <w:szCs w:val="20"/>
        </w:rPr>
        <w:t xml:space="preserve">ished by the class advisor(s). </w:t>
      </w:r>
      <w:r w:rsidRPr="00A031BE">
        <w:rPr>
          <w:rFonts w:ascii="Times New Roman" w:hAnsi="Times New Roman" w:cs="Times New Roman"/>
          <w:sz w:val="20"/>
          <w:szCs w:val="20"/>
        </w:rPr>
        <w:t>Attendance at all rehearsals is mandatory.</w:t>
      </w:r>
    </w:p>
    <w:p w14:paraId="0E615CC7" w14:textId="77777777" w:rsidR="00ED7C6A" w:rsidRPr="00A031BE" w:rsidRDefault="00ED7C6A" w:rsidP="00A031BE">
      <w:pPr>
        <w:pStyle w:val="NoSpacing"/>
        <w:jc w:val="both"/>
        <w:rPr>
          <w:rFonts w:ascii="Times New Roman" w:hAnsi="Times New Roman" w:cs="Times New Roman"/>
          <w:sz w:val="20"/>
          <w:szCs w:val="20"/>
        </w:rPr>
      </w:pPr>
    </w:p>
    <w:p w14:paraId="4830F9F0" w14:textId="1210B5CD" w:rsidR="0027376A" w:rsidRPr="00A031BE" w:rsidRDefault="0027376A" w:rsidP="00A031BE">
      <w:pPr>
        <w:pStyle w:val="NoSpacing"/>
        <w:jc w:val="both"/>
        <w:rPr>
          <w:rFonts w:ascii="Times New Roman" w:hAnsi="Times New Roman" w:cs="Times New Roman"/>
          <w:sz w:val="20"/>
          <w:szCs w:val="20"/>
        </w:rPr>
      </w:pPr>
      <w:r w:rsidRPr="00A031BE">
        <w:rPr>
          <w:rFonts w:ascii="Times New Roman" w:hAnsi="Times New Roman" w:cs="Times New Roman"/>
          <w:sz w:val="20"/>
          <w:szCs w:val="20"/>
        </w:rPr>
        <w:t xml:space="preserve">All seniors who are participating in the </w:t>
      </w:r>
      <w:r w:rsidR="00560382">
        <w:rPr>
          <w:rFonts w:ascii="Times New Roman" w:hAnsi="Times New Roman" w:cs="Times New Roman"/>
          <w:sz w:val="20"/>
          <w:szCs w:val="20"/>
        </w:rPr>
        <w:t xml:space="preserve">credit recovery </w:t>
      </w:r>
      <w:r w:rsidRPr="00A031BE">
        <w:rPr>
          <w:rFonts w:ascii="Times New Roman" w:hAnsi="Times New Roman" w:cs="Times New Roman"/>
          <w:sz w:val="20"/>
          <w:szCs w:val="20"/>
        </w:rPr>
        <w:t xml:space="preserve">program or academic labs for credit must complete their requirements by </w:t>
      </w:r>
      <w:r w:rsidRPr="00CC563C">
        <w:rPr>
          <w:rFonts w:ascii="Times New Roman" w:hAnsi="Times New Roman" w:cs="Times New Roman"/>
          <w:b/>
          <w:sz w:val="20"/>
          <w:szCs w:val="20"/>
        </w:rPr>
        <w:t>June 1st</w:t>
      </w:r>
      <w:r w:rsidRPr="00A031BE">
        <w:rPr>
          <w:rFonts w:ascii="Times New Roman" w:hAnsi="Times New Roman" w:cs="Times New Roman"/>
          <w:sz w:val="20"/>
          <w:szCs w:val="20"/>
        </w:rPr>
        <w:t xml:space="preserve"> to be eligible for participation in graduation ceremonies.</w:t>
      </w:r>
    </w:p>
    <w:p w14:paraId="7E7ECD9F" w14:textId="59C7D0B4" w:rsidR="00C11C29" w:rsidRDefault="00C11C29" w:rsidP="00ED7C6A">
      <w:pPr>
        <w:pStyle w:val="NoSpacing"/>
        <w:jc w:val="center"/>
        <w:rPr>
          <w:rFonts w:ascii="Times New Roman" w:hAnsi="Times New Roman" w:cs="Times New Roman"/>
          <w:b/>
          <w:sz w:val="28"/>
          <w:szCs w:val="24"/>
        </w:rPr>
      </w:pPr>
    </w:p>
    <w:p w14:paraId="27EDA978" w14:textId="666E3A54" w:rsidR="000418A3" w:rsidRDefault="000418A3" w:rsidP="00ED7C6A">
      <w:pPr>
        <w:pStyle w:val="NoSpacing"/>
        <w:jc w:val="center"/>
        <w:rPr>
          <w:rFonts w:ascii="Times New Roman" w:hAnsi="Times New Roman" w:cs="Times New Roman"/>
          <w:b/>
          <w:sz w:val="24"/>
          <w:szCs w:val="24"/>
        </w:rPr>
      </w:pPr>
      <w:r w:rsidRPr="00ED7C6A">
        <w:rPr>
          <w:rFonts w:ascii="Times New Roman" w:hAnsi="Times New Roman" w:cs="Times New Roman"/>
          <w:b/>
          <w:sz w:val="28"/>
          <w:szCs w:val="24"/>
        </w:rPr>
        <w:t>PART IV:</w:t>
      </w:r>
      <w:r w:rsidR="0030036C">
        <w:rPr>
          <w:rFonts w:ascii="Times New Roman" w:hAnsi="Times New Roman" w:cs="Times New Roman"/>
          <w:b/>
          <w:sz w:val="28"/>
          <w:szCs w:val="24"/>
        </w:rPr>
        <w:t xml:space="preserve"> </w:t>
      </w:r>
      <w:r w:rsidRPr="00ED7C6A">
        <w:rPr>
          <w:rFonts w:ascii="Times New Roman" w:hAnsi="Times New Roman" w:cs="Times New Roman"/>
          <w:b/>
          <w:sz w:val="24"/>
          <w:szCs w:val="24"/>
        </w:rPr>
        <w:t>CODE OF CONDUCT</w:t>
      </w:r>
    </w:p>
    <w:p w14:paraId="70E1F6A2" w14:textId="5971C8B7" w:rsidR="007959A8" w:rsidRPr="007959A8" w:rsidRDefault="000418A3" w:rsidP="0046624F">
      <w:pPr>
        <w:spacing w:after="0" w:line="276" w:lineRule="auto"/>
        <w:jc w:val="both"/>
        <w:rPr>
          <w:rFonts w:ascii="Times New Roman" w:hAnsi="Times New Roman" w:cs="Times New Roman"/>
          <w:sz w:val="20"/>
          <w:szCs w:val="20"/>
        </w:rPr>
      </w:pPr>
      <w:r w:rsidRPr="000418A3">
        <w:rPr>
          <w:rFonts w:ascii="Times New Roman" w:eastAsia="Times New Roman" w:hAnsi="Times New Roman" w:cs="Times New Roman"/>
          <w:color w:val="000000"/>
          <w:sz w:val="20"/>
          <w:szCs w:val="20"/>
          <w:highlight w:val="white"/>
        </w:rPr>
        <w:t>Plainfield High School provides an atmosphere that is safe, orderly</w:t>
      </w:r>
      <w:r w:rsidR="009C376A">
        <w:rPr>
          <w:rFonts w:ascii="Times New Roman" w:eastAsia="Times New Roman" w:hAnsi="Times New Roman" w:cs="Times New Roman"/>
          <w:color w:val="000000"/>
          <w:sz w:val="20"/>
          <w:szCs w:val="20"/>
          <w:highlight w:val="white"/>
        </w:rPr>
        <w:t>,</w:t>
      </w:r>
      <w:r w:rsidRPr="000418A3">
        <w:rPr>
          <w:rFonts w:ascii="Times New Roman" w:eastAsia="Times New Roman" w:hAnsi="Times New Roman" w:cs="Times New Roman"/>
          <w:color w:val="000000"/>
          <w:sz w:val="20"/>
          <w:szCs w:val="20"/>
          <w:highlight w:val="white"/>
        </w:rPr>
        <w:t xml:space="preserve"> and conducive to learning. As young adults, Plainfield High School students are expected </w:t>
      </w:r>
      <w:r w:rsidR="009C376A">
        <w:rPr>
          <w:rFonts w:ascii="Times New Roman" w:eastAsia="Times New Roman" w:hAnsi="Times New Roman" w:cs="Times New Roman"/>
          <w:color w:val="000000"/>
          <w:sz w:val="20"/>
          <w:szCs w:val="20"/>
          <w:highlight w:val="white"/>
        </w:rPr>
        <w:t>to always</w:t>
      </w:r>
      <w:r w:rsidRPr="000418A3">
        <w:rPr>
          <w:rFonts w:ascii="Times New Roman" w:eastAsia="Times New Roman" w:hAnsi="Times New Roman" w:cs="Times New Roman"/>
          <w:color w:val="000000"/>
          <w:sz w:val="20"/>
          <w:szCs w:val="20"/>
          <w:highlight w:val="white"/>
        </w:rPr>
        <w:t xml:space="preserve"> conduct themselves in a manner that is responsible and mature. It is the expectation of the administration and staff that students are capable of self-direction and are able to exhibit social awareness, social conscience</w:t>
      </w:r>
      <w:r w:rsidR="004226B6">
        <w:rPr>
          <w:rFonts w:ascii="Times New Roman" w:eastAsia="Times New Roman" w:hAnsi="Times New Roman" w:cs="Times New Roman"/>
          <w:color w:val="000000"/>
          <w:sz w:val="20"/>
          <w:szCs w:val="20"/>
          <w:highlight w:val="white"/>
        </w:rPr>
        <w:t>,</w:t>
      </w:r>
      <w:r w:rsidRPr="000418A3">
        <w:rPr>
          <w:rFonts w:ascii="Times New Roman" w:eastAsia="Times New Roman" w:hAnsi="Times New Roman" w:cs="Times New Roman"/>
          <w:color w:val="000000"/>
          <w:sz w:val="20"/>
          <w:szCs w:val="20"/>
          <w:highlight w:val="white"/>
        </w:rPr>
        <w:t xml:space="preserve"> and attitudes of good citizenship. Students are expected to do their part in maintaining an effective learning environment.</w:t>
      </w:r>
      <w:r w:rsidR="00FF7D75" w:rsidRPr="00FF7D75">
        <w:rPr>
          <w:rFonts w:ascii="Times New Roman" w:hAnsi="Times New Roman" w:cs="Times New Roman"/>
          <w:sz w:val="20"/>
          <w:szCs w:val="20"/>
        </w:rPr>
        <w:t xml:space="preserve"> </w:t>
      </w:r>
    </w:p>
    <w:p w14:paraId="7BFCD44C" w14:textId="77777777" w:rsidR="0046624F" w:rsidRDefault="0046624F" w:rsidP="0046624F">
      <w:pPr>
        <w:spacing w:after="0" w:line="276" w:lineRule="auto"/>
        <w:jc w:val="both"/>
        <w:rPr>
          <w:rFonts w:ascii="Times New Roman" w:hAnsi="Times New Roman" w:cs="Times New Roman"/>
          <w:sz w:val="20"/>
          <w:szCs w:val="20"/>
        </w:rPr>
      </w:pPr>
    </w:p>
    <w:p w14:paraId="4B32EF17" w14:textId="7D2DE9D2" w:rsidR="007959A8" w:rsidRPr="007959A8" w:rsidRDefault="007959A8" w:rsidP="0046624F">
      <w:pPr>
        <w:spacing w:after="0" w:line="276" w:lineRule="auto"/>
        <w:jc w:val="both"/>
        <w:rPr>
          <w:rFonts w:ascii="Times New Roman" w:hAnsi="Times New Roman" w:cs="Times New Roman"/>
          <w:sz w:val="20"/>
          <w:szCs w:val="20"/>
        </w:rPr>
      </w:pPr>
      <w:r w:rsidRPr="007959A8">
        <w:rPr>
          <w:rFonts w:ascii="Times New Roman" w:hAnsi="Times New Roman" w:cs="Times New Roman"/>
          <w:sz w:val="20"/>
          <w:szCs w:val="20"/>
        </w:rPr>
        <w:t>Regulations are established to foster an environment that allows all members of the Plainfield High School community to pursue their educational responsibilities with minimal interruptions, problems</w:t>
      </w:r>
      <w:r w:rsidR="004226B6">
        <w:rPr>
          <w:rFonts w:ascii="Times New Roman" w:hAnsi="Times New Roman" w:cs="Times New Roman"/>
          <w:sz w:val="20"/>
          <w:szCs w:val="20"/>
        </w:rPr>
        <w:t>,</w:t>
      </w:r>
      <w:r w:rsidRPr="007959A8">
        <w:rPr>
          <w:rFonts w:ascii="Times New Roman" w:hAnsi="Times New Roman" w:cs="Times New Roman"/>
          <w:sz w:val="20"/>
          <w:szCs w:val="20"/>
        </w:rPr>
        <w:t xml:space="preserve"> or stress.</w:t>
      </w:r>
      <w:r w:rsidR="00656ABE">
        <w:rPr>
          <w:rFonts w:ascii="Times New Roman" w:hAnsi="Times New Roman" w:cs="Times New Roman"/>
          <w:sz w:val="20"/>
          <w:szCs w:val="20"/>
        </w:rPr>
        <w:t xml:space="preserve"> </w:t>
      </w:r>
      <w:r w:rsidRPr="007959A8">
        <w:rPr>
          <w:rFonts w:ascii="Times New Roman" w:hAnsi="Times New Roman" w:cs="Times New Roman"/>
          <w:sz w:val="20"/>
          <w:szCs w:val="20"/>
        </w:rPr>
        <w:t>Discipline is the process of changing a behavior that is inconsistent with school rules.</w:t>
      </w:r>
      <w:r w:rsidR="00656ABE">
        <w:rPr>
          <w:rFonts w:ascii="Times New Roman" w:hAnsi="Times New Roman" w:cs="Times New Roman"/>
          <w:sz w:val="20"/>
          <w:szCs w:val="20"/>
        </w:rPr>
        <w:t xml:space="preserve"> </w:t>
      </w:r>
      <w:r w:rsidRPr="007959A8">
        <w:rPr>
          <w:rFonts w:ascii="Times New Roman" w:hAnsi="Times New Roman" w:cs="Times New Roman"/>
          <w:sz w:val="20"/>
          <w:szCs w:val="20"/>
        </w:rPr>
        <w:t>The degree of discipline depends on the severity of the violation and the history of past offenses. The intent of the disciplinary code is to provide the most positive and safe high school experience possible for the students and staff of Plainfield High School.</w:t>
      </w:r>
    </w:p>
    <w:p w14:paraId="5F928614" w14:textId="77777777" w:rsidR="0046624F" w:rsidRDefault="0046624F" w:rsidP="007959A8">
      <w:pPr>
        <w:spacing w:after="0" w:line="276" w:lineRule="auto"/>
        <w:jc w:val="both"/>
        <w:rPr>
          <w:rFonts w:ascii="Times New Roman" w:hAnsi="Times New Roman" w:cs="Times New Roman"/>
          <w:sz w:val="20"/>
          <w:szCs w:val="20"/>
        </w:rPr>
      </w:pPr>
    </w:p>
    <w:p w14:paraId="7C0B25B6" w14:textId="3BD594C9" w:rsidR="007959A8" w:rsidRPr="007959A8" w:rsidRDefault="007959A8" w:rsidP="007959A8">
      <w:pPr>
        <w:spacing w:after="0" w:line="276" w:lineRule="auto"/>
        <w:jc w:val="both"/>
        <w:rPr>
          <w:rFonts w:ascii="Times New Roman" w:hAnsi="Times New Roman" w:cs="Times New Roman"/>
          <w:sz w:val="20"/>
          <w:szCs w:val="20"/>
        </w:rPr>
      </w:pPr>
      <w:r w:rsidRPr="007959A8">
        <w:rPr>
          <w:rFonts w:ascii="Times New Roman" w:hAnsi="Times New Roman" w:cs="Times New Roman"/>
          <w:sz w:val="20"/>
          <w:szCs w:val="20"/>
        </w:rPr>
        <w:t>A student who violates the district’s code of conduct shall be subject to disciplinary action.  The Plainfield’s disciplinary actions may include using one or more discipline management techniques, such as detention, removal from class, removal to alternative education program,</w:t>
      </w:r>
      <w:r w:rsidR="004226B6">
        <w:rPr>
          <w:rFonts w:ascii="Times New Roman" w:hAnsi="Times New Roman" w:cs="Times New Roman"/>
          <w:sz w:val="20"/>
          <w:szCs w:val="20"/>
        </w:rPr>
        <w:t xml:space="preserve"> </w:t>
      </w:r>
      <w:r w:rsidRPr="007959A8">
        <w:rPr>
          <w:rFonts w:ascii="Times New Roman" w:hAnsi="Times New Roman" w:cs="Times New Roman"/>
          <w:sz w:val="20"/>
          <w:szCs w:val="20"/>
        </w:rPr>
        <w:t>in school suspension, out of school suspension</w:t>
      </w:r>
      <w:r w:rsidR="004226B6">
        <w:rPr>
          <w:rFonts w:ascii="Times New Roman" w:hAnsi="Times New Roman" w:cs="Times New Roman"/>
          <w:sz w:val="20"/>
          <w:szCs w:val="20"/>
        </w:rPr>
        <w:t>,</w:t>
      </w:r>
      <w:r w:rsidRPr="007959A8">
        <w:rPr>
          <w:rFonts w:ascii="Times New Roman" w:hAnsi="Times New Roman" w:cs="Times New Roman"/>
          <w:sz w:val="20"/>
          <w:szCs w:val="20"/>
        </w:rPr>
        <w:t xml:space="preserve"> and expulsion.  Disciplinary measures will be appropriate for the offense.  In addition, when a student violates the law that student may be referred to legal authorities for prosecution.  Students are subject to discipline, up to an</w:t>
      </w:r>
      <w:r w:rsidR="004226B6">
        <w:rPr>
          <w:rFonts w:ascii="Times New Roman" w:hAnsi="Times New Roman" w:cs="Times New Roman"/>
          <w:sz w:val="20"/>
          <w:szCs w:val="20"/>
        </w:rPr>
        <w:t>d</w:t>
      </w:r>
      <w:r w:rsidRPr="007959A8">
        <w:rPr>
          <w:rFonts w:ascii="Times New Roman" w:hAnsi="Times New Roman" w:cs="Times New Roman"/>
          <w:sz w:val="20"/>
          <w:szCs w:val="20"/>
        </w:rPr>
        <w:t xml:space="preserve"> including suspension and expulsion for misconduct, which is seriously disruptive of the educational process and violates publicized board of education policy even if such conduct occurs off-property and during non-school time. Detailed information regarding Suspension, Expulsion/Removal of students from school is available in the Board of Education Policy 5</w:t>
      </w:r>
      <w:r w:rsidR="002A563F">
        <w:rPr>
          <w:rFonts w:ascii="Times New Roman" w:hAnsi="Times New Roman" w:cs="Times New Roman"/>
          <w:sz w:val="20"/>
          <w:szCs w:val="20"/>
        </w:rPr>
        <w:t>114</w:t>
      </w:r>
      <w:r w:rsidR="004226B6">
        <w:rPr>
          <w:rFonts w:ascii="Times New Roman" w:hAnsi="Times New Roman" w:cs="Times New Roman"/>
          <w:sz w:val="20"/>
          <w:szCs w:val="20"/>
        </w:rPr>
        <w:t>.</w:t>
      </w:r>
    </w:p>
    <w:p w14:paraId="4741B0B6" w14:textId="77777777" w:rsidR="00CC563C" w:rsidRPr="0030036C" w:rsidRDefault="00CC563C" w:rsidP="007E2709">
      <w:pPr>
        <w:pStyle w:val="BodyTextIndent"/>
        <w:ind w:left="0"/>
        <w:jc w:val="center"/>
        <w:rPr>
          <w:b/>
          <w:sz w:val="20"/>
          <w:szCs w:val="20"/>
          <w:u w:val="single"/>
        </w:rPr>
      </w:pPr>
      <w:r w:rsidRPr="0030036C">
        <w:rPr>
          <w:b/>
          <w:sz w:val="20"/>
          <w:szCs w:val="20"/>
          <w:u w:val="single"/>
        </w:rPr>
        <w:lastRenderedPageBreak/>
        <w:t>CARE OF SCHOOL PROPERTY</w:t>
      </w:r>
    </w:p>
    <w:p w14:paraId="11EF91D7" w14:textId="77777777" w:rsidR="00633817" w:rsidRPr="00002FE3" w:rsidRDefault="00633817" w:rsidP="00CC563C">
      <w:pPr>
        <w:pStyle w:val="BodyTextIndent"/>
        <w:ind w:left="0"/>
        <w:rPr>
          <w:b/>
          <w:sz w:val="20"/>
          <w:szCs w:val="20"/>
        </w:rPr>
      </w:pPr>
    </w:p>
    <w:p w14:paraId="2FAE127F" w14:textId="7F898A1F" w:rsidR="00CC563C" w:rsidRPr="00002FE3" w:rsidRDefault="00CC563C" w:rsidP="00CC563C">
      <w:pPr>
        <w:pStyle w:val="BodyTextIndent"/>
        <w:ind w:left="0"/>
        <w:rPr>
          <w:sz w:val="20"/>
          <w:szCs w:val="20"/>
        </w:rPr>
      </w:pPr>
      <w:r w:rsidRPr="00002FE3">
        <w:rPr>
          <w:sz w:val="20"/>
          <w:szCs w:val="20"/>
        </w:rPr>
        <w:t xml:space="preserve">Students are responsible for the proper care of all books, </w:t>
      </w:r>
      <w:r w:rsidR="00DB34CC">
        <w:rPr>
          <w:sz w:val="20"/>
          <w:szCs w:val="20"/>
        </w:rPr>
        <w:t xml:space="preserve">electronics such as </w:t>
      </w:r>
      <w:proofErr w:type="spellStart"/>
      <w:r w:rsidR="00DB34CC">
        <w:rPr>
          <w:sz w:val="20"/>
          <w:szCs w:val="20"/>
        </w:rPr>
        <w:t>chromebooks</w:t>
      </w:r>
      <w:proofErr w:type="spellEnd"/>
      <w:r w:rsidR="00DB34CC">
        <w:rPr>
          <w:sz w:val="20"/>
          <w:szCs w:val="20"/>
        </w:rPr>
        <w:t xml:space="preserve"> or laptops, </w:t>
      </w:r>
      <w:r w:rsidRPr="00002FE3">
        <w:rPr>
          <w:sz w:val="20"/>
          <w:szCs w:val="20"/>
        </w:rPr>
        <w:t>materials, and furniture supplied by the school.</w:t>
      </w:r>
      <w:r w:rsidR="00633817">
        <w:rPr>
          <w:sz w:val="20"/>
          <w:szCs w:val="20"/>
        </w:rPr>
        <w:t xml:space="preserve"> </w:t>
      </w:r>
      <w:r w:rsidRPr="00002FE3">
        <w:rPr>
          <w:sz w:val="20"/>
          <w:szCs w:val="20"/>
        </w:rPr>
        <w:t>Students who disfigure, deface or vandalize property, or do other damage to school property or equipment will be required to pay for damage and can expect disciplinary action.</w:t>
      </w:r>
    </w:p>
    <w:p w14:paraId="18479C98" w14:textId="77777777" w:rsidR="004226B6" w:rsidRDefault="004226B6" w:rsidP="00CC563C">
      <w:pPr>
        <w:pStyle w:val="BodyTextIndent"/>
        <w:ind w:left="0"/>
        <w:rPr>
          <w:sz w:val="20"/>
          <w:szCs w:val="20"/>
        </w:rPr>
      </w:pPr>
    </w:p>
    <w:p w14:paraId="44085379" w14:textId="6ED03B6C" w:rsidR="00CC563C" w:rsidRDefault="00CC563C" w:rsidP="00CC563C">
      <w:pPr>
        <w:pStyle w:val="BodyTextIndent"/>
        <w:ind w:left="0"/>
        <w:rPr>
          <w:sz w:val="20"/>
          <w:szCs w:val="20"/>
        </w:rPr>
      </w:pPr>
      <w:r w:rsidRPr="00002FE3">
        <w:rPr>
          <w:sz w:val="20"/>
          <w:szCs w:val="20"/>
        </w:rPr>
        <w:t>Report cards, schedules</w:t>
      </w:r>
      <w:r w:rsidR="004226B6">
        <w:rPr>
          <w:sz w:val="20"/>
          <w:szCs w:val="20"/>
        </w:rPr>
        <w:t>,</w:t>
      </w:r>
      <w:r w:rsidRPr="00002FE3">
        <w:rPr>
          <w:sz w:val="20"/>
          <w:szCs w:val="20"/>
        </w:rPr>
        <w:t xml:space="preserve"> and awards will not be issued to any student who has failed to pay for damages he or she has caused.  Writing on walls</w:t>
      </w:r>
      <w:r w:rsidR="00DB34CC">
        <w:rPr>
          <w:sz w:val="20"/>
          <w:szCs w:val="20"/>
        </w:rPr>
        <w:t>, desks,</w:t>
      </w:r>
      <w:r w:rsidRPr="00002FE3">
        <w:rPr>
          <w:sz w:val="20"/>
          <w:szCs w:val="20"/>
        </w:rPr>
        <w:t xml:space="preserve"> or lockers will be considered an act of vandalism and will be dealt </w:t>
      </w:r>
      <w:r w:rsidR="004226B6">
        <w:rPr>
          <w:sz w:val="20"/>
          <w:szCs w:val="20"/>
        </w:rPr>
        <w:t xml:space="preserve">with </w:t>
      </w:r>
      <w:r w:rsidRPr="00002FE3">
        <w:rPr>
          <w:sz w:val="20"/>
          <w:szCs w:val="20"/>
        </w:rPr>
        <w:t>as a serious disciplinary matter.</w:t>
      </w:r>
    </w:p>
    <w:p w14:paraId="3EE89577" w14:textId="4F4CB819" w:rsidR="000418A3" w:rsidRDefault="000418A3" w:rsidP="000418A3">
      <w:pPr>
        <w:spacing w:after="0" w:line="276" w:lineRule="auto"/>
        <w:rPr>
          <w:rFonts w:ascii="Times New Roman" w:eastAsia="Arial" w:hAnsi="Times New Roman" w:cs="Times New Roman"/>
          <w:color w:val="000000"/>
          <w:sz w:val="20"/>
          <w:szCs w:val="20"/>
        </w:rPr>
      </w:pPr>
    </w:p>
    <w:p w14:paraId="7BBADD7A" w14:textId="77777777" w:rsidR="000418A3" w:rsidRPr="0030036C" w:rsidRDefault="007315C1" w:rsidP="007315C1">
      <w:pPr>
        <w:spacing w:after="0" w:line="276" w:lineRule="auto"/>
        <w:jc w:val="center"/>
        <w:rPr>
          <w:rFonts w:ascii="Times New Roman" w:eastAsia="Arial" w:hAnsi="Times New Roman" w:cs="Times New Roman"/>
          <w:color w:val="000000"/>
          <w:sz w:val="20"/>
          <w:szCs w:val="20"/>
          <w:u w:val="single"/>
        </w:rPr>
      </w:pPr>
      <w:r w:rsidRPr="0030036C">
        <w:rPr>
          <w:rFonts w:ascii="Times New Roman" w:eastAsia="Arial" w:hAnsi="Times New Roman" w:cs="Times New Roman"/>
          <w:b/>
          <w:color w:val="000000"/>
          <w:sz w:val="20"/>
          <w:szCs w:val="20"/>
          <w:u w:val="single"/>
        </w:rPr>
        <w:t>DISCIPLINE GUID</w:t>
      </w:r>
      <w:r w:rsidR="007B1486" w:rsidRPr="0030036C">
        <w:rPr>
          <w:rFonts w:ascii="Times New Roman" w:eastAsia="Arial" w:hAnsi="Times New Roman" w:cs="Times New Roman"/>
          <w:b/>
          <w:color w:val="000000"/>
          <w:sz w:val="20"/>
          <w:szCs w:val="20"/>
          <w:u w:val="single"/>
        </w:rPr>
        <w:t>E</w:t>
      </w:r>
      <w:r w:rsidRPr="0030036C">
        <w:rPr>
          <w:rFonts w:ascii="Times New Roman" w:eastAsia="Arial" w:hAnsi="Times New Roman" w:cs="Times New Roman"/>
          <w:b/>
          <w:color w:val="000000"/>
          <w:sz w:val="20"/>
          <w:szCs w:val="20"/>
          <w:u w:val="single"/>
        </w:rPr>
        <w:t>LINES</w:t>
      </w:r>
    </w:p>
    <w:p w14:paraId="4ACF9D10" w14:textId="77777777" w:rsidR="000418A3" w:rsidRPr="000418A3" w:rsidRDefault="000418A3" w:rsidP="00BE4FFC">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 xml:space="preserve">Each case </w:t>
      </w:r>
      <w:r w:rsidR="00BD2003">
        <w:rPr>
          <w:rFonts w:ascii="Times New Roman" w:eastAsia="Arial" w:hAnsi="Times New Roman" w:cs="Times New Roman"/>
          <w:color w:val="000000"/>
          <w:sz w:val="20"/>
          <w:szCs w:val="20"/>
        </w:rPr>
        <w:t>will</w:t>
      </w:r>
      <w:r w:rsidRPr="000418A3">
        <w:rPr>
          <w:rFonts w:ascii="Times New Roman" w:eastAsia="Arial" w:hAnsi="Times New Roman" w:cs="Times New Roman"/>
          <w:color w:val="000000"/>
          <w:sz w:val="20"/>
          <w:szCs w:val="20"/>
        </w:rPr>
        <w:t xml:space="preserve"> be considered individually, and repeated infractions will result in more severe penalties.</w:t>
      </w:r>
      <w:r w:rsidR="00FF7D75" w:rsidRPr="00FF7D75">
        <w:rPr>
          <w:rFonts w:ascii="Times New Roman" w:hAnsi="Times New Roman" w:cs="Times New Roman"/>
          <w:sz w:val="20"/>
          <w:szCs w:val="20"/>
        </w:rPr>
        <w:t xml:space="preserve"> </w:t>
      </w:r>
      <w:r w:rsidR="00FF7D75" w:rsidRPr="0027376A">
        <w:rPr>
          <w:rFonts w:ascii="Times New Roman" w:hAnsi="Times New Roman" w:cs="Times New Roman"/>
          <w:sz w:val="20"/>
          <w:szCs w:val="20"/>
        </w:rPr>
        <w:t>Detailed information regarding Suspension, Expulsion/Removal of students from school is available in the Board of Education Policy 5027</w:t>
      </w:r>
      <w:r w:rsidR="00FF7D75">
        <w:rPr>
          <w:rFonts w:ascii="Times New Roman" w:hAnsi="Times New Roman" w:cs="Times New Roman"/>
          <w:sz w:val="20"/>
          <w:szCs w:val="20"/>
        </w:rPr>
        <w:t>.</w:t>
      </w:r>
    </w:p>
    <w:p w14:paraId="3AA1BFE4" w14:textId="77257DB6" w:rsidR="000418A3" w:rsidRDefault="000418A3" w:rsidP="000418A3">
      <w:pPr>
        <w:spacing w:after="0" w:line="276" w:lineRule="auto"/>
        <w:rPr>
          <w:rFonts w:ascii="Times New Roman" w:eastAsia="Arial" w:hAnsi="Times New Roman" w:cs="Times New Roman"/>
          <w:color w:val="000000"/>
          <w:sz w:val="20"/>
          <w:szCs w:val="20"/>
        </w:rPr>
      </w:pPr>
    </w:p>
    <w:p w14:paraId="6A4B5336" w14:textId="77777777" w:rsidR="008A7C99" w:rsidRPr="0030036C" w:rsidRDefault="008A7C99" w:rsidP="008A7C99">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LUNCH DETENTION</w:t>
      </w:r>
    </w:p>
    <w:p w14:paraId="66C42019" w14:textId="6B0063B4" w:rsidR="008A7C99" w:rsidRDefault="008A7C99" w:rsidP="008A7C99">
      <w:pPr>
        <w:pStyle w:val="NoSpacing"/>
        <w:jc w:val="both"/>
        <w:rPr>
          <w:rFonts w:ascii="Times New Roman" w:hAnsi="Times New Roman" w:cs="Times New Roman"/>
          <w:sz w:val="20"/>
        </w:rPr>
      </w:pPr>
      <w:r w:rsidRPr="008A7C99">
        <w:rPr>
          <w:rFonts w:ascii="Times New Roman" w:hAnsi="Times New Roman" w:cs="Times New Roman"/>
          <w:sz w:val="20"/>
        </w:rPr>
        <w:t>Student</w:t>
      </w:r>
      <w:r w:rsidR="004226B6">
        <w:rPr>
          <w:rFonts w:ascii="Times New Roman" w:hAnsi="Times New Roman" w:cs="Times New Roman"/>
          <w:sz w:val="20"/>
        </w:rPr>
        <w:t>s</w:t>
      </w:r>
      <w:r w:rsidRPr="008A7C99">
        <w:rPr>
          <w:rFonts w:ascii="Times New Roman" w:hAnsi="Times New Roman" w:cs="Times New Roman"/>
          <w:sz w:val="20"/>
        </w:rPr>
        <w:t xml:space="preserve"> who receive a lunch detention will bring their lunch to the designated area and remain </w:t>
      </w:r>
      <w:r w:rsidR="004226B6">
        <w:rPr>
          <w:rFonts w:ascii="Times New Roman" w:hAnsi="Times New Roman" w:cs="Times New Roman"/>
          <w:sz w:val="20"/>
        </w:rPr>
        <w:t xml:space="preserve">there </w:t>
      </w:r>
      <w:r w:rsidRPr="008A7C99">
        <w:rPr>
          <w:rFonts w:ascii="Times New Roman" w:hAnsi="Times New Roman" w:cs="Times New Roman"/>
          <w:sz w:val="20"/>
        </w:rPr>
        <w:t xml:space="preserve">for the entire lunch period. </w:t>
      </w:r>
    </w:p>
    <w:p w14:paraId="0D1044FD" w14:textId="77777777" w:rsidR="008A7C99" w:rsidRPr="008A7C99" w:rsidRDefault="008A7C99" w:rsidP="008A7C99">
      <w:pPr>
        <w:pStyle w:val="NoSpacing"/>
        <w:rPr>
          <w:rFonts w:ascii="Times New Roman" w:hAnsi="Times New Roman" w:cs="Times New Roman"/>
          <w:sz w:val="20"/>
        </w:rPr>
      </w:pPr>
    </w:p>
    <w:p w14:paraId="44335296" w14:textId="77777777" w:rsidR="008A7C99" w:rsidRPr="0030036C" w:rsidRDefault="008A7C99" w:rsidP="008A7C99">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DETENTION</w:t>
      </w:r>
    </w:p>
    <w:p w14:paraId="7FF41290" w14:textId="3E0C535E" w:rsidR="008A7C99" w:rsidRDefault="008A7C99" w:rsidP="008A7C99">
      <w:pPr>
        <w:pStyle w:val="NoSpacing"/>
        <w:jc w:val="both"/>
        <w:rPr>
          <w:rFonts w:ascii="Times New Roman" w:hAnsi="Times New Roman" w:cs="Times New Roman"/>
          <w:sz w:val="20"/>
        </w:rPr>
      </w:pPr>
      <w:r w:rsidRPr="008A7C99">
        <w:rPr>
          <w:rFonts w:ascii="Times New Roman" w:hAnsi="Times New Roman" w:cs="Times New Roman"/>
          <w:sz w:val="20"/>
        </w:rPr>
        <w:t>Student</w:t>
      </w:r>
      <w:r w:rsidR="004226B6">
        <w:rPr>
          <w:rFonts w:ascii="Times New Roman" w:hAnsi="Times New Roman" w:cs="Times New Roman"/>
          <w:sz w:val="20"/>
        </w:rPr>
        <w:t>s</w:t>
      </w:r>
      <w:r w:rsidRPr="008A7C99">
        <w:rPr>
          <w:rFonts w:ascii="Times New Roman" w:hAnsi="Times New Roman" w:cs="Times New Roman"/>
          <w:sz w:val="20"/>
        </w:rPr>
        <w:t xml:space="preserve"> who receive an afterschool detention will be given at least 24-hour notice of their assigned detention time. Location will be given to the student the day the detention is served. A late bus is available</w:t>
      </w:r>
      <w:r w:rsidR="004226B6">
        <w:rPr>
          <w:rFonts w:ascii="Times New Roman" w:hAnsi="Times New Roman" w:cs="Times New Roman"/>
          <w:sz w:val="20"/>
        </w:rPr>
        <w:t xml:space="preserve"> on Tuesdays and Thursdays only</w:t>
      </w:r>
      <w:r w:rsidRPr="008A7C99">
        <w:rPr>
          <w:rFonts w:ascii="Times New Roman" w:hAnsi="Times New Roman" w:cs="Times New Roman"/>
          <w:sz w:val="20"/>
        </w:rPr>
        <w:t>.</w:t>
      </w:r>
    </w:p>
    <w:p w14:paraId="517928DB" w14:textId="44226951" w:rsidR="00142E7C" w:rsidRDefault="00142E7C" w:rsidP="008A7C99">
      <w:pPr>
        <w:pStyle w:val="NoSpacing"/>
        <w:jc w:val="both"/>
        <w:rPr>
          <w:rFonts w:ascii="Times New Roman" w:hAnsi="Times New Roman" w:cs="Times New Roman"/>
          <w:sz w:val="20"/>
        </w:rPr>
      </w:pPr>
    </w:p>
    <w:p w14:paraId="30212DDB" w14:textId="6906D724" w:rsidR="00142E7C" w:rsidRPr="0030036C" w:rsidRDefault="00142E7C" w:rsidP="00142E7C">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IN SCHOOL SUSPENSION (ISS)</w:t>
      </w:r>
    </w:p>
    <w:p w14:paraId="03E8EB4D" w14:textId="607598C2" w:rsidR="008A7C99" w:rsidRDefault="005C432C" w:rsidP="004D34A7">
      <w:pPr>
        <w:pStyle w:val="NoSpacing"/>
        <w:jc w:val="both"/>
        <w:rPr>
          <w:rFonts w:ascii="Times New Roman" w:hAnsi="Times New Roman" w:cs="Times New Roman"/>
          <w:sz w:val="20"/>
        </w:rPr>
      </w:pPr>
      <w:r>
        <w:rPr>
          <w:rFonts w:ascii="Times New Roman" w:hAnsi="Times New Roman" w:cs="Times New Roman"/>
          <w:sz w:val="20"/>
        </w:rPr>
        <w:t>Students who receive in school suspension (ISS) will report to the ISS</w:t>
      </w:r>
      <w:r w:rsidR="0060302D">
        <w:rPr>
          <w:rFonts w:ascii="Times New Roman" w:hAnsi="Times New Roman" w:cs="Times New Roman"/>
          <w:sz w:val="20"/>
        </w:rPr>
        <w:t>/TAC</w:t>
      </w:r>
      <w:r>
        <w:rPr>
          <w:rFonts w:ascii="Times New Roman" w:hAnsi="Times New Roman" w:cs="Times New Roman"/>
          <w:sz w:val="20"/>
        </w:rPr>
        <w:t xml:space="preserve"> classroom for the allotted time assigned by administration</w:t>
      </w:r>
      <w:r w:rsidR="00DB34CC">
        <w:rPr>
          <w:rFonts w:ascii="Times New Roman" w:hAnsi="Times New Roman" w:cs="Times New Roman"/>
          <w:sz w:val="20"/>
        </w:rPr>
        <w:t xml:space="preserve"> and follow all rules and procedures</w:t>
      </w:r>
      <w:r>
        <w:rPr>
          <w:rFonts w:ascii="Times New Roman" w:hAnsi="Times New Roman" w:cs="Times New Roman"/>
          <w:sz w:val="20"/>
        </w:rPr>
        <w:t xml:space="preserve">. </w:t>
      </w:r>
    </w:p>
    <w:p w14:paraId="421BEB65" w14:textId="09C4F717" w:rsidR="004226B6" w:rsidRDefault="004226B6" w:rsidP="004D34A7">
      <w:pPr>
        <w:pStyle w:val="NoSpacing"/>
        <w:jc w:val="both"/>
        <w:rPr>
          <w:rFonts w:ascii="Times New Roman" w:hAnsi="Times New Roman" w:cs="Times New Roman"/>
          <w:sz w:val="20"/>
        </w:rPr>
      </w:pPr>
    </w:p>
    <w:p w14:paraId="19979A0E" w14:textId="77777777" w:rsidR="008A7C99" w:rsidRPr="0030036C" w:rsidRDefault="00142E7C" w:rsidP="008A7C99">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 xml:space="preserve">OUT OF SCHOOL </w:t>
      </w:r>
      <w:r w:rsidR="008A7C99" w:rsidRPr="0030036C">
        <w:rPr>
          <w:rFonts w:ascii="Times New Roman" w:hAnsi="Times New Roman" w:cs="Times New Roman"/>
          <w:b/>
          <w:sz w:val="20"/>
          <w:u w:val="single"/>
        </w:rPr>
        <w:t>SUSPENSION</w:t>
      </w:r>
      <w:r w:rsidRPr="0030036C">
        <w:rPr>
          <w:rFonts w:ascii="Times New Roman" w:hAnsi="Times New Roman" w:cs="Times New Roman"/>
          <w:b/>
          <w:sz w:val="20"/>
          <w:u w:val="single"/>
        </w:rPr>
        <w:t xml:space="preserve"> (OSS)</w:t>
      </w:r>
    </w:p>
    <w:p w14:paraId="67FDBD96" w14:textId="77777777" w:rsidR="008A7C99" w:rsidRDefault="008A7C99" w:rsidP="008A7C99">
      <w:pPr>
        <w:pStyle w:val="NoSpacing"/>
        <w:jc w:val="both"/>
        <w:rPr>
          <w:rFonts w:ascii="Times New Roman" w:hAnsi="Times New Roman" w:cs="Times New Roman"/>
          <w:sz w:val="20"/>
        </w:rPr>
      </w:pPr>
      <w:r w:rsidRPr="008A7C99">
        <w:rPr>
          <w:rFonts w:ascii="Times New Roman" w:hAnsi="Times New Roman" w:cs="Times New Roman"/>
          <w:sz w:val="20"/>
        </w:rPr>
        <w:t xml:space="preserve">Suspension is defined as an exclusion from school privileges for not more than ten (10) consecutive days, provided such exclusion shall not extend beyond the end of the school year in which suspension was imposed. Students will be given an informal hearing with the building principal or his/her designee at which time the student shall be informed of the reasons for the disciplinary action and given an opportunity to explain the situation. Suspension from school will result in loss of extracurricular and social privileges during the period of suspension. Students on suspension are not allowed on school property during the period of suspension. </w:t>
      </w:r>
    </w:p>
    <w:p w14:paraId="214DD446" w14:textId="77777777" w:rsidR="008A5EAE" w:rsidRDefault="008A5EAE" w:rsidP="00CE52E8">
      <w:pPr>
        <w:pStyle w:val="NoSpacing"/>
        <w:jc w:val="center"/>
        <w:rPr>
          <w:rFonts w:ascii="Times New Roman" w:hAnsi="Times New Roman" w:cs="Times New Roman"/>
          <w:b/>
          <w:sz w:val="20"/>
        </w:rPr>
      </w:pPr>
    </w:p>
    <w:p w14:paraId="7E6BE589" w14:textId="09B2F385" w:rsidR="007959A8" w:rsidRPr="0030036C" w:rsidRDefault="004226B6" w:rsidP="00CE52E8">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DISCIPLINE ALTERNATIVES/RESTORATIVE PRACTICES</w:t>
      </w:r>
    </w:p>
    <w:p w14:paraId="0C51C0C5" w14:textId="150C358C" w:rsidR="007959A8" w:rsidRPr="007959A8" w:rsidRDefault="007959A8" w:rsidP="007959A8">
      <w:pPr>
        <w:pStyle w:val="NoSpacing"/>
        <w:jc w:val="both"/>
        <w:rPr>
          <w:rFonts w:ascii="Times New Roman" w:hAnsi="Times New Roman" w:cs="Times New Roman"/>
          <w:sz w:val="20"/>
        </w:rPr>
      </w:pPr>
      <w:r w:rsidRPr="007959A8">
        <w:rPr>
          <w:rFonts w:ascii="Times New Roman" w:hAnsi="Times New Roman" w:cs="Times New Roman"/>
          <w:sz w:val="20"/>
        </w:rPr>
        <w:t>In an effort to reduce out of school suspensions and arrests</w:t>
      </w:r>
      <w:r w:rsidR="00CE52E8">
        <w:rPr>
          <w:rFonts w:ascii="Times New Roman" w:hAnsi="Times New Roman" w:cs="Times New Roman"/>
          <w:sz w:val="20"/>
        </w:rPr>
        <w:t>,</w:t>
      </w:r>
      <w:r w:rsidRPr="007959A8">
        <w:rPr>
          <w:rFonts w:ascii="Times New Roman" w:hAnsi="Times New Roman" w:cs="Times New Roman"/>
          <w:sz w:val="20"/>
        </w:rPr>
        <w:t xml:space="preserve"> and to provide an opportunity for a student to make reparation for a lapse in good judgment, the option of offering a community service alternative will be available at the discretion of the administration</w:t>
      </w:r>
      <w:r w:rsidR="00CE52E8">
        <w:rPr>
          <w:rFonts w:ascii="Times New Roman" w:hAnsi="Times New Roman" w:cs="Times New Roman"/>
          <w:sz w:val="20"/>
        </w:rPr>
        <w:t xml:space="preserve"> based on individual situations</w:t>
      </w:r>
      <w:r w:rsidRPr="007959A8">
        <w:rPr>
          <w:rFonts w:ascii="Times New Roman" w:hAnsi="Times New Roman" w:cs="Times New Roman"/>
          <w:sz w:val="20"/>
        </w:rPr>
        <w:t>. First time offenders in situations concerning:</w:t>
      </w:r>
    </w:p>
    <w:p w14:paraId="375CECC1" w14:textId="77777777" w:rsidR="007959A8" w:rsidRPr="007959A8" w:rsidRDefault="007959A8" w:rsidP="007959A8">
      <w:pPr>
        <w:pStyle w:val="NoSpacing"/>
        <w:numPr>
          <w:ilvl w:val="0"/>
          <w:numId w:val="37"/>
        </w:numPr>
        <w:jc w:val="both"/>
        <w:rPr>
          <w:rFonts w:ascii="Times New Roman" w:hAnsi="Times New Roman" w:cs="Times New Roman"/>
          <w:sz w:val="20"/>
        </w:rPr>
      </w:pPr>
      <w:r w:rsidRPr="007959A8">
        <w:rPr>
          <w:rFonts w:ascii="Times New Roman" w:hAnsi="Times New Roman" w:cs="Times New Roman"/>
          <w:sz w:val="20"/>
        </w:rPr>
        <w:lastRenderedPageBreak/>
        <w:t>stealing food items from the cafeteria</w:t>
      </w:r>
    </w:p>
    <w:p w14:paraId="02F381E2" w14:textId="77777777" w:rsidR="007959A8" w:rsidRPr="007959A8" w:rsidRDefault="007959A8" w:rsidP="007959A8">
      <w:pPr>
        <w:pStyle w:val="NoSpacing"/>
        <w:numPr>
          <w:ilvl w:val="0"/>
          <w:numId w:val="37"/>
        </w:numPr>
        <w:jc w:val="both"/>
        <w:rPr>
          <w:rFonts w:ascii="Times New Roman" w:hAnsi="Times New Roman" w:cs="Times New Roman"/>
          <w:sz w:val="20"/>
        </w:rPr>
      </w:pPr>
      <w:r w:rsidRPr="007959A8">
        <w:rPr>
          <w:rFonts w:ascii="Times New Roman" w:hAnsi="Times New Roman" w:cs="Times New Roman"/>
          <w:sz w:val="20"/>
        </w:rPr>
        <w:t>less severe infractions of inappropriate physical contact</w:t>
      </w:r>
    </w:p>
    <w:p w14:paraId="52CA5F71" w14:textId="77777777" w:rsidR="007959A8" w:rsidRPr="007959A8" w:rsidRDefault="007959A8" w:rsidP="007959A8">
      <w:pPr>
        <w:pStyle w:val="NoSpacing"/>
        <w:numPr>
          <w:ilvl w:val="0"/>
          <w:numId w:val="37"/>
        </w:numPr>
        <w:jc w:val="both"/>
        <w:rPr>
          <w:rFonts w:ascii="Times New Roman" w:hAnsi="Times New Roman" w:cs="Times New Roman"/>
          <w:sz w:val="20"/>
        </w:rPr>
      </w:pPr>
      <w:r w:rsidRPr="007959A8">
        <w:rPr>
          <w:rFonts w:ascii="Times New Roman" w:hAnsi="Times New Roman" w:cs="Times New Roman"/>
          <w:sz w:val="20"/>
        </w:rPr>
        <w:t>major disruptions to the educational process as a result of inappropriate language or behavior will be considered for the option of community service alternative consequences.</w:t>
      </w:r>
    </w:p>
    <w:p w14:paraId="38BC4F90" w14:textId="77777777" w:rsidR="007959A8" w:rsidRPr="007959A8" w:rsidRDefault="007959A8" w:rsidP="007959A8">
      <w:pPr>
        <w:pStyle w:val="NoSpacing"/>
        <w:jc w:val="both"/>
        <w:rPr>
          <w:rFonts w:ascii="Times New Roman" w:hAnsi="Times New Roman" w:cs="Times New Roman"/>
          <w:sz w:val="20"/>
        </w:rPr>
      </w:pPr>
    </w:p>
    <w:p w14:paraId="2B452C2B" w14:textId="77777777" w:rsidR="007959A8" w:rsidRPr="007959A8" w:rsidRDefault="007959A8" w:rsidP="007959A8">
      <w:pPr>
        <w:pStyle w:val="NoSpacing"/>
        <w:jc w:val="both"/>
        <w:rPr>
          <w:rFonts w:ascii="Times New Roman" w:hAnsi="Times New Roman" w:cs="Times New Roman"/>
          <w:sz w:val="20"/>
        </w:rPr>
      </w:pPr>
      <w:r w:rsidRPr="007959A8">
        <w:rPr>
          <w:rFonts w:ascii="Times New Roman" w:hAnsi="Times New Roman" w:cs="Times New Roman"/>
          <w:sz w:val="20"/>
        </w:rPr>
        <w:t xml:space="preserve">The community service component consists of a total of twenty hours of service to the school custodial team and begins immediately after school on the day of the infraction. </w:t>
      </w:r>
    </w:p>
    <w:p w14:paraId="17BC33D5" w14:textId="77777777" w:rsidR="007959A8" w:rsidRPr="007959A8" w:rsidRDefault="007959A8" w:rsidP="007959A8">
      <w:pPr>
        <w:pStyle w:val="NoSpacing"/>
        <w:jc w:val="both"/>
        <w:rPr>
          <w:rFonts w:ascii="Times New Roman" w:hAnsi="Times New Roman" w:cs="Times New Roman"/>
          <w:sz w:val="20"/>
        </w:rPr>
      </w:pPr>
      <w:r w:rsidRPr="007959A8">
        <w:rPr>
          <w:rFonts w:ascii="Times New Roman" w:hAnsi="Times New Roman" w:cs="Times New Roman"/>
          <w:sz w:val="20"/>
        </w:rPr>
        <w:t>The student and parents/guardians will be informed of the community service option and, if agreed, will sign the contract stipulating two hours of service per day for ten consecutive days beginning the day of the infraction. Community service activities shall include but are not limited to:</w:t>
      </w:r>
    </w:p>
    <w:p w14:paraId="2A1D2D6D" w14:textId="77777777" w:rsidR="007959A8" w:rsidRPr="007959A8" w:rsidRDefault="007959A8" w:rsidP="007959A8">
      <w:pPr>
        <w:pStyle w:val="NoSpacing"/>
        <w:numPr>
          <w:ilvl w:val="0"/>
          <w:numId w:val="38"/>
        </w:numPr>
        <w:jc w:val="both"/>
        <w:rPr>
          <w:rFonts w:ascii="Times New Roman" w:hAnsi="Times New Roman" w:cs="Times New Roman"/>
          <w:sz w:val="20"/>
        </w:rPr>
      </w:pPr>
      <w:r w:rsidRPr="007959A8">
        <w:rPr>
          <w:rFonts w:ascii="Times New Roman" w:hAnsi="Times New Roman" w:cs="Times New Roman"/>
          <w:sz w:val="20"/>
        </w:rPr>
        <w:t>emptying trash bins</w:t>
      </w:r>
    </w:p>
    <w:p w14:paraId="3C64672B" w14:textId="77777777" w:rsidR="007959A8" w:rsidRPr="007959A8" w:rsidRDefault="007959A8" w:rsidP="007959A8">
      <w:pPr>
        <w:pStyle w:val="NoSpacing"/>
        <w:numPr>
          <w:ilvl w:val="0"/>
          <w:numId w:val="38"/>
        </w:numPr>
        <w:jc w:val="both"/>
        <w:rPr>
          <w:rFonts w:ascii="Times New Roman" w:hAnsi="Times New Roman" w:cs="Times New Roman"/>
          <w:sz w:val="20"/>
        </w:rPr>
      </w:pPr>
      <w:r w:rsidRPr="007959A8">
        <w:rPr>
          <w:rFonts w:ascii="Times New Roman" w:hAnsi="Times New Roman" w:cs="Times New Roman"/>
          <w:sz w:val="20"/>
        </w:rPr>
        <w:t>cleaning bathrooms</w:t>
      </w:r>
    </w:p>
    <w:p w14:paraId="72D6BBC7" w14:textId="77777777" w:rsidR="007959A8" w:rsidRPr="007959A8" w:rsidRDefault="007959A8" w:rsidP="007959A8">
      <w:pPr>
        <w:pStyle w:val="NoSpacing"/>
        <w:numPr>
          <w:ilvl w:val="0"/>
          <w:numId w:val="38"/>
        </w:numPr>
        <w:jc w:val="both"/>
        <w:rPr>
          <w:rFonts w:ascii="Times New Roman" w:hAnsi="Times New Roman" w:cs="Times New Roman"/>
          <w:sz w:val="20"/>
        </w:rPr>
      </w:pPr>
      <w:r w:rsidRPr="007959A8">
        <w:rPr>
          <w:rFonts w:ascii="Times New Roman" w:hAnsi="Times New Roman" w:cs="Times New Roman"/>
          <w:sz w:val="20"/>
        </w:rPr>
        <w:t>washing tables/desks</w:t>
      </w:r>
    </w:p>
    <w:p w14:paraId="32EEB55C" w14:textId="77777777" w:rsidR="007959A8" w:rsidRPr="007959A8" w:rsidRDefault="007959A8" w:rsidP="007959A8">
      <w:pPr>
        <w:pStyle w:val="NoSpacing"/>
        <w:numPr>
          <w:ilvl w:val="0"/>
          <w:numId w:val="38"/>
        </w:numPr>
        <w:jc w:val="both"/>
        <w:rPr>
          <w:rFonts w:ascii="Times New Roman" w:hAnsi="Times New Roman" w:cs="Times New Roman"/>
          <w:sz w:val="20"/>
        </w:rPr>
      </w:pPr>
      <w:r w:rsidRPr="007959A8">
        <w:rPr>
          <w:rFonts w:ascii="Times New Roman" w:hAnsi="Times New Roman" w:cs="Times New Roman"/>
          <w:sz w:val="20"/>
        </w:rPr>
        <w:t>cleaning gum from tables/desks</w:t>
      </w:r>
    </w:p>
    <w:p w14:paraId="0AB04BD6" w14:textId="77777777" w:rsidR="007959A8" w:rsidRPr="007959A8" w:rsidRDefault="007959A8" w:rsidP="007959A8">
      <w:pPr>
        <w:pStyle w:val="NoSpacing"/>
        <w:numPr>
          <w:ilvl w:val="0"/>
          <w:numId w:val="38"/>
        </w:numPr>
        <w:jc w:val="both"/>
        <w:rPr>
          <w:rFonts w:ascii="Times New Roman" w:hAnsi="Times New Roman" w:cs="Times New Roman"/>
          <w:sz w:val="20"/>
        </w:rPr>
      </w:pPr>
      <w:r w:rsidRPr="007959A8">
        <w:rPr>
          <w:rFonts w:ascii="Times New Roman" w:hAnsi="Times New Roman" w:cs="Times New Roman"/>
          <w:sz w:val="20"/>
        </w:rPr>
        <w:t>washing windows</w:t>
      </w:r>
    </w:p>
    <w:p w14:paraId="285A1A2C" w14:textId="77777777" w:rsidR="007959A8" w:rsidRPr="007959A8" w:rsidRDefault="007959A8" w:rsidP="007959A8">
      <w:pPr>
        <w:pStyle w:val="NoSpacing"/>
        <w:numPr>
          <w:ilvl w:val="0"/>
          <w:numId w:val="38"/>
        </w:numPr>
        <w:jc w:val="both"/>
        <w:rPr>
          <w:rFonts w:ascii="Times New Roman" w:hAnsi="Times New Roman" w:cs="Times New Roman"/>
          <w:sz w:val="20"/>
        </w:rPr>
      </w:pPr>
      <w:r w:rsidRPr="007959A8">
        <w:rPr>
          <w:rFonts w:ascii="Times New Roman" w:hAnsi="Times New Roman" w:cs="Times New Roman"/>
          <w:sz w:val="20"/>
        </w:rPr>
        <w:t>washing locker surfaces</w:t>
      </w:r>
    </w:p>
    <w:p w14:paraId="23AAE420" w14:textId="77777777" w:rsidR="007959A8" w:rsidRPr="007959A8" w:rsidRDefault="007959A8" w:rsidP="007959A8">
      <w:pPr>
        <w:pStyle w:val="NoSpacing"/>
        <w:numPr>
          <w:ilvl w:val="0"/>
          <w:numId w:val="38"/>
        </w:numPr>
        <w:jc w:val="both"/>
        <w:rPr>
          <w:rFonts w:ascii="Times New Roman" w:hAnsi="Times New Roman" w:cs="Times New Roman"/>
          <w:sz w:val="20"/>
        </w:rPr>
      </w:pPr>
      <w:r w:rsidRPr="007959A8">
        <w:rPr>
          <w:rFonts w:ascii="Times New Roman" w:hAnsi="Times New Roman" w:cs="Times New Roman"/>
          <w:sz w:val="20"/>
        </w:rPr>
        <w:t>sweeping entry ways and halls</w:t>
      </w:r>
    </w:p>
    <w:p w14:paraId="6DFE66CE" w14:textId="77777777" w:rsidR="007959A8" w:rsidRPr="007959A8" w:rsidRDefault="007959A8" w:rsidP="007959A8">
      <w:pPr>
        <w:pStyle w:val="NoSpacing"/>
        <w:numPr>
          <w:ilvl w:val="0"/>
          <w:numId w:val="38"/>
        </w:numPr>
        <w:jc w:val="both"/>
        <w:rPr>
          <w:rFonts w:ascii="Times New Roman" w:hAnsi="Times New Roman" w:cs="Times New Roman"/>
          <w:sz w:val="20"/>
        </w:rPr>
      </w:pPr>
      <w:r w:rsidRPr="007959A8">
        <w:rPr>
          <w:rFonts w:ascii="Times New Roman" w:hAnsi="Times New Roman" w:cs="Times New Roman"/>
          <w:sz w:val="20"/>
        </w:rPr>
        <w:t>outside/landscape maintenance</w:t>
      </w:r>
    </w:p>
    <w:p w14:paraId="53BADC1B" w14:textId="77777777" w:rsidR="007959A8" w:rsidRPr="007959A8" w:rsidRDefault="007959A8" w:rsidP="007959A8">
      <w:pPr>
        <w:pStyle w:val="NoSpacing"/>
        <w:jc w:val="both"/>
        <w:rPr>
          <w:rFonts w:ascii="Times New Roman" w:hAnsi="Times New Roman" w:cs="Times New Roman"/>
          <w:sz w:val="20"/>
        </w:rPr>
      </w:pPr>
    </w:p>
    <w:p w14:paraId="429AC79B" w14:textId="77777777" w:rsidR="007959A8" w:rsidRPr="007959A8" w:rsidRDefault="007959A8" w:rsidP="007959A8">
      <w:pPr>
        <w:pStyle w:val="NoSpacing"/>
        <w:jc w:val="both"/>
        <w:rPr>
          <w:rFonts w:ascii="Times New Roman" w:hAnsi="Times New Roman" w:cs="Times New Roman"/>
          <w:sz w:val="20"/>
        </w:rPr>
      </w:pPr>
      <w:r w:rsidRPr="007959A8">
        <w:rPr>
          <w:rFonts w:ascii="Times New Roman" w:hAnsi="Times New Roman" w:cs="Times New Roman"/>
          <w:sz w:val="20"/>
        </w:rPr>
        <w:t xml:space="preserve">Should the student and their parent/guardian choose not to complete the community service alternative; the student will be suspended as appropriate for the infraction and an arrest will be made if applicable.  </w:t>
      </w:r>
    </w:p>
    <w:p w14:paraId="46E8704E" w14:textId="77777777" w:rsidR="007959A8" w:rsidRPr="007959A8" w:rsidRDefault="007959A8" w:rsidP="007959A8">
      <w:pPr>
        <w:pStyle w:val="NoSpacing"/>
        <w:jc w:val="both"/>
        <w:rPr>
          <w:rFonts w:ascii="Times New Roman" w:hAnsi="Times New Roman" w:cs="Times New Roman"/>
          <w:sz w:val="20"/>
        </w:rPr>
      </w:pPr>
    </w:p>
    <w:p w14:paraId="5E2948DC" w14:textId="231DC98D" w:rsidR="007959A8" w:rsidRPr="007959A8" w:rsidRDefault="007959A8" w:rsidP="007959A8">
      <w:pPr>
        <w:pStyle w:val="NoSpacing"/>
        <w:jc w:val="both"/>
        <w:rPr>
          <w:rFonts w:ascii="Times New Roman" w:hAnsi="Times New Roman" w:cs="Times New Roman"/>
          <w:sz w:val="20"/>
        </w:rPr>
      </w:pPr>
      <w:r w:rsidRPr="007959A8">
        <w:rPr>
          <w:rFonts w:ascii="Times New Roman" w:hAnsi="Times New Roman" w:cs="Times New Roman"/>
          <w:sz w:val="20"/>
        </w:rPr>
        <w:t xml:space="preserve">Failure to complete the twenty hours of community service as described above </w:t>
      </w:r>
      <w:r w:rsidR="008A5EAE">
        <w:rPr>
          <w:rFonts w:ascii="Times New Roman" w:hAnsi="Times New Roman" w:cs="Times New Roman"/>
          <w:sz w:val="20"/>
        </w:rPr>
        <w:t xml:space="preserve">will result in an immediate </w:t>
      </w:r>
      <w:r w:rsidRPr="007959A8">
        <w:rPr>
          <w:rFonts w:ascii="Times New Roman" w:hAnsi="Times New Roman" w:cs="Times New Roman"/>
          <w:sz w:val="20"/>
        </w:rPr>
        <w:t>suspension from school</w:t>
      </w:r>
      <w:r w:rsidR="00DB34CC">
        <w:rPr>
          <w:rFonts w:ascii="Times New Roman" w:hAnsi="Times New Roman" w:cs="Times New Roman"/>
          <w:sz w:val="20"/>
        </w:rPr>
        <w:t xml:space="preserve"> of up to ten days</w:t>
      </w:r>
      <w:r w:rsidRPr="007959A8">
        <w:rPr>
          <w:rFonts w:ascii="Times New Roman" w:hAnsi="Times New Roman" w:cs="Times New Roman"/>
          <w:sz w:val="20"/>
        </w:rPr>
        <w:t>.</w:t>
      </w:r>
    </w:p>
    <w:p w14:paraId="70DD08AB" w14:textId="77777777" w:rsidR="007959A8" w:rsidRPr="007959A8" w:rsidRDefault="007959A8" w:rsidP="007959A8">
      <w:pPr>
        <w:pStyle w:val="NoSpacing"/>
        <w:jc w:val="both"/>
        <w:rPr>
          <w:rFonts w:ascii="Times New Roman" w:hAnsi="Times New Roman" w:cs="Times New Roman"/>
          <w:sz w:val="20"/>
        </w:rPr>
      </w:pPr>
    </w:p>
    <w:p w14:paraId="6AA285C6" w14:textId="77777777" w:rsidR="007959A8" w:rsidRPr="007959A8" w:rsidRDefault="007959A8" w:rsidP="007959A8">
      <w:pPr>
        <w:pStyle w:val="NoSpacing"/>
        <w:jc w:val="both"/>
        <w:rPr>
          <w:rFonts w:ascii="Times New Roman" w:hAnsi="Times New Roman" w:cs="Times New Roman"/>
          <w:sz w:val="20"/>
        </w:rPr>
      </w:pPr>
      <w:r w:rsidRPr="007959A8">
        <w:rPr>
          <w:rFonts w:ascii="Times New Roman" w:hAnsi="Times New Roman" w:cs="Times New Roman"/>
          <w:sz w:val="20"/>
        </w:rPr>
        <w:t xml:space="preserve">The community service time accrued through this process cannot be applied to any other community service requirements or obligations, such as for course credit or other service organizations. </w:t>
      </w:r>
    </w:p>
    <w:p w14:paraId="77F2EE4B" w14:textId="77777777" w:rsidR="007959A8" w:rsidRPr="007959A8" w:rsidRDefault="007959A8" w:rsidP="007959A8">
      <w:pPr>
        <w:pStyle w:val="NoSpacing"/>
        <w:jc w:val="both"/>
        <w:rPr>
          <w:rFonts w:ascii="Times New Roman" w:hAnsi="Times New Roman" w:cs="Times New Roman"/>
          <w:sz w:val="20"/>
        </w:rPr>
      </w:pPr>
    </w:p>
    <w:p w14:paraId="3DACACA1" w14:textId="77777777" w:rsidR="007959A8" w:rsidRPr="007959A8" w:rsidRDefault="007959A8" w:rsidP="007959A8">
      <w:pPr>
        <w:pStyle w:val="NoSpacing"/>
        <w:jc w:val="both"/>
        <w:rPr>
          <w:rFonts w:ascii="Times New Roman" w:hAnsi="Times New Roman" w:cs="Times New Roman"/>
          <w:sz w:val="20"/>
        </w:rPr>
      </w:pPr>
      <w:r w:rsidRPr="007959A8">
        <w:rPr>
          <w:rFonts w:ascii="Times New Roman" w:hAnsi="Times New Roman" w:cs="Times New Roman"/>
          <w:sz w:val="20"/>
        </w:rPr>
        <w:t>*The option of community service is available to first time offenders only and is at the discretion of the administration.</w:t>
      </w:r>
    </w:p>
    <w:p w14:paraId="24678038" w14:textId="77777777" w:rsidR="007959A8" w:rsidRPr="007959A8" w:rsidRDefault="007959A8" w:rsidP="007959A8">
      <w:pPr>
        <w:pStyle w:val="NoSpacing"/>
        <w:jc w:val="both"/>
        <w:rPr>
          <w:rFonts w:ascii="Times New Roman" w:hAnsi="Times New Roman" w:cs="Times New Roman"/>
          <w:sz w:val="20"/>
        </w:rPr>
      </w:pPr>
    </w:p>
    <w:p w14:paraId="31AEB51E" w14:textId="77777777" w:rsidR="007959A8" w:rsidRPr="007959A8" w:rsidRDefault="007959A8" w:rsidP="007959A8">
      <w:pPr>
        <w:pStyle w:val="NoSpacing"/>
        <w:jc w:val="both"/>
        <w:rPr>
          <w:rFonts w:ascii="Times New Roman" w:hAnsi="Times New Roman" w:cs="Times New Roman"/>
          <w:sz w:val="20"/>
        </w:rPr>
      </w:pPr>
      <w:r w:rsidRPr="007959A8">
        <w:rPr>
          <w:rFonts w:ascii="Times New Roman" w:hAnsi="Times New Roman" w:cs="Times New Roman"/>
          <w:sz w:val="20"/>
        </w:rPr>
        <w:t xml:space="preserve">**Individual students, parents/guardians, teachers or businesses affiliated with the school have the right to press charges and pursue legal action regardless of the school’s actions. </w:t>
      </w:r>
    </w:p>
    <w:p w14:paraId="791C3C5F" w14:textId="77777777" w:rsidR="00C11C29" w:rsidRDefault="00C11C29" w:rsidP="008A7C99">
      <w:pPr>
        <w:pStyle w:val="NoSpacing"/>
        <w:jc w:val="center"/>
        <w:rPr>
          <w:rFonts w:ascii="Times New Roman" w:hAnsi="Times New Roman" w:cs="Times New Roman"/>
          <w:b/>
          <w:sz w:val="20"/>
        </w:rPr>
      </w:pPr>
    </w:p>
    <w:p w14:paraId="359C1B5C" w14:textId="43E9BD9E" w:rsidR="008A7C99" w:rsidRPr="0030036C" w:rsidRDefault="008A7C99" w:rsidP="008A7C99">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EXPULSION</w:t>
      </w:r>
    </w:p>
    <w:p w14:paraId="770366AE" w14:textId="4CA81D61" w:rsidR="007959A8" w:rsidRPr="006E59D5" w:rsidRDefault="008A7C99" w:rsidP="007959A8">
      <w:pPr>
        <w:pStyle w:val="NoSpacing"/>
        <w:jc w:val="both"/>
        <w:rPr>
          <w:rFonts w:ascii="Times New Roman" w:hAnsi="Times New Roman" w:cs="Times New Roman"/>
          <w:sz w:val="20"/>
        </w:rPr>
      </w:pPr>
      <w:r w:rsidRPr="008A7C99">
        <w:rPr>
          <w:rFonts w:ascii="Times New Roman" w:hAnsi="Times New Roman" w:cs="Times New Roman"/>
          <w:sz w:val="20"/>
        </w:rPr>
        <w:t>The Board of Education may expel a student from school privileges if, after a full heari</w:t>
      </w:r>
      <w:r w:rsidR="00B82F96">
        <w:rPr>
          <w:rFonts w:ascii="Times New Roman" w:hAnsi="Times New Roman" w:cs="Times New Roman"/>
          <w:sz w:val="20"/>
        </w:rPr>
        <w:t>ng, the Board finds the student’</w:t>
      </w:r>
      <w:r w:rsidRPr="008A7C99">
        <w:rPr>
          <w:rFonts w:ascii="Times New Roman" w:hAnsi="Times New Roman" w:cs="Times New Roman"/>
          <w:sz w:val="20"/>
        </w:rPr>
        <w:t>s conduct endangers person(s), property, or the educational process or is in violation of a publicized Board policy.  Students who have been expelled may be eligible for an alternative educational program.</w:t>
      </w:r>
      <w:r>
        <w:rPr>
          <w:rFonts w:ascii="Times New Roman" w:hAnsi="Times New Roman" w:cs="Times New Roman"/>
          <w:sz w:val="20"/>
        </w:rPr>
        <w:t xml:space="preserve"> </w:t>
      </w:r>
      <w:r w:rsidRPr="008A7C99">
        <w:rPr>
          <w:rFonts w:ascii="Times New Roman" w:hAnsi="Times New Roman" w:cs="Times New Roman"/>
          <w:sz w:val="20"/>
        </w:rPr>
        <w:t xml:space="preserve">Expulsion from school will </w:t>
      </w:r>
      <w:r>
        <w:rPr>
          <w:rFonts w:ascii="Times New Roman" w:hAnsi="Times New Roman" w:cs="Times New Roman"/>
          <w:sz w:val="20"/>
        </w:rPr>
        <w:t>result in the loss of all extra-</w:t>
      </w:r>
      <w:r w:rsidRPr="008A7C99">
        <w:rPr>
          <w:rFonts w:ascii="Times New Roman" w:hAnsi="Times New Roman" w:cs="Times New Roman"/>
          <w:sz w:val="20"/>
        </w:rPr>
        <w:t>curricular and social privileges during the period of expulsion</w:t>
      </w:r>
      <w:r>
        <w:rPr>
          <w:rFonts w:ascii="Times New Roman" w:hAnsi="Times New Roman" w:cs="Times New Roman"/>
          <w:sz w:val="20"/>
        </w:rPr>
        <w:t xml:space="preserve">. </w:t>
      </w:r>
      <w:r w:rsidRPr="008A7C99">
        <w:rPr>
          <w:rFonts w:ascii="Times New Roman" w:hAnsi="Times New Roman" w:cs="Times New Roman"/>
          <w:sz w:val="20"/>
        </w:rPr>
        <w:t xml:space="preserve">The Board may modify the expulsion period on a case-by-case </w:t>
      </w:r>
      <w:r w:rsidRPr="008A7C99">
        <w:rPr>
          <w:rFonts w:ascii="Times New Roman" w:hAnsi="Times New Roman" w:cs="Times New Roman"/>
          <w:sz w:val="20"/>
        </w:rPr>
        <w:lastRenderedPageBreak/>
        <w:t>basis.</w:t>
      </w:r>
      <w:r>
        <w:rPr>
          <w:rFonts w:ascii="Times New Roman" w:hAnsi="Times New Roman" w:cs="Times New Roman"/>
          <w:sz w:val="20"/>
        </w:rPr>
        <w:t xml:space="preserve"> </w:t>
      </w:r>
      <w:r w:rsidRPr="008A7C99">
        <w:rPr>
          <w:rFonts w:ascii="Times New Roman" w:hAnsi="Times New Roman" w:cs="Times New Roman"/>
          <w:sz w:val="20"/>
        </w:rPr>
        <w:t>Whenever a student is expelled, notice of the expulsion and the conduct for which the student was expelled will be included on the student’s cumulative education record.  The record will be expunged if the student graduates from high school, and the expulsion was not for weapon possession and/or for the sale or distribution of illegal drugs.</w:t>
      </w:r>
    </w:p>
    <w:p w14:paraId="2BB5494F" w14:textId="77777777" w:rsidR="002358CB" w:rsidRDefault="002358CB" w:rsidP="007959A8">
      <w:pPr>
        <w:pStyle w:val="NoSpacing"/>
        <w:jc w:val="both"/>
        <w:rPr>
          <w:rFonts w:ascii="Times New Roman" w:hAnsi="Times New Roman" w:cs="Times New Roman"/>
          <w:sz w:val="20"/>
        </w:rPr>
      </w:pPr>
    </w:p>
    <w:p w14:paraId="588722FC" w14:textId="20AD196E" w:rsidR="007959A8" w:rsidRPr="007959A8" w:rsidRDefault="007959A8" w:rsidP="007959A8">
      <w:pPr>
        <w:pStyle w:val="NoSpacing"/>
        <w:jc w:val="both"/>
        <w:rPr>
          <w:rFonts w:ascii="Times New Roman" w:hAnsi="Times New Roman" w:cs="Times New Roman"/>
          <w:sz w:val="20"/>
        </w:rPr>
      </w:pPr>
      <w:r w:rsidRPr="006E59D5">
        <w:rPr>
          <w:rFonts w:ascii="Times New Roman" w:hAnsi="Times New Roman" w:cs="Times New Roman"/>
          <w:sz w:val="20"/>
        </w:rPr>
        <w:t>Student possession and/or use of weapons, including martial arts weapons, or other dangerous instruments in any school building, on school grounds, in any school vehicle, or at any school sponsored activity is cause for expulsion for a calendar year.  A student who possesses and/or offers illegal drugs for sale or distribution on or off school grounds is also cause for expulsion for a calendar year.  The Board may modify the expulsion period on a case-by-case basis.</w:t>
      </w:r>
    </w:p>
    <w:p w14:paraId="6A8C46ED" w14:textId="4B4510E1" w:rsidR="007959A8" w:rsidRDefault="007959A8" w:rsidP="007959A8">
      <w:pPr>
        <w:pStyle w:val="NoSpacing"/>
        <w:jc w:val="both"/>
        <w:rPr>
          <w:rFonts w:ascii="Times New Roman" w:hAnsi="Times New Roman" w:cs="Times New Roman"/>
          <w:sz w:val="20"/>
        </w:rPr>
      </w:pPr>
    </w:p>
    <w:p w14:paraId="2289E6FD" w14:textId="46716532" w:rsidR="007959A8" w:rsidRPr="007959A8" w:rsidRDefault="007959A8" w:rsidP="002358CB">
      <w:pPr>
        <w:pStyle w:val="NoSpacing"/>
        <w:jc w:val="center"/>
        <w:rPr>
          <w:rFonts w:ascii="Times New Roman" w:hAnsi="Times New Roman" w:cs="Times New Roman"/>
          <w:b/>
          <w:sz w:val="20"/>
        </w:rPr>
      </w:pPr>
      <w:r w:rsidRPr="007959A8">
        <w:rPr>
          <w:rFonts w:ascii="Times New Roman" w:hAnsi="Times New Roman" w:cs="Times New Roman"/>
          <w:b/>
          <w:sz w:val="20"/>
        </w:rPr>
        <w:t>Stand</w:t>
      </w:r>
      <w:r w:rsidR="00687427">
        <w:rPr>
          <w:rFonts w:ascii="Times New Roman" w:hAnsi="Times New Roman" w:cs="Times New Roman"/>
          <w:b/>
          <w:sz w:val="20"/>
        </w:rPr>
        <w:t>ards Governing i</w:t>
      </w:r>
      <w:r w:rsidR="00A23186">
        <w:rPr>
          <w:rFonts w:ascii="Times New Roman" w:hAnsi="Times New Roman" w:cs="Times New Roman"/>
          <w:b/>
          <w:sz w:val="20"/>
        </w:rPr>
        <w:t xml:space="preserve">n </w:t>
      </w:r>
      <w:r w:rsidRPr="007959A8">
        <w:rPr>
          <w:rFonts w:ascii="Times New Roman" w:hAnsi="Times New Roman" w:cs="Times New Roman"/>
          <w:b/>
          <w:sz w:val="20"/>
        </w:rPr>
        <w:t>School Suspension, Suspension, and Expulsion</w:t>
      </w:r>
    </w:p>
    <w:p w14:paraId="1F6F392D" w14:textId="64CA25F4" w:rsidR="007959A8" w:rsidRPr="007959A8" w:rsidRDefault="007959A8" w:rsidP="007959A8">
      <w:pPr>
        <w:pStyle w:val="NoSpacing"/>
        <w:jc w:val="both"/>
        <w:rPr>
          <w:rFonts w:ascii="Times New Roman" w:hAnsi="Times New Roman" w:cs="Times New Roman"/>
          <w:sz w:val="20"/>
        </w:rPr>
      </w:pPr>
      <w:r w:rsidRPr="007959A8">
        <w:rPr>
          <w:rFonts w:ascii="Times New Roman" w:hAnsi="Times New Roman" w:cs="Times New Roman"/>
          <w:sz w:val="20"/>
        </w:rPr>
        <w:t>A pupil may be given in-school suspension, suspended out of school, or expelled for one or more of the following reasons:</w:t>
      </w:r>
    </w:p>
    <w:p w14:paraId="08F12ED8"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Conduct on or off school grounds which seriously endangers persons or property or is a serious disruption of the educational process.  Such prohibited behaviors include, but are not limited to, the following:</w:t>
      </w:r>
    </w:p>
    <w:p w14:paraId="279ED07D" w14:textId="32B0ED1F" w:rsidR="007959A8" w:rsidRPr="007959A8" w:rsidRDefault="007959A8" w:rsidP="007959A8">
      <w:pPr>
        <w:pStyle w:val="NoSpacing"/>
        <w:numPr>
          <w:ilvl w:val="1"/>
          <w:numId w:val="39"/>
        </w:numPr>
        <w:jc w:val="both"/>
        <w:rPr>
          <w:rFonts w:ascii="Times New Roman" w:hAnsi="Times New Roman" w:cs="Times New Roman"/>
          <w:sz w:val="20"/>
        </w:rPr>
      </w:pPr>
      <w:r w:rsidRPr="007959A8">
        <w:rPr>
          <w:rFonts w:ascii="Times New Roman" w:hAnsi="Times New Roman" w:cs="Times New Roman"/>
          <w:sz w:val="20"/>
        </w:rPr>
        <w:t>Conduct causing a threat or danger or injury to the physical well-being of self or other people</w:t>
      </w:r>
    </w:p>
    <w:p w14:paraId="12B111D9" w14:textId="77777777" w:rsidR="007959A8" w:rsidRPr="007959A8" w:rsidRDefault="007959A8" w:rsidP="007959A8">
      <w:pPr>
        <w:pStyle w:val="NoSpacing"/>
        <w:numPr>
          <w:ilvl w:val="1"/>
          <w:numId w:val="39"/>
        </w:numPr>
        <w:jc w:val="both"/>
        <w:rPr>
          <w:rFonts w:ascii="Times New Roman" w:hAnsi="Times New Roman" w:cs="Times New Roman"/>
          <w:sz w:val="20"/>
        </w:rPr>
      </w:pPr>
      <w:r w:rsidRPr="007959A8">
        <w:rPr>
          <w:rFonts w:ascii="Times New Roman" w:hAnsi="Times New Roman" w:cs="Times New Roman"/>
          <w:sz w:val="20"/>
        </w:rPr>
        <w:t>Physical assault on another person on school premises or on any means of school transportation which is not reasonably necessary for self defense</w:t>
      </w:r>
    </w:p>
    <w:p w14:paraId="2E065B6B" w14:textId="77777777" w:rsidR="007959A8" w:rsidRPr="007959A8" w:rsidRDefault="007959A8" w:rsidP="007959A8">
      <w:pPr>
        <w:pStyle w:val="NoSpacing"/>
        <w:numPr>
          <w:ilvl w:val="1"/>
          <w:numId w:val="39"/>
        </w:numPr>
        <w:jc w:val="both"/>
        <w:rPr>
          <w:rFonts w:ascii="Times New Roman" w:hAnsi="Times New Roman" w:cs="Times New Roman"/>
          <w:sz w:val="20"/>
        </w:rPr>
      </w:pPr>
      <w:r w:rsidRPr="007959A8">
        <w:rPr>
          <w:rFonts w:ascii="Times New Roman" w:hAnsi="Times New Roman" w:cs="Times New Roman"/>
          <w:sz w:val="20"/>
        </w:rPr>
        <w:t>Theft of personal property, valuables or money from another person by means of force or fear</w:t>
      </w:r>
    </w:p>
    <w:p w14:paraId="44EDEA71" w14:textId="77777777" w:rsidR="007959A8" w:rsidRPr="007959A8" w:rsidRDefault="007959A8" w:rsidP="007959A8">
      <w:pPr>
        <w:pStyle w:val="NoSpacing"/>
        <w:numPr>
          <w:ilvl w:val="1"/>
          <w:numId w:val="39"/>
        </w:numPr>
        <w:jc w:val="both"/>
        <w:rPr>
          <w:rFonts w:ascii="Times New Roman" w:hAnsi="Times New Roman" w:cs="Times New Roman"/>
          <w:sz w:val="20"/>
        </w:rPr>
      </w:pPr>
      <w:r w:rsidRPr="007959A8">
        <w:rPr>
          <w:rFonts w:ascii="Times New Roman" w:hAnsi="Times New Roman" w:cs="Times New Roman"/>
          <w:sz w:val="20"/>
        </w:rPr>
        <w:t>Willfully causing, or attempting to cause, damage to school or personal property</w:t>
      </w:r>
    </w:p>
    <w:p w14:paraId="7647D155" w14:textId="77777777" w:rsidR="007959A8" w:rsidRPr="007959A8" w:rsidRDefault="007959A8" w:rsidP="007959A8">
      <w:pPr>
        <w:pStyle w:val="NoSpacing"/>
        <w:numPr>
          <w:ilvl w:val="1"/>
          <w:numId w:val="39"/>
        </w:numPr>
        <w:jc w:val="both"/>
        <w:rPr>
          <w:rFonts w:ascii="Times New Roman" w:hAnsi="Times New Roman" w:cs="Times New Roman"/>
          <w:sz w:val="20"/>
        </w:rPr>
      </w:pPr>
      <w:r w:rsidRPr="007959A8">
        <w:rPr>
          <w:rFonts w:ascii="Times New Roman" w:hAnsi="Times New Roman" w:cs="Times New Roman"/>
          <w:sz w:val="20"/>
        </w:rPr>
        <w:t>Knowingly possessing or transmitting any firearm, deadly weapon, dangerous instrument or martial arts weapon</w:t>
      </w:r>
    </w:p>
    <w:p w14:paraId="3C369361" w14:textId="77777777" w:rsidR="007959A8" w:rsidRPr="007959A8" w:rsidRDefault="007959A8" w:rsidP="007959A8">
      <w:pPr>
        <w:pStyle w:val="NoSpacing"/>
        <w:numPr>
          <w:ilvl w:val="1"/>
          <w:numId w:val="39"/>
        </w:numPr>
        <w:jc w:val="both"/>
        <w:rPr>
          <w:rFonts w:ascii="Times New Roman" w:hAnsi="Times New Roman" w:cs="Times New Roman"/>
          <w:sz w:val="20"/>
        </w:rPr>
      </w:pPr>
      <w:r w:rsidRPr="007959A8">
        <w:rPr>
          <w:rFonts w:ascii="Times New Roman" w:hAnsi="Times New Roman" w:cs="Times New Roman"/>
          <w:sz w:val="20"/>
        </w:rPr>
        <w:t>Participation in, or intentional incitement, which results in unauthorized occupancy of any part of a school or school premises or other school district building, or vehicle, and failure to leave promptly such premises after having been directed to by the Principal or his designee in charge of such building, facility or vehicle; or participation in, or intentional incitement to participate in any form of disruptive demonstration.  The school administration shall recognize pupils’ rights to express points of view as long as such expression is not disruptive of the educational process</w:t>
      </w:r>
    </w:p>
    <w:p w14:paraId="14C0C07D"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Open defiance, including verbal abuse, or the authority of any teacher or person having authority over the pupil, or other member of the staff</w:t>
      </w:r>
    </w:p>
    <w:p w14:paraId="41A5437E"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Repeated unauthorized absences from school or the assigned classroom</w:t>
      </w:r>
    </w:p>
    <w:p w14:paraId="7C1B0892"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Intentional and/or successful incitement of truancy by other pupils</w:t>
      </w:r>
    </w:p>
    <w:p w14:paraId="3424B40A"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Fighting</w:t>
      </w:r>
    </w:p>
    <w:p w14:paraId="7F1BA5CA"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lastRenderedPageBreak/>
        <w:t>Possession, use, transmission or being under the influence of any narcotic drug, hallucinogenic drug, amphetamine, barbiturate, marijuana, alcoholic beverage, or controlled substance</w:t>
      </w:r>
    </w:p>
    <w:p w14:paraId="62B4457E"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Possession of transmission of a facsimile of any narcotic drug, hallucinogenic drug, amphetamine, barbiturate, or marijuana</w:t>
      </w:r>
    </w:p>
    <w:p w14:paraId="38DAF094"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Knowingly being in the presence of those who are in possession of, using, transmitting, or being under the influence of any narcotic drug, hallucinogenic drug, amphetamine, barbiturate, marijuana, alcoholic beverage, or intoxicant of any kind</w:t>
      </w:r>
    </w:p>
    <w:p w14:paraId="424C36A1" w14:textId="6F598D9D" w:rsid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Possessing or consuming any tobacco</w:t>
      </w:r>
      <w:r w:rsidR="002358CB">
        <w:rPr>
          <w:rFonts w:ascii="Times New Roman" w:hAnsi="Times New Roman" w:cs="Times New Roman"/>
          <w:sz w:val="20"/>
        </w:rPr>
        <w:t xml:space="preserve"> or vaping</w:t>
      </w:r>
      <w:r w:rsidRPr="007959A8">
        <w:rPr>
          <w:rFonts w:ascii="Times New Roman" w:hAnsi="Times New Roman" w:cs="Times New Roman"/>
          <w:sz w:val="20"/>
        </w:rPr>
        <w:t xml:space="preserve"> product</w:t>
      </w:r>
      <w:r w:rsidR="002358CB">
        <w:rPr>
          <w:rFonts w:ascii="Times New Roman" w:hAnsi="Times New Roman" w:cs="Times New Roman"/>
          <w:sz w:val="20"/>
        </w:rPr>
        <w:t>s</w:t>
      </w:r>
      <w:r w:rsidRPr="007959A8">
        <w:rPr>
          <w:rFonts w:ascii="Times New Roman" w:hAnsi="Times New Roman" w:cs="Times New Roman"/>
          <w:sz w:val="20"/>
        </w:rPr>
        <w:t xml:space="preserve"> as outlined by Board policy</w:t>
      </w:r>
    </w:p>
    <w:p w14:paraId="599AA184" w14:textId="51DD8670" w:rsidR="00207006" w:rsidRPr="007959A8" w:rsidRDefault="00207006" w:rsidP="007959A8">
      <w:pPr>
        <w:pStyle w:val="NoSpacing"/>
        <w:numPr>
          <w:ilvl w:val="0"/>
          <w:numId w:val="39"/>
        </w:numPr>
        <w:jc w:val="both"/>
        <w:rPr>
          <w:rFonts w:ascii="Times New Roman" w:hAnsi="Times New Roman" w:cs="Times New Roman"/>
          <w:sz w:val="20"/>
        </w:rPr>
      </w:pPr>
      <w:r>
        <w:rPr>
          <w:rFonts w:ascii="Times New Roman" w:hAnsi="Times New Roman" w:cs="Times New Roman"/>
          <w:sz w:val="20"/>
        </w:rPr>
        <w:t>Possessing a weapon or facsimile of a weapon on school grounds or transportation</w:t>
      </w:r>
    </w:p>
    <w:p w14:paraId="00D8A8AA" w14:textId="5AF73C0E"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Knowingly using or copying the academic work of an</w:t>
      </w:r>
      <w:r w:rsidR="00687427">
        <w:rPr>
          <w:rFonts w:ascii="Times New Roman" w:hAnsi="Times New Roman" w:cs="Times New Roman"/>
          <w:sz w:val="20"/>
        </w:rPr>
        <w:t xml:space="preserve">other person, book or internet </w:t>
      </w:r>
      <w:r w:rsidRPr="007959A8">
        <w:rPr>
          <w:rFonts w:ascii="Times New Roman" w:hAnsi="Times New Roman" w:cs="Times New Roman"/>
          <w:sz w:val="20"/>
        </w:rPr>
        <w:t>source and presenting it as his/her own without proper attribution</w:t>
      </w:r>
    </w:p>
    <w:p w14:paraId="12CB43FF"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Falsification of school records</w:t>
      </w:r>
    </w:p>
    <w:p w14:paraId="1AFC56FF"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Violation of any federal or state law which would indicate that the violator presents a danger to any person in the school community or to school property</w:t>
      </w:r>
    </w:p>
    <w:p w14:paraId="5DA22CF2"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Violation of any other board policy or rule dealing with student conduct, including that dealing with conduct on school busses</w:t>
      </w:r>
    </w:p>
    <w:p w14:paraId="31A319DE" w14:textId="4FA53177" w:rsid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 xml:space="preserve">Refusing to identify one’s self, or giving a false name, to any employee of the Plainfield Board of Education or contractor working for the school </w:t>
      </w:r>
    </w:p>
    <w:p w14:paraId="0F6789C9" w14:textId="6CA1AEEA" w:rsidR="00557A2A" w:rsidRPr="007959A8" w:rsidRDefault="00557A2A" w:rsidP="007959A8">
      <w:pPr>
        <w:pStyle w:val="NoSpacing"/>
        <w:numPr>
          <w:ilvl w:val="0"/>
          <w:numId w:val="39"/>
        </w:numPr>
        <w:jc w:val="both"/>
        <w:rPr>
          <w:rFonts w:ascii="Times New Roman" w:hAnsi="Times New Roman" w:cs="Times New Roman"/>
          <w:sz w:val="20"/>
        </w:rPr>
      </w:pPr>
      <w:r>
        <w:rPr>
          <w:rFonts w:ascii="Times New Roman" w:hAnsi="Times New Roman" w:cs="Times New Roman"/>
          <w:sz w:val="20"/>
        </w:rPr>
        <w:t>Taking or disseminating videos/photos of students or staff members without permission or consent</w:t>
      </w:r>
    </w:p>
    <w:p w14:paraId="592422A1" w14:textId="77777777" w:rsidR="007959A8" w:rsidRPr="007959A8" w:rsidRDefault="007959A8" w:rsidP="007959A8">
      <w:pPr>
        <w:pStyle w:val="NoSpacing"/>
        <w:numPr>
          <w:ilvl w:val="0"/>
          <w:numId w:val="39"/>
        </w:numPr>
        <w:jc w:val="both"/>
        <w:rPr>
          <w:rFonts w:ascii="Times New Roman" w:hAnsi="Times New Roman" w:cs="Times New Roman"/>
          <w:sz w:val="20"/>
        </w:rPr>
      </w:pPr>
      <w:r w:rsidRPr="007959A8">
        <w:rPr>
          <w:rFonts w:ascii="Times New Roman" w:hAnsi="Times New Roman" w:cs="Times New Roman"/>
          <w:sz w:val="20"/>
        </w:rPr>
        <w:t>Other serious misconduct determined by the school Principal or designee</w:t>
      </w:r>
    </w:p>
    <w:p w14:paraId="616E3CB3" w14:textId="77777777" w:rsidR="007959A8" w:rsidRPr="008A7C99" w:rsidRDefault="007959A8" w:rsidP="008A7C99">
      <w:pPr>
        <w:pStyle w:val="NoSpacing"/>
        <w:jc w:val="both"/>
        <w:rPr>
          <w:rFonts w:ascii="Times New Roman" w:hAnsi="Times New Roman" w:cs="Times New Roman"/>
          <w:sz w:val="20"/>
        </w:rPr>
      </w:pPr>
    </w:p>
    <w:p w14:paraId="67A88546" w14:textId="77777777" w:rsidR="00C11C29" w:rsidRDefault="00C11C29" w:rsidP="00BD2003">
      <w:pPr>
        <w:spacing w:after="0" w:line="276" w:lineRule="auto"/>
        <w:jc w:val="center"/>
        <w:rPr>
          <w:rFonts w:ascii="Times New Roman" w:eastAsia="Arial" w:hAnsi="Times New Roman" w:cs="Times New Roman"/>
          <w:b/>
          <w:color w:val="000000"/>
          <w:sz w:val="24"/>
          <w:szCs w:val="20"/>
        </w:rPr>
      </w:pPr>
    </w:p>
    <w:p w14:paraId="63E5BA88" w14:textId="6DFB95A3" w:rsidR="00BD2003" w:rsidRPr="00BD2003" w:rsidRDefault="006819A3" w:rsidP="00BD2003">
      <w:pPr>
        <w:spacing w:after="0" w:line="276" w:lineRule="auto"/>
        <w:jc w:val="center"/>
        <w:rPr>
          <w:rFonts w:ascii="Times New Roman" w:eastAsia="Arial" w:hAnsi="Times New Roman" w:cs="Times New Roman"/>
          <w:b/>
          <w:color w:val="000000"/>
          <w:sz w:val="24"/>
          <w:szCs w:val="20"/>
        </w:rPr>
      </w:pPr>
      <w:r>
        <w:rPr>
          <w:rFonts w:ascii="Times New Roman" w:eastAsia="Arial" w:hAnsi="Times New Roman" w:cs="Times New Roman"/>
          <w:b/>
          <w:color w:val="000000"/>
          <w:sz w:val="24"/>
          <w:szCs w:val="20"/>
        </w:rPr>
        <w:t xml:space="preserve">GUIDELINES AND BOARD OF EDUCATION </w:t>
      </w:r>
      <w:r w:rsidR="00BD2003" w:rsidRPr="00BD2003">
        <w:rPr>
          <w:rFonts w:ascii="Times New Roman" w:eastAsia="Arial" w:hAnsi="Times New Roman" w:cs="Times New Roman"/>
          <w:b/>
          <w:color w:val="000000"/>
          <w:sz w:val="24"/>
          <w:szCs w:val="20"/>
        </w:rPr>
        <w:t>POLICIES</w:t>
      </w:r>
    </w:p>
    <w:p w14:paraId="7F31E24C" w14:textId="77777777" w:rsidR="006819A3" w:rsidRDefault="006819A3" w:rsidP="006819A3">
      <w:pPr>
        <w:spacing w:after="0" w:line="276" w:lineRule="auto"/>
        <w:jc w:val="center"/>
        <w:rPr>
          <w:rFonts w:ascii="Times New Roman" w:eastAsia="Arial" w:hAnsi="Times New Roman" w:cs="Times New Roman"/>
          <w:b/>
          <w:color w:val="000000"/>
          <w:sz w:val="20"/>
          <w:szCs w:val="20"/>
        </w:rPr>
      </w:pPr>
    </w:p>
    <w:p w14:paraId="37C37738" w14:textId="77777777" w:rsidR="000418A3" w:rsidRPr="0030036C" w:rsidRDefault="000418A3" w:rsidP="006819A3">
      <w:pPr>
        <w:spacing w:after="0" w:line="276" w:lineRule="auto"/>
        <w:jc w:val="center"/>
        <w:rPr>
          <w:rFonts w:ascii="Times New Roman" w:eastAsia="Arial" w:hAnsi="Times New Roman" w:cs="Times New Roman"/>
          <w:color w:val="000000"/>
          <w:sz w:val="20"/>
          <w:szCs w:val="20"/>
          <w:u w:val="single"/>
        </w:rPr>
      </w:pPr>
      <w:r w:rsidRPr="0030036C">
        <w:rPr>
          <w:rFonts w:ascii="Times New Roman" w:eastAsia="Arial" w:hAnsi="Times New Roman" w:cs="Times New Roman"/>
          <w:b/>
          <w:color w:val="000000"/>
          <w:sz w:val="20"/>
          <w:szCs w:val="20"/>
          <w:u w:val="single"/>
        </w:rPr>
        <w:t>BULLYING PREVENTION AND INTERVENTION POLICY</w:t>
      </w:r>
    </w:p>
    <w:p w14:paraId="60C171B0" w14:textId="77777777" w:rsidR="000418A3" w:rsidRPr="006819A3" w:rsidRDefault="000418A3" w:rsidP="006819A3">
      <w:pPr>
        <w:pStyle w:val="NoSpacing"/>
        <w:jc w:val="both"/>
        <w:rPr>
          <w:rFonts w:ascii="Times New Roman" w:hAnsi="Times New Roman" w:cs="Times New Roman"/>
          <w:sz w:val="20"/>
        </w:rPr>
      </w:pPr>
      <w:r w:rsidRPr="006819A3">
        <w:rPr>
          <w:rFonts w:ascii="Times New Roman" w:hAnsi="Times New Roman" w:cs="Times New Roman"/>
          <w:sz w:val="20"/>
        </w:rPr>
        <w:t xml:space="preserve">The Plainfield Board of Education is committed to creating and maintaining an educational environment that is physically, emotionally and intellectually safe and thus free from bullying, teen dating violence, harassment and discrimination. In accordance with state law and the Board’s Safe School Climate Plan, the Board expressly prohibits any form of bullying behavior on school grounds; at a school-sponsored or school-related activity, function or program, whether on or off school grounds; at a school bus stop; on a school bus or other vehicle owned, leased or used by a local or regional board of education; or through the use of an electronic device or an electronic mobile device owned, leased or used by Board of Education. </w:t>
      </w:r>
    </w:p>
    <w:p w14:paraId="78335EAD" w14:textId="77777777" w:rsidR="006819A3" w:rsidRPr="006819A3" w:rsidRDefault="006819A3" w:rsidP="006819A3">
      <w:pPr>
        <w:pStyle w:val="NoSpacing"/>
        <w:jc w:val="both"/>
        <w:rPr>
          <w:rFonts w:ascii="Times New Roman" w:hAnsi="Times New Roman" w:cs="Times New Roman"/>
          <w:sz w:val="20"/>
        </w:rPr>
      </w:pPr>
    </w:p>
    <w:p w14:paraId="65C408B5" w14:textId="77777777" w:rsidR="000418A3" w:rsidRPr="006819A3" w:rsidRDefault="000418A3" w:rsidP="006819A3">
      <w:pPr>
        <w:pStyle w:val="NoSpacing"/>
        <w:jc w:val="both"/>
        <w:rPr>
          <w:rFonts w:ascii="Times New Roman" w:hAnsi="Times New Roman" w:cs="Times New Roman"/>
          <w:sz w:val="20"/>
        </w:rPr>
      </w:pPr>
      <w:r w:rsidRPr="006819A3">
        <w:rPr>
          <w:rFonts w:ascii="Times New Roman" w:hAnsi="Times New Roman" w:cs="Times New Roman"/>
          <w:sz w:val="20"/>
        </w:rPr>
        <w:t xml:space="preserve">The Board also prohibits any form of bullying behavior outside of the school setting if such bullying (i) creates a hostile environment at school for the student against whom such bullying was directed, (ii) infringes on the rights of the student against whom such bullying was directed at school, or (iii) substantially disrupts the education process or the orderly operation of a school. Discrimination and/or retaliation against an individual </w:t>
      </w:r>
      <w:r w:rsidRPr="006819A3">
        <w:rPr>
          <w:rFonts w:ascii="Times New Roman" w:hAnsi="Times New Roman" w:cs="Times New Roman"/>
          <w:sz w:val="20"/>
        </w:rPr>
        <w:lastRenderedPageBreak/>
        <w:t xml:space="preserve">who reports or assists in the investigation of an act of bullying is likewise prohibited. Students who engage in bullying behavior or teen dating violence shall be subject to school discipline, up to and including expulsion, in accordance with the Board's policies on student discipline, suspension and expulsion, and consistent with state and federal law. </w:t>
      </w:r>
    </w:p>
    <w:p w14:paraId="7A827E5C" w14:textId="624AE620" w:rsidR="0038610B" w:rsidRPr="0038610B" w:rsidRDefault="00E35FB9" w:rsidP="00E35FB9">
      <w:pPr>
        <w:shd w:val="clear" w:color="auto" w:fill="FFFFFF"/>
        <w:spacing w:before="240" w:after="0" w:line="240" w:lineRule="auto"/>
        <w:rPr>
          <w:rFonts w:ascii="Times New Roman" w:eastAsia="Times New Roman" w:hAnsi="Times New Roman" w:cs="Times New Roman"/>
          <w:color w:val="1B1B1B"/>
          <w:sz w:val="20"/>
          <w:szCs w:val="20"/>
        </w:rPr>
      </w:pPr>
      <w:r>
        <w:rPr>
          <w:rFonts w:ascii="Times New Roman" w:eastAsia="Times New Roman" w:hAnsi="Times New Roman" w:cs="Times New Roman"/>
          <w:color w:val="1B1B1B"/>
          <w:sz w:val="20"/>
          <w:szCs w:val="20"/>
        </w:rPr>
        <w:t>According to CT General Statute (</w:t>
      </w:r>
      <w:r w:rsidRPr="0038610B">
        <w:rPr>
          <w:rFonts w:ascii="Times New Roman" w:eastAsia="Times New Roman" w:hAnsi="Times New Roman" w:cs="Times New Roman"/>
          <w:color w:val="1B1B1B"/>
          <w:sz w:val="20"/>
          <w:szCs w:val="20"/>
        </w:rPr>
        <w:t>§ 10-222d (2019)</w:t>
      </w:r>
      <w:r>
        <w:rPr>
          <w:rFonts w:ascii="Times New Roman" w:eastAsia="Times New Roman" w:hAnsi="Times New Roman" w:cs="Times New Roman"/>
          <w:color w:val="1B1B1B"/>
          <w:sz w:val="20"/>
          <w:szCs w:val="20"/>
        </w:rPr>
        <w:t xml:space="preserve">), </w:t>
      </w:r>
      <w:r w:rsidR="0038610B" w:rsidRPr="0038610B">
        <w:rPr>
          <w:rFonts w:ascii="Times New Roman" w:eastAsia="Times New Roman" w:hAnsi="Times New Roman" w:cs="Times New Roman"/>
          <w:color w:val="1B1B1B"/>
          <w:sz w:val="20"/>
          <w:szCs w:val="20"/>
        </w:rPr>
        <w:t>"Bullying" means an act that is direct or indirect and severe, persistent or pervasive, which (A) causes physical or emotional harm to an individual, (B) places an individual in reasonable fear of physical or emotional harm, or (C) infringes on the rights or opportunities of an individual at school. "Bullying" shall include, but need not be limited to, a written, oral or electronic communication or physical act or gesture based on any actual or perceived differentiating characteristic, such as race, color, religion, ancestry, national origin, gender, sexual orientation, gender identity or expression, socioeconomic status, academic status, physical appearance, or mental, physical, developmental or sensory disability, or by association with an individual or group who has or is perceived to have one or more of such characteristics;</w:t>
      </w:r>
    </w:p>
    <w:p w14:paraId="7B368069" w14:textId="77777777" w:rsidR="0038610B" w:rsidRPr="0038610B" w:rsidRDefault="0038610B" w:rsidP="0038610B">
      <w:pPr>
        <w:shd w:val="clear" w:color="auto" w:fill="FFFFFF"/>
        <w:spacing w:before="240" w:after="0" w:line="240" w:lineRule="auto"/>
        <w:rPr>
          <w:rFonts w:ascii="Times New Roman" w:eastAsia="Times New Roman" w:hAnsi="Times New Roman" w:cs="Times New Roman"/>
          <w:color w:val="1B1B1B"/>
          <w:sz w:val="20"/>
          <w:szCs w:val="20"/>
        </w:rPr>
      </w:pPr>
      <w:r w:rsidRPr="0038610B">
        <w:rPr>
          <w:rFonts w:ascii="Times New Roman" w:eastAsia="Times New Roman" w:hAnsi="Times New Roman" w:cs="Times New Roman"/>
          <w:color w:val="1B1B1B"/>
          <w:sz w:val="20"/>
          <w:szCs w:val="20"/>
        </w:rPr>
        <w:t>"Cyberbullying" means any act of bullying through the use of the Internet, interactive and digital technologies, cellular mobile telephone or other mobile electronic devices or any electronic communications.</w:t>
      </w:r>
    </w:p>
    <w:p w14:paraId="7C013EC2" w14:textId="77777777" w:rsidR="006819A3" w:rsidRPr="006819A3" w:rsidRDefault="006819A3" w:rsidP="006819A3">
      <w:pPr>
        <w:pStyle w:val="NoSpacing"/>
        <w:jc w:val="both"/>
        <w:rPr>
          <w:rFonts w:ascii="Times New Roman" w:hAnsi="Times New Roman" w:cs="Times New Roman"/>
          <w:sz w:val="20"/>
        </w:rPr>
      </w:pPr>
    </w:p>
    <w:p w14:paraId="56D1978E" w14:textId="77777777" w:rsidR="000418A3" w:rsidRPr="006819A3" w:rsidRDefault="000418A3" w:rsidP="006819A3">
      <w:pPr>
        <w:pStyle w:val="NoSpacing"/>
        <w:jc w:val="both"/>
        <w:rPr>
          <w:rFonts w:ascii="Times New Roman" w:hAnsi="Times New Roman" w:cs="Times New Roman"/>
          <w:sz w:val="20"/>
        </w:rPr>
      </w:pPr>
      <w:r w:rsidRPr="006819A3">
        <w:rPr>
          <w:rFonts w:ascii="Times New Roman" w:hAnsi="Times New Roman" w:cs="Times New Roman"/>
          <w:sz w:val="20"/>
        </w:rPr>
        <w:t>For purposes of this policy, “Teen Dating Violence” means any act of physical, emotional or sexual abuse, including stalking, harassing and threatening, that occurs between two students who are currently in or who have recently been in a dating relationship.</w:t>
      </w:r>
    </w:p>
    <w:p w14:paraId="41AFFED3" w14:textId="77777777" w:rsidR="000418A3" w:rsidRPr="000418A3" w:rsidRDefault="000418A3" w:rsidP="000418A3">
      <w:pPr>
        <w:spacing w:after="0" w:line="276" w:lineRule="auto"/>
        <w:rPr>
          <w:rFonts w:ascii="Times New Roman" w:eastAsia="Arial" w:hAnsi="Times New Roman" w:cs="Times New Roman"/>
          <w:color w:val="000000"/>
          <w:sz w:val="20"/>
          <w:szCs w:val="20"/>
        </w:rPr>
      </w:pPr>
    </w:p>
    <w:p w14:paraId="17CFAF22" w14:textId="5284398F" w:rsidR="000418A3" w:rsidRPr="000418A3" w:rsidRDefault="000418A3" w:rsidP="002358CB">
      <w:pPr>
        <w:spacing w:after="0" w:line="276" w:lineRule="auto"/>
        <w:jc w:val="center"/>
        <w:rPr>
          <w:rFonts w:ascii="Times New Roman" w:eastAsia="Arial" w:hAnsi="Times New Roman" w:cs="Times New Roman"/>
          <w:color w:val="000000"/>
          <w:sz w:val="20"/>
          <w:szCs w:val="20"/>
        </w:rPr>
      </w:pPr>
      <w:r w:rsidRPr="000418A3">
        <w:rPr>
          <w:rFonts w:ascii="Times New Roman" w:eastAsia="Arial" w:hAnsi="Times New Roman" w:cs="Times New Roman"/>
          <w:b/>
          <w:color w:val="000000"/>
          <w:sz w:val="20"/>
          <w:szCs w:val="20"/>
        </w:rPr>
        <w:t>Procedures for Reporting and Investigating Complaints of Bullying</w:t>
      </w:r>
    </w:p>
    <w:p w14:paraId="157E73F6" w14:textId="0C44CC73" w:rsidR="000418A3" w:rsidRPr="009A54A1" w:rsidRDefault="000418A3" w:rsidP="002A3EEF">
      <w:pPr>
        <w:pStyle w:val="ListParagraph"/>
        <w:numPr>
          <w:ilvl w:val="0"/>
          <w:numId w:val="4"/>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Students and parents</w:t>
      </w:r>
      <w:r w:rsidR="00E35FB9">
        <w:rPr>
          <w:rFonts w:ascii="Times New Roman" w:eastAsia="Arial" w:hAnsi="Times New Roman" w:cs="Times New Roman"/>
          <w:color w:val="000000"/>
          <w:sz w:val="20"/>
          <w:szCs w:val="20"/>
        </w:rPr>
        <w:t>/guardians</w:t>
      </w:r>
      <w:r w:rsidRPr="009A54A1">
        <w:rPr>
          <w:rFonts w:ascii="Times New Roman" w:eastAsia="Arial" w:hAnsi="Times New Roman" w:cs="Times New Roman"/>
          <w:color w:val="000000"/>
          <w:sz w:val="20"/>
          <w:szCs w:val="20"/>
        </w:rPr>
        <w:t xml:space="preserve"> may file written reports of bullying. Written reports of bullying shall be reasonably specific as to the basis for the report, including the time and place of the alleged conduct, the number of incidents, the target of the suspected bullying, and the names of potential witnesses. Such reports may be filed with any building administrator and/or </w:t>
      </w:r>
      <w:r w:rsidR="00E35FB9">
        <w:rPr>
          <w:rFonts w:ascii="Times New Roman" w:eastAsia="Arial" w:hAnsi="Times New Roman" w:cs="Times New Roman"/>
          <w:color w:val="000000"/>
          <w:sz w:val="20"/>
          <w:szCs w:val="20"/>
        </w:rPr>
        <w:t>school counselor, or school social worker,</w:t>
      </w:r>
      <w:r w:rsidRPr="009A54A1">
        <w:rPr>
          <w:rFonts w:ascii="Times New Roman" w:eastAsia="Arial" w:hAnsi="Times New Roman" w:cs="Times New Roman"/>
          <w:color w:val="000000"/>
          <w:sz w:val="20"/>
          <w:szCs w:val="20"/>
        </w:rPr>
        <w:t xml:space="preserve"> and all reports shall be forwarded to the Safe School Climate Specialist for review and actions consistent with this Plan.</w:t>
      </w:r>
    </w:p>
    <w:p w14:paraId="2F335838" w14:textId="77777777" w:rsidR="000418A3" w:rsidRPr="00E41895" w:rsidRDefault="000418A3" w:rsidP="002A3EEF">
      <w:pPr>
        <w:pStyle w:val="ListParagraph"/>
        <w:numPr>
          <w:ilvl w:val="0"/>
          <w:numId w:val="4"/>
        </w:numPr>
        <w:spacing w:after="0" w:line="276" w:lineRule="auto"/>
        <w:jc w:val="both"/>
        <w:rPr>
          <w:rFonts w:ascii="Times New Roman" w:eastAsia="Arial" w:hAnsi="Times New Roman" w:cs="Times New Roman"/>
          <w:color w:val="000000"/>
          <w:sz w:val="20"/>
          <w:szCs w:val="20"/>
        </w:rPr>
      </w:pPr>
      <w:r w:rsidRPr="00E41895">
        <w:rPr>
          <w:rFonts w:ascii="Times New Roman" w:eastAsia="Arial" w:hAnsi="Times New Roman" w:cs="Times New Roman"/>
          <w:color w:val="000000"/>
          <w:sz w:val="20"/>
          <w:szCs w:val="20"/>
        </w:rPr>
        <w:t xml:space="preserve">Students may make anonymous reports of bullying to any school employee. Students may also request anonymity when making a report, even if the student’s identity is known to the school employee. In cases where a student requests anonymity, the Safe School Climate Specialist or his/her designee shall meet with the student (if the student’s identity is known) to review the request for anonymity and discuss the impact that maintaining the anonymity of the complainant may have on the investigation and on any possible remedial action. All anonymous reports shall be reviewed and reasonable action will be taken to address the situation, to the extent such action may be taken that does </w:t>
      </w:r>
      <w:r w:rsidRPr="00E41895">
        <w:rPr>
          <w:rFonts w:ascii="Times New Roman" w:eastAsia="Arial" w:hAnsi="Times New Roman" w:cs="Times New Roman"/>
          <w:color w:val="000000"/>
          <w:sz w:val="20"/>
          <w:szCs w:val="20"/>
        </w:rPr>
        <w:lastRenderedPageBreak/>
        <w:t xml:space="preserve">not disclose the source of the report, and is consistent with the due process rights of the student(s) alleged to have committed acts of bullying. No disciplinary action shall be taken solely on the basis of an anonymous report. </w:t>
      </w:r>
    </w:p>
    <w:p w14:paraId="5FCC2A7E" w14:textId="77777777" w:rsidR="000418A3" w:rsidRPr="00E41895" w:rsidRDefault="000418A3" w:rsidP="002A3EEF">
      <w:pPr>
        <w:pStyle w:val="ListParagraph"/>
        <w:numPr>
          <w:ilvl w:val="0"/>
          <w:numId w:val="4"/>
        </w:numPr>
        <w:spacing w:after="0" w:line="276" w:lineRule="auto"/>
        <w:jc w:val="both"/>
        <w:rPr>
          <w:rFonts w:ascii="Times New Roman" w:eastAsia="Arial" w:hAnsi="Times New Roman" w:cs="Times New Roman"/>
          <w:color w:val="000000"/>
          <w:sz w:val="20"/>
          <w:szCs w:val="20"/>
        </w:rPr>
      </w:pPr>
      <w:r w:rsidRPr="00E41895">
        <w:rPr>
          <w:rFonts w:ascii="Times New Roman" w:eastAsia="Arial" w:hAnsi="Times New Roman" w:cs="Times New Roman"/>
          <w:color w:val="000000"/>
          <w:sz w:val="20"/>
          <w:szCs w:val="20"/>
        </w:rPr>
        <w:t>School employees who witness acts of bullying or receive reports of bullying shall orally notify the Safe School Climate Specialist or another school administrator if the Safe School Climate Specialist is unavailable, not later than one (1) school day after such school employee witnesses or receives a report of bullying. The school employee shall then file a written report not later than two (2) school days after making such oral report.</w:t>
      </w:r>
    </w:p>
    <w:p w14:paraId="36870EEC" w14:textId="02ADAD4F" w:rsidR="000418A3" w:rsidRPr="00E41895" w:rsidRDefault="000418A3" w:rsidP="002A3EEF">
      <w:pPr>
        <w:pStyle w:val="ListParagraph"/>
        <w:numPr>
          <w:ilvl w:val="0"/>
          <w:numId w:val="4"/>
        </w:numPr>
        <w:spacing w:after="0" w:line="276" w:lineRule="auto"/>
        <w:jc w:val="both"/>
        <w:rPr>
          <w:rFonts w:ascii="Times New Roman" w:eastAsia="Arial" w:hAnsi="Times New Roman" w:cs="Times New Roman"/>
          <w:color w:val="000000"/>
          <w:sz w:val="20"/>
          <w:szCs w:val="20"/>
        </w:rPr>
      </w:pPr>
      <w:r w:rsidRPr="00E41895">
        <w:rPr>
          <w:rFonts w:ascii="Times New Roman" w:eastAsia="Arial" w:hAnsi="Times New Roman" w:cs="Times New Roman"/>
          <w:color w:val="000000"/>
          <w:sz w:val="20"/>
          <w:szCs w:val="20"/>
        </w:rPr>
        <w:t>The Safe School Climate Specialist</w:t>
      </w:r>
      <w:r w:rsidR="00207006">
        <w:rPr>
          <w:rFonts w:ascii="Times New Roman" w:eastAsia="Arial" w:hAnsi="Times New Roman" w:cs="Times New Roman"/>
          <w:color w:val="000000"/>
          <w:sz w:val="20"/>
          <w:szCs w:val="20"/>
        </w:rPr>
        <w:t xml:space="preserve"> or designee</w:t>
      </w:r>
      <w:r w:rsidRPr="00E41895">
        <w:rPr>
          <w:rFonts w:ascii="Times New Roman" w:eastAsia="Arial" w:hAnsi="Times New Roman" w:cs="Times New Roman"/>
          <w:color w:val="000000"/>
          <w:sz w:val="20"/>
          <w:szCs w:val="20"/>
        </w:rPr>
        <w:t xml:space="preserve"> shall be responsible for reviewing any anonymous reports of bullying and shall investigate or supervise the investigation of all reports of bullying and ensure that such investigation is completed promptly after receipt of any written reports. The Safe School Climate Specialist</w:t>
      </w:r>
      <w:r w:rsidR="00207006">
        <w:rPr>
          <w:rFonts w:ascii="Times New Roman" w:eastAsia="Arial" w:hAnsi="Times New Roman" w:cs="Times New Roman"/>
          <w:color w:val="000000"/>
          <w:sz w:val="20"/>
          <w:szCs w:val="20"/>
        </w:rPr>
        <w:t xml:space="preserve"> or designee</w:t>
      </w:r>
      <w:r w:rsidRPr="00E41895">
        <w:rPr>
          <w:rFonts w:ascii="Times New Roman" w:eastAsia="Arial" w:hAnsi="Times New Roman" w:cs="Times New Roman"/>
          <w:color w:val="000000"/>
          <w:sz w:val="20"/>
          <w:szCs w:val="20"/>
        </w:rPr>
        <w:t xml:space="preserve"> shall also be responsible for promptly notifying the parents or guardians of the student alleged to have committed an act or acts of bullying, and the parents or guardians of the student against whom such alleged act or acts were directed, that an investigation has commenced. In order to allow the district to adequately investigate complaints filed by a student or parent/guardian, the parent of the student suspected of being bullied should be asked to provide consent to permit the release of that student’s name in connection with the investigation process, unless the student and/or parent has requested anonymity. </w:t>
      </w:r>
    </w:p>
    <w:p w14:paraId="765443D4" w14:textId="30906C1D" w:rsidR="000418A3" w:rsidRPr="00E41895" w:rsidRDefault="000418A3" w:rsidP="002A3EEF">
      <w:pPr>
        <w:pStyle w:val="ListParagraph"/>
        <w:numPr>
          <w:ilvl w:val="0"/>
          <w:numId w:val="4"/>
        </w:numPr>
        <w:spacing w:after="0" w:line="276" w:lineRule="auto"/>
        <w:jc w:val="both"/>
        <w:rPr>
          <w:rFonts w:ascii="Times New Roman" w:eastAsia="Arial" w:hAnsi="Times New Roman" w:cs="Times New Roman"/>
          <w:color w:val="000000"/>
          <w:sz w:val="20"/>
          <w:szCs w:val="20"/>
        </w:rPr>
      </w:pPr>
      <w:r w:rsidRPr="00E41895">
        <w:rPr>
          <w:rFonts w:ascii="Times New Roman" w:eastAsia="Arial" w:hAnsi="Times New Roman" w:cs="Times New Roman"/>
          <w:color w:val="000000"/>
          <w:sz w:val="20"/>
          <w:szCs w:val="20"/>
        </w:rPr>
        <w:t>In investigating reports of bullying, the Safe School Climate Specialist or designee will consider all available information known, including the nature of the allegations and the ages of the students involved. The Safe School Climate Specialist</w:t>
      </w:r>
      <w:r w:rsidR="00207006">
        <w:rPr>
          <w:rFonts w:ascii="Times New Roman" w:eastAsia="Arial" w:hAnsi="Times New Roman" w:cs="Times New Roman"/>
          <w:color w:val="000000"/>
          <w:sz w:val="20"/>
          <w:szCs w:val="20"/>
        </w:rPr>
        <w:t xml:space="preserve"> or designee</w:t>
      </w:r>
      <w:r w:rsidRPr="00E41895">
        <w:rPr>
          <w:rFonts w:ascii="Times New Roman" w:eastAsia="Arial" w:hAnsi="Times New Roman" w:cs="Times New Roman"/>
          <w:color w:val="000000"/>
          <w:sz w:val="20"/>
          <w:szCs w:val="20"/>
        </w:rPr>
        <w:t xml:space="preserve"> will interview witnesses, as necessary, reminding the alleged perpetrator and other parties that retaliation is strictly prohibited and will result in disciplinary action.</w:t>
      </w:r>
    </w:p>
    <w:p w14:paraId="19BB22E4" w14:textId="77777777" w:rsidR="000418A3" w:rsidRPr="000418A3" w:rsidRDefault="000418A3" w:rsidP="009A54A1">
      <w:pPr>
        <w:spacing w:after="0" w:line="276" w:lineRule="auto"/>
        <w:jc w:val="both"/>
        <w:rPr>
          <w:rFonts w:ascii="Times New Roman" w:eastAsia="Arial" w:hAnsi="Times New Roman" w:cs="Times New Roman"/>
          <w:color w:val="000000"/>
          <w:sz w:val="20"/>
          <w:szCs w:val="20"/>
        </w:rPr>
      </w:pPr>
    </w:p>
    <w:p w14:paraId="3B363682" w14:textId="29584D8E" w:rsidR="000418A3" w:rsidRPr="000418A3" w:rsidRDefault="000418A3" w:rsidP="002358CB">
      <w:pPr>
        <w:spacing w:after="0" w:line="276" w:lineRule="auto"/>
        <w:jc w:val="center"/>
        <w:rPr>
          <w:rFonts w:ascii="Times New Roman" w:eastAsia="Arial" w:hAnsi="Times New Roman" w:cs="Times New Roman"/>
          <w:color w:val="000000"/>
          <w:sz w:val="20"/>
          <w:szCs w:val="20"/>
        </w:rPr>
      </w:pPr>
      <w:r w:rsidRPr="000418A3">
        <w:rPr>
          <w:rFonts w:ascii="Times New Roman" w:eastAsia="Arial" w:hAnsi="Times New Roman" w:cs="Times New Roman"/>
          <w:b/>
          <w:color w:val="000000"/>
          <w:sz w:val="20"/>
          <w:szCs w:val="20"/>
        </w:rPr>
        <w:t>Responding to Verified Acts of Bullying</w:t>
      </w:r>
    </w:p>
    <w:p w14:paraId="29D5DD1D" w14:textId="77777777" w:rsidR="009A54A1" w:rsidRDefault="000418A3" w:rsidP="002A3EEF">
      <w:pPr>
        <w:pStyle w:val="ListParagraph"/>
        <w:numPr>
          <w:ilvl w:val="0"/>
          <w:numId w:val="19"/>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 xml:space="preserve">Following investigation, if acts of bullying are verified, the Safe School Climate Specialist or designee shall notify the parents or guardians of the students against whom such acts were directed as well as the parents or guardians of the students who commit such acts of bullying of the finding not later than forty-eight hours after the investigation is completed. This notification shall include a description of the school’s response to the acts of bullying. In providing such notification, however, care must be taken to respect the statutory privacy rights of other students, including the perpetrator of such bullying. The specific disciplinary consequences imposed on the perpetrator, or personally identifiable information about a student other than </w:t>
      </w:r>
      <w:r w:rsidRPr="009A54A1">
        <w:rPr>
          <w:rFonts w:ascii="Times New Roman" w:eastAsia="Arial" w:hAnsi="Times New Roman" w:cs="Times New Roman"/>
          <w:color w:val="000000"/>
          <w:sz w:val="20"/>
          <w:szCs w:val="20"/>
        </w:rPr>
        <w:lastRenderedPageBreak/>
        <w:t xml:space="preserve">the parent/guardian’s own child, may not be disclosed except as provided by law. </w:t>
      </w:r>
    </w:p>
    <w:p w14:paraId="0C906ABE" w14:textId="77777777" w:rsidR="009A54A1" w:rsidRDefault="000418A3" w:rsidP="002A3EEF">
      <w:pPr>
        <w:pStyle w:val="ListParagraph"/>
        <w:numPr>
          <w:ilvl w:val="0"/>
          <w:numId w:val="19"/>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 xml:space="preserve">In any instance in which bullying is verified, the Safe School Climate Specialist or designee shall invite the parents or guardians of the student against whom such act was directed to a meeting to communicate the measures being taken by the school to ensure the safety of the student/victim and policies and procedures in place to prevent further acts of bullying. The Safe School Climate Specialist or designee shall also invite the parents or guardians of a student who commits any verified act of bullying to a meeting, separate and distinct from the previously described meeting, to discuss specific interventions undertaken by the school to prevent further acts of bullying. The invitation may be made simultaneous with the notification described above in Section VII.A. </w:t>
      </w:r>
    </w:p>
    <w:p w14:paraId="1B5BC042" w14:textId="77777777" w:rsidR="009A54A1" w:rsidRDefault="000418A3" w:rsidP="002A3EEF">
      <w:pPr>
        <w:pStyle w:val="ListParagraph"/>
        <w:numPr>
          <w:ilvl w:val="0"/>
          <w:numId w:val="19"/>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If bullying is verified, the Safe School Climate Specialist or designee shall develop a student safety support plan for any student against whom an act of bullying was directed. Such support plan will include safety measures to protect ag</w:t>
      </w:r>
      <w:r w:rsidR="00E41895" w:rsidRPr="009A54A1">
        <w:rPr>
          <w:rFonts w:ascii="Times New Roman" w:eastAsia="Arial" w:hAnsi="Times New Roman" w:cs="Times New Roman"/>
          <w:color w:val="000000"/>
          <w:sz w:val="20"/>
          <w:szCs w:val="20"/>
        </w:rPr>
        <w:t>ainst further acts of bullying.</w:t>
      </w:r>
    </w:p>
    <w:p w14:paraId="29EB7786" w14:textId="77777777" w:rsidR="009A54A1" w:rsidRDefault="000418A3" w:rsidP="002A3EEF">
      <w:pPr>
        <w:pStyle w:val="ListParagraph"/>
        <w:numPr>
          <w:ilvl w:val="0"/>
          <w:numId w:val="19"/>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 xml:space="preserve">A specific written intervention plan shall be developed to address repeated incidents of bullying against a single individual or recurrently perpetrated bullying incidents by the same individual. The written intervention plan may include counseling, discipline and other appropriate remedial actions as determined by the Safe School Climate Specialist or designee, and may also incorporate a student safety support plan, as appropriate. </w:t>
      </w:r>
    </w:p>
    <w:p w14:paraId="49551776" w14:textId="211CEF0D" w:rsidR="009A54A1" w:rsidRDefault="000418A3" w:rsidP="002A3EEF">
      <w:pPr>
        <w:pStyle w:val="ListParagraph"/>
        <w:numPr>
          <w:ilvl w:val="0"/>
          <w:numId w:val="19"/>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Notice to Law Enforcement</w:t>
      </w:r>
      <w:r w:rsidR="006618DA">
        <w:rPr>
          <w:rFonts w:ascii="Times New Roman" w:eastAsia="Arial" w:hAnsi="Times New Roman" w:cs="Times New Roman"/>
          <w:color w:val="000000"/>
          <w:sz w:val="20"/>
          <w:szCs w:val="20"/>
        </w:rPr>
        <w:t>: If</w:t>
      </w:r>
      <w:r w:rsidRPr="009A54A1">
        <w:rPr>
          <w:rFonts w:ascii="Times New Roman" w:eastAsia="Arial" w:hAnsi="Times New Roman" w:cs="Times New Roman"/>
          <w:color w:val="000000"/>
          <w:sz w:val="20"/>
          <w:szCs w:val="20"/>
        </w:rPr>
        <w:t xml:space="preserve"> the Principal of a school (or his/her designee) reasonably believes that any act of bullying constitutes a criminal offense, he/she shall notify appropriate law enforcement. Notice shall be consistent with the Board’s obligations under state and federal law and Board policy regarding the disclosure of personally identifiable student information. In making this determination, the Principal or his/her designee, may consult with the school resource</w:t>
      </w:r>
      <w:r w:rsidR="00207006">
        <w:rPr>
          <w:rFonts w:ascii="Times New Roman" w:eastAsia="Arial" w:hAnsi="Times New Roman" w:cs="Times New Roman"/>
          <w:color w:val="000000"/>
          <w:sz w:val="20"/>
          <w:szCs w:val="20"/>
        </w:rPr>
        <w:t>/security</w:t>
      </w:r>
      <w:r w:rsidRPr="009A54A1">
        <w:rPr>
          <w:rFonts w:ascii="Times New Roman" w:eastAsia="Arial" w:hAnsi="Times New Roman" w:cs="Times New Roman"/>
          <w:color w:val="000000"/>
          <w:sz w:val="20"/>
          <w:szCs w:val="20"/>
        </w:rPr>
        <w:t xml:space="preserve"> officer, if any, and other individuals the principal or designee deems appropriate. </w:t>
      </w:r>
    </w:p>
    <w:p w14:paraId="6071E427" w14:textId="77777777" w:rsidR="000418A3" w:rsidRPr="009A54A1" w:rsidRDefault="000418A3" w:rsidP="002A3EEF">
      <w:pPr>
        <w:pStyle w:val="ListParagraph"/>
        <w:numPr>
          <w:ilvl w:val="0"/>
          <w:numId w:val="19"/>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 xml:space="preserve">If a bullying complaint raises a concern about discrimination or harassment on the basis of a legally protected classifications (such as race, religion, color, national origin, sex, sexual orientation, age, disability or gender identity or expression), the Safe School Climate Specialist or designee shall also coordinate any bullying investigation with other appropriate personnel within the district as appropriate (e.g. Title IX Coordinator, Section 504 Coordinator etc.), so as to ensure that any such bullying investigation complies with the requirements of such policies regarding nondiscrimination. </w:t>
      </w:r>
    </w:p>
    <w:p w14:paraId="6E000E3C" w14:textId="5BBDB70A" w:rsidR="0030036C" w:rsidRDefault="0030036C" w:rsidP="007B23F1">
      <w:pPr>
        <w:pStyle w:val="NoSpacing"/>
        <w:jc w:val="center"/>
        <w:rPr>
          <w:rFonts w:ascii="Times New Roman" w:hAnsi="Times New Roman" w:cs="Times New Roman"/>
          <w:b/>
          <w:sz w:val="20"/>
        </w:rPr>
      </w:pPr>
    </w:p>
    <w:p w14:paraId="1823D513" w14:textId="77777777" w:rsidR="00961707" w:rsidRDefault="00961707" w:rsidP="007B23F1">
      <w:pPr>
        <w:pStyle w:val="NoSpacing"/>
        <w:jc w:val="center"/>
        <w:rPr>
          <w:rFonts w:ascii="Times New Roman" w:hAnsi="Times New Roman" w:cs="Times New Roman"/>
          <w:b/>
          <w:sz w:val="20"/>
        </w:rPr>
      </w:pPr>
    </w:p>
    <w:p w14:paraId="270E7255" w14:textId="349A5C47" w:rsidR="007B23F1" w:rsidRPr="0030036C" w:rsidRDefault="007B23F1" w:rsidP="007B23F1">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lastRenderedPageBreak/>
        <w:t>BUS</w:t>
      </w:r>
    </w:p>
    <w:p w14:paraId="7044F759" w14:textId="6E0B821D" w:rsidR="007B23F1" w:rsidRDefault="007B23F1" w:rsidP="009A54A1">
      <w:pPr>
        <w:pStyle w:val="NoSpacing"/>
        <w:jc w:val="both"/>
        <w:rPr>
          <w:rFonts w:ascii="Times New Roman" w:hAnsi="Times New Roman" w:cs="Times New Roman"/>
          <w:sz w:val="20"/>
        </w:rPr>
      </w:pPr>
      <w:r w:rsidRPr="00677419">
        <w:rPr>
          <w:rFonts w:ascii="Times New Roman" w:hAnsi="Times New Roman" w:cs="Times New Roman"/>
          <w:sz w:val="20"/>
        </w:rPr>
        <w:t>Students should arrive early to the designated school bus stop and wait in a safe place on the shoulder of the road or on the sidewalk. Students should wait until the bus comes to complete stop before attempting to enter.  While on the bus, students should be seated and keep hands and heads inside the bus at all times.  Remember that loud talking and laughing diverts the driver’s attention and makes safe driving difficult.  Horse play is not permitted around or on the school bus.  Smoking</w:t>
      </w:r>
      <w:r w:rsidR="006618DA">
        <w:rPr>
          <w:rFonts w:ascii="Times New Roman" w:hAnsi="Times New Roman" w:cs="Times New Roman"/>
          <w:sz w:val="20"/>
        </w:rPr>
        <w:t xml:space="preserve">, </w:t>
      </w:r>
      <w:r w:rsidRPr="00677419">
        <w:rPr>
          <w:rFonts w:ascii="Times New Roman" w:hAnsi="Times New Roman" w:cs="Times New Roman"/>
          <w:sz w:val="20"/>
        </w:rPr>
        <w:t>chewing tobacco</w:t>
      </w:r>
      <w:r w:rsidR="006618DA">
        <w:rPr>
          <w:rFonts w:ascii="Times New Roman" w:hAnsi="Times New Roman" w:cs="Times New Roman"/>
          <w:sz w:val="20"/>
        </w:rPr>
        <w:t>, and vaping</w:t>
      </w:r>
      <w:r w:rsidRPr="00677419">
        <w:rPr>
          <w:rFonts w:ascii="Times New Roman" w:hAnsi="Times New Roman" w:cs="Times New Roman"/>
          <w:sz w:val="20"/>
        </w:rPr>
        <w:t xml:space="preserve"> is not allowed on the bus. Students should maintain appropriate behavior at all times. Keep the bus clean: food, drinks, candy, gum, etc. are not to be consumed on the bus. Skateboards are not allowed on the bus. Video cameras may be in operation on the busses.</w:t>
      </w:r>
    </w:p>
    <w:p w14:paraId="20D214AF" w14:textId="77777777" w:rsidR="007B23F1" w:rsidRPr="00677419" w:rsidRDefault="007B23F1" w:rsidP="009A54A1">
      <w:pPr>
        <w:pStyle w:val="NoSpacing"/>
        <w:jc w:val="both"/>
        <w:rPr>
          <w:rFonts w:ascii="Times New Roman" w:hAnsi="Times New Roman" w:cs="Times New Roman"/>
          <w:sz w:val="20"/>
        </w:rPr>
      </w:pPr>
    </w:p>
    <w:p w14:paraId="36704116" w14:textId="4FB993C0" w:rsidR="007B23F1" w:rsidRDefault="007B23F1" w:rsidP="009A54A1">
      <w:pPr>
        <w:pStyle w:val="NoSpacing"/>
        <w:jc w:val="both"/>
        <w:rPr>
          <w:rFonts w:ascii="Times New Roman" w:hAnsi="Times New Roman" w:cs="Times New Roman"/>
          <w:sz w:val="20"/>
        </w:rPr>
      </w:pPr>
      <w:r w:rsidRPr="00677419">
        <w:rPr>
          <w:rFonts w:ascii="Times New Roman" w:hAnsi="Times New Roman" w:cs="Times New Roman"/>
          <w:sz w:val="20"/>
        </w:rPr>
        <w:t xml:space="preserve">Bus transportation is a privilege and if it is abused, this privilege will be revoked. Students wishing to ride on a bus other than the one assigned must obtain approval by an administrator and </w:t>
      </w:r>
      <w:r w:rsidR="006618DA">
        <w:rPr>
          <w:rFonts w:ascii="Times New Roman" w:hAnsi="Times New Roman" w:cs="Times New Roman"/>
          <w:sz w:val="20"/>
        </w:rPr>
        <w:t>obtain a</w:t>
      </w:r>
      <w:r w:rsidRPr="00677419">
        <w:rPr>
          <w:rFonts w:ascii="Times New Roman" w:hAnsi="Times New Roman" w:cs="Times New Roman"/>
          <w:sz w:val="20"/>
        </w:rPr>
        <w:t xml:space="preserve"> Bus Pass from the </w:t>
      </w:r>
      <w:r w:rsidR="006618DA">
        <w:rPr>
          <w:rFonts w:ascii="Times New Roman" w:hAnsi="Times New Roman" w:cs="Times New Roman"/>
          <w:sz w:val="20"/>
        </w:rPr>
        <w:t>Attendance</w:t>
      </w:r>
      <w:r w:rsidRPr="00677419">
        <w:rPr>
          <w:rFonts w:ascii="Times New Roman" w:hAnsi="Times New Roman" w:cs="Times New Roman"/>
          <w:sz w:val="20"/>
        </w:rPr>
        <w:t xml:space="preserve"> Office. Students must present written parent permission to the office before first period and may pick up the Bus Pass prior to the end of the day.</w:t>
      </w:r>
    </w:p>
    <w:p w14:paraId="0B7DB5B9" w14:textId="77777777" w:rsidR="007B23F1" w:rsidRPr="00677419" w:rsidRDefault="007B23F1" w:rsidP="009A54A1">
      <w:pPr>
        <w:pStyle w:val="NoSpacing"/>
        <w:jc w:val="both"/>
        <w:rPr>
          <w:rFonts w:ascii="Times New Roman" w:hAnsi="Times New Roman" w:cs="Times New Roman"/>
          <w:sz w:val="20"/>
        </w:rPr>
      </w:pPr>
    </w:p>
    <w:p w14:paraId="70B12DAE" w14:textId="77777777" w:rsidR="007B23F1" w:rsidRPr="00677419" w:rsidRDefault="007B23F1" w:rsidP="009A54A1">
      <w:pPr>
        <w:pStyle w:val="NoSpacing"/>
        <w:jc w:val="both"/>
        <w:rPr>
          <w:rFonts w:ascii="Times New Roman" w:hAnsi="Times New Roman" w:cs="Times New Roman"/>
          <w:sz w:val="20"/>
        </w:rPr>
      </w:pPr>
      <w:r w:rsidRPr="00677419">
        <w:rPr>
          <w:rFonts w:ascii="Times New Roman" w:hAnsi="Times New Roman" w:cs="Times New Roman"/>
          <w:i/>
          <w:sz w:val="20"/>
        </w:rPr>
        <w:t>Notice:</w:t>
      </w:r>
      <w:r w:rsidRPr="00677419">
        <w:rPr>
          <w:rFonts w:ascii="Times New Roman" w:hAnsi="Times New Roman" w:cs="Times New Roman"/>
          <w:sz w:val="20"/>
        </w:rPr>
        <w:t xml:space="preserve"> Per Sterling Board of Education policy, non-Sterling students are not allowed on Sterling buses for any reason</w:t>
      </w:r>
    </w:p>
    <w:p w14:paraId="5832643F" w14:textId="77777777" w:rsidR="000418A3" w:rsidRPr="000418A3" w:rsidRDefault="000418A3" w:rsidP="000418A3">
      <w:pPr>
        <w:spacing w:after="0" w:line="276" w:lineRule="auto"/>
        <w:rPr>
          <w:rFonts w:ascii="Times New Roman" w:eastAsia="Arial" w:hAnsi="Times New Roman" w:cs="Times New Roman"/>
          <w:color w:val="000000"/>
          <w:sz w:val="20"/>
          <w:szCs w:val="20"/>
        </w:rPr>
      </w:pPr>
    </w:p>
    <w:p w14:paraId="203C9E6E" w14:textId="77777777" w:rsidR="009A54A1" w:rsidRPr="0030036C" w:rsidRDefault="000418A3" w:rsidP="009A54A1">
      <w:pPr>
        <w:spacing w:after="0" w:line="276" w:lineRule="auto"/>
        <w:jc w:val="center"/>
        <w:rPr>
          <w:rFonts w:ascii="Times New Roman" w:eastAsia="Arial" w:hAnsi="Times New Roman" w:cs="Times New Roman"/>
          <w:b/>
          <w:color w:val="000000"/>
          <w:sz w:val="20"/>
          <w:szCs w:val="20"/>
          <w:u w:val="single"/>
        </w:rPr>
      </w:pPr>
      <w:r w:rsidRPr="0030036C">
        <w:rPr>
          <w:rFonts w:ascii="Times New Roman" w:eastAsia="Arial" w:hAnsi="Times New Roman" w:cs="Times New Roman"/>
          <w:b/>
          <w:color w:val="000000"/>
          <w:sz w:val="20"/>
          <w:szCs w:val="20"/>
          <w:u w:val="single"/>
        </w:rPr>
        <w:t xml:space="preserve">ACCEPTABLE USE OF </w:t>
      </w:r>
    </w:p>
    <w:p w14:paraId="509697C2" w14:textId="77777777" w:rsidR="000418A3" w:rsidRPr="0030036C" w:rsidRDefault="000418A3" w:rsidP="009A54A1">
      <w:pPr>
        <w:spacing w:after="0" w:line="276" w:lineRule="auto"/>
        <w:jc w:val="center"/>
        <w:rPr>
          <w:rFonts w:ascii="Times New Roman" w:eastAsia="Arial" w:hAnsi="Times New Roman" w:cs="Times New Roman"/>
          <w:b/>
          <w:color w:val="000000"/>
          <w:sz w:val="20"/>
          <w:szCs w:val="20"/>
          <w:u w:val="single"/>
        </w:rPr>
      </w:pPr>
      <w:r w:rsidRPr="0030036C">
        <w:rPr>
          <w:rFonts w:ascii="Times New Roman" w:eastAsia="Arial" w:hAnsi="Times New Roman" w:cs="Times New Roman"/>
          <w:b/>
          <w:color w:val="000000"/>
          <w:sz w:val="20"/>
          <w:szCs w:val="20"/>
          <w:u w:val="single"/>
        </w:rPr>
        <w:t>COMPUTERIZED COMMUNICATION PRODUCTS AND SERVICES</w:t>
      </w:r>
    </w:p>
    <w:p w14:paraId="3C48D75A" w14:textId="77777777" w:rsidR="000418A3" w:rsidRPr="000418A3" w:rsidRDefault="000418A3" w:rsidP="009A54A1">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The Plainfield Board of Education recognizes the educational value of computerized communication products and services provided through commercial software and the Internet.  These services offer vast, diverse and unique resources to both students and teachers.  Our goal in permitting the use of these products and services is to promote educational excellence through resource sharing and communication throughout the world.</w:t>
      </w:r>
    </w:p>
    <w:p w14:paraId="517A646C" w14:textId="77777777" w:rsidR="009A54A1" w:rsidRDefault="009A54A1" w:rsidP="009A54A1">
      <w:pPr>
        <w:spacing w:after="0" w:line="276" w:lineRule="auto"/>
        <w:jc w:val="both"/>
        <w:rPr>
          <w:rFonts w:ascii="Times New Roman" w:eastAsia="Arial" w:hAnsi="Times New Roman" w:cs="Times New Roman"/>
          <w:color w:val="000000"/>
          <w:sz w:val="20"/>
          <w:szCs w:val="20"/>
        </w:rPr>
      </w:pPr>
    </w:p>
    <w:p w14:paraId="5F6B5D12" w14:textId="77777777" w:rsidR="000418A3" w:rsidRDefault="000418A3" w:rsidP="009A54A1">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In making decisions regarding student access to the Internet, Plainfield Public Schools considers its own stated educational mission, goals, and objectives.  The District expects that faculty will blend thoughtful use of the Internet throughout the curriculum and will provide guidance and instruction to students in its use.  As much as possible, access from school to Internet resources should be structured in ways which point students to those which have been evaluated prior to use.  While students will be able to move beyond those resources to others that have not been previewed by staff, they shall be provided with guidelines and lists of resources particularly suited to learning objectives.</w:t>
      </w:r>
    </w:p>
    <w:p w14:paraId="34DE7393" w14:textId="77777777" w:rsidR="009A54A1" w:rsidRDefault="009A54A1" w:rsidP="009A54A1">
      <w:pPr>
        <w:spacing w:after="0" w:line="276" w:lineRule="auto"/>
        <w:jc w:val="both"/>
        <w:rPr>
          <w:rFonts w:ascii="Times New Roman" w:eastAsia="Arial" w:hAnsi="Times New Roman" w:cs="Times New Roman"/>
          <w:color w:val="000000"/>
          <w:sz w:val="20"/>
          <w:szCs w:val="20"/>
        </w:rPr>
      </w:pPr>
    </w:p>
    <w:p w14:paraId="5504A7CA" w14:textId="77777777" w:rsidR="000418A3" w:rsidRPr="000418A3" w:rsidRDefault="000418A3" w:rsidP="009A54A1">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 xml:space="preserve">With access to the Internet and therefore to people all over the world, comes the availability of material that may not be considered appropriate for students and perhaps of little to no educational value in the context of the school setting.  Every attempt will </w:t>
      </w:r>
      <w:r w:rsidRPr="000418A3">
        <w:rPr>
          <w:rFonts w:ascii="Times New Roman" w:eastAsia="Arial" w:hAnsi="Times New Roman" w:cs="Times New Roman"/>
          <w:color w:val="000000"/>
          <w:sz w:val="20"/>
          <w:szCs w:val="20"/>
        </w:rPr>
        <w:lastRenderedPageBreak/>
        <w:t>be made to prevent access to inappropriate material, including measures to block or filter Internet access to visual depictions that are deemed obscene, pornographic, or otherwise harmful to minors.</w:t>
      </w:r>
    </w:p>
    <w:p w14:paraId="2EA5E4F9" w14:textId="77777777" w:rsidR="009A54A1" w:rsidRDefault="009A54A1" w:rsidP="009A54A1">
      <w:pPr>
        <w:spacing w:after="0" w:line="276" w:lineRule="auto"/>
        <w:jc w:val="both"/>
        <w:rPr>
          <w:rFonts w:ascii="Times New Roman" w:eastAsia="Arial" w:hAnsi="Times New Roman" w:cs="Times New Roman"/>
          <w:color w:val="000000"/>
          <w:sz w:val="20"/>
          <w:szCs w:val="20"/>
        </w:rPr>
      </w:pPr>
    </w:p>
    <w:p w14:paraId="2D4DF036" w14:textId="77777777" w:rsidR="000418A3" w:rsidRPr="000418A3" w:rsidRDefault="000418A3" w:rsidP="009A54A1">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Staff and students in the Plainfield Public Schools who use computerized communication products and services must adhere to the following regulations:</w:t>
      </w:r>
    </w:p>
    <w:p w14:paraId="22051399" w14:textId="77777777" w:rsidR="000418A3" w:rsidRPr="009A54A1" w:rsidRDefault="000418A3" w:rsidP="002A3EEF">
      <w:pPr>
        <w:pStyle w:val="ListParagraph"/>
        <w:numPr>
          <w:ilvl w:val="0"/>
          <w:numId w:val="20"/>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The use of computerized communication products and services must be related to the Plainfield Public School System’s goals of educating students and/or conducting Plainfield Public School business.</w:t>
      </w:r>
    </w:p>
    <w:p w14:paraId="37CD8F1A" w14:textId="77777777" w:rsidR="000418A3" w:rsidRPr="009A54A1" w:rsidRDefault="000418A3" w:rsidP="002A3EEF">
      <w:pPr>
        <w:pStyle w:val="ListParagraph"/>
        <w:numPr>
          <w:ilvl w:val="0"/>
          <w:numId w:val="20"/>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Transmission of any material in violation of State or Federal regulations is prohibited.  This includes copyrighted material as well as threatening or obscene material.</w:t>
      </w:r>
    </w:p>
    <w:p w14:paraId="63F7ACF6" w14:textId="77777777" w:rsidR="000418A3" w:rsidRPr="009A54A1" w:rsidRDefault="000418A3" w:rsidP="002A3EEF">
      <w:pPr>
        <w:pStyle w:val="ListParagraph"/>
        <w:numPr>
          <w:ilvl w:val="0"/>
          <w:numId w:val="20"/>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The Plainfield Board of Education will not allow the last name of any student to be published via electronic communication.  In addition, a parent may deny permission for a student’s first name and/or photograph to be used.  Students will not access chat rooms, or any site that publishes personal information about a student.</w:t>
      </w:r>
    </w:p>
    <w:p w14:paraId="2FB35560" w14:textId="0E9DBFEB" w:rsidR="000418A3" w:rsidRPr="009A54A1" w:rsidRDefault="000418A3" w:rsidP="002A3EEF">
      <w:pPr>
        <w:pStyle w:val="ListParagraph"/>
        <w:numPr>
          <w:ilvl w:val="0"/>
          <w:numId w:val="20"/>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 xml:space="preserve">Each student and his/her parent will sign the Student’s Acceptable Use contract at the beginning of </w:t>
      </w:r>
      <w:r w:rsidR="00287931">
        <w:rPr>
          <w:rFonts w:ascii="Times New Roman" w:eastAsia="Arial" w:hAnsi="Times New Roman" w:cs="Times New Roman"/>
          <w:color w:val="000000"/>
          <w:sz w:val="20"/>
          <w:szCs w:val="20"/>
        </w:rPr>
        <w:t xml:space="preserve">the year at </w:t>
      </w:r>
      <w:r w:rsidRPr="009A54A1">
        <w:rPr>
          <w:rFonts w:ascii="Times New Roman" w:eastAsia="Arial" w:hAnsi="Times New Roman" w:cs="Times New Roman"/>
          <w:color w:val="000000"/>
          <w:sz w:val="20"/>
          <w:szCs w:val="20"/>
        </w:rPr>
        <w:t>each new school a student enters.  Faculty and staff will sign the Acceptable Use contract at the beginning of each school year.  Access to the Internet and Plainfield Public Schools’ network will be denied until a signed Acceptable Use has been submitted.</w:t>
      </w:r>
    </w:p>
    <w:p w14:paraId="0DDF0EF5" w14:textId="77777777" w:rsidR="000418A3" w:rsidRPr="009A54A1" w:rsidRDefault="000418A3" w:rsidP="002A3EEF">
      <w:pPr>
        <w:pStyle w:val="ListParagraph"/>
        <w:numPr>
          <w:ilvl w:val="0"/>
          <w:numId w:val="20"/>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The Plainfield Public School System network may not be used for downloading entertainment software or other files not related to the mission and objectives of Plainfield Public School System for use on Plainfield Public School System’s network or computers or transfer to a user’s home computer or other personal computer.  This prohibition pertains to freeware, shareware, copyrighted commercial and non-commercial software, and all other forms of software and files not directly related to the instructional and administrative purposes of the Plainfield Public School System.</w:t>
      </w:r>
    </w:p>
    <w:p w14:paraId="414D80A1" w14:textId="77777777" w:rsidR="000418A3" w:rsidRPr="009A54A1" w:rsidRDefault="000418A3" w:rsidP="002A3EEF">
      <w:pPr>
        <w:pStyle w:val="ListParagraph"/>
        <w:numPr>
          <w:ilvl w:val="0"/>
          <w:numId w:val="20"/>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Plainfield Public School System computers may only be used by Plainfield Public School System staff and students, and others expressly authorized by the Plainfield Public School System to use the equipment.</w:t>
      </w:r>
    </w:p>
    <w:p w14:paraId="554C8019" w14:textId="77777777" w:rsidR="000418A3" w:rsidRPr="009A54A1" w:rsidRDefault="000418A3" w:rsidP="002A3EEF">
      <w:pPr>
        <w:pStyle w:val="ListParagraph"/>
        <w:numPr>
          <w:ilvl w:val="0"/>
          <w:numId w:val="20"/>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Plainfield Public School System computers may not be used to interfere with or disrupt other users, services, or equipment.  Plainfield Public School System computers may not be used to access another individual’s materials, information, or files without permission.</w:t>
      </w:r>
    </w:p>
    <w:p w14:paraId="72DB103A" w14:textId="6D93B5F2" w:rsidR="000418A3" w:rsidRPr="009A54A1" w:rsidRDefault="000418A3" w:rsidP="002A3EEF">
      <w:pPr>
        <w:pStyle w:val="ListParagraph"/>
        <w:numPr>
          <w:ilvl w:val="0"/>
          <w:numId w:val="20"/>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 xml:space="preserve">The use of any non-Plainfield Public School District owned software, hardware or peripherals on any Plainfield Public School System computers </w:t>
      </w:r>
      <w:r w:rsidRPr="009A54A1">
        <w:rPr>
          <w:rFonts w:ascii="Times New Roman" w:eastAsia="Arial" w:hAnsi="Times New Roman" w:cs="Times New Roman"/>
          <w:color w:val="000000"/>
          <w:sz w:val="20"/>
          <w:szCs w:val="20"/>
        </w:rPr>
        <w:lastRenderedPageBreak/>
        <w:t xml:space="preserve">(including laptops, </w:t>
      </w:r>
      <w:proofErr w:type="spellStart"/>
      <w:r w:rsidR="005D1818">
        <w:rPr>
          <w:rFonts w:ascii="Times New Roman" w:eastAsia="Arial" w:hAnsi="Times New Roman" w:cs="Times New Roman"/>
          <w:color w:val="000000"/>
          <w:sz w:val="20"/>
          <w:szCs w:val="20"/>
        </w:rPr>
        <w:t>chromebooks</w:t>
      </w:r>
      <w:proofErr w:type="spellEnd"/>
      <w:r w:rsidR="005D1818">
        <w:rPr>
          <w:rFonts w:ascii="Times New Roman" w:eastAsia="Arial" w:hAnsi="Times New Roman" w:cs="Times New Roman"/>
          <w:color w:val="000000"/>
          <w:sz w:val="20"/>
          <w:szCs w:val="20"/>
        </w:rPr>
        <w:t xml:space="preserve">, </w:t>
      </w:r>
      <w:r w:rsidRPr="009A54A1">
        <w:rPr>
          <w:rFonts w:ascii="Times New Roman" w:eastAsia="Arial" w:hAnsi="Times New Roman" w:cs="Times New Roman"/>
          <w:color w:val="000000"/>
          <w:sz w:val="20"/>
          <w:szCs w:val="20"/>
        </w:rPr>
        <w:t>desktops, and the network) must be approved by the building principal or the superintendent of schools.</w:t>
      </w:r>
    </w:p>
    <w:p w14:paraId="590A7668" w14:textId="77777777" w:rsidR="000418A3" w:rsidRPr="009A54A1" w:rsidRDefault="000418A3" w:rsidP="002A3EEF">
      <w:pPr>
        <w:pStyle w:val="ListParagraph"/>
        <w:numPr>
          <w:ilvl w:val="0"/>
          <w:numId w:val="20"/>
        </w:numPr>
        <w:spacing w:after="0" w:line="276" w:lineRule="auto"/>
        <w:jc w:val="both"/>
        <w:rPr>
          <w:rFonts w:ascii="Times New Roman" w:eastAsia="Arial" w:hAnsi="Times New Roman" w:cs="Times New Roman"/>
          <w:color w:val="000000"/>
          <w:sz w:val="20"/>
          <w:szCs w:val="20"/>
        </w:rPr>
      </w:pPr>
      <w:r w:rsidRPr="009A54A1">
        <w:rPr>
          <w:rFonts w:ascii="Times New Roman" w:eastAsia="Arial" w:hAnsi="Times New Roman" w:cs="Times New Roman"/>
          <w:color w:val="000000"/>
          <w:sz w:val="20"/>
          <w:szCs w:val="20"/>
        </w:rPr>
        <w:t>Plainfield Public School System software is licensed to the Plainfield Public School System by a large number of vendors and may have specific license restrictions regarding copying or using a particular program.  Users must obtain permission from the Plainfield Public School System prior to copying or loading Plainfield Public School system software onto any computer, whether the computer is privately owned or is a Plainfield Public School System computer.</w:t>
      </w:r>
    </w:p>
    <w:p w14:paraId="0CDE2517" w14:textId="77777777" w:rsidR="00287931" w:rsidRDefault="00287931" w:rsidP="009A54A1">
      <w:pPr>
        <w:spacing w:after="0" w:line="276" w:lineRule="auto"/>
        <w:jc w:val="both"/>
        <w:rPr>
          <w:rFonts w:ascii="Times New Roman" w:eastAsia="Arial" w:hAnsi="Times New Roman" w:cs="Times New Roman"/>
          <w:color w:val="000000"/>
          <w:sz w:val="20"/>
          <w:szCs w:val="20"/>
        </w:rPr>
      </w:pPr>
    </w:p>
    <w:p w14:paraId="016D5F02" w14:textId="54D8666C" w:rsidR="009A54A1" w:rsidRDefault="000418A3" w:rsidP="009A54A1">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This policy also applies to any non-students who are expressly authorized by the Plainfield Public School System to use electronic information resources.</w:t>
      </w:r>
      <w:r w:rsidR="009A54A1">
        <w:rPr>
          <w:rFonts w:ascii="Times New Roman" w:eastAsia="Arial" w:hAnsi="Times New Roman" w:cs="Times New Roman"/>
          <w:color w:val="000000"/>
          <w:sz w:val="20"/>
          <w:szCs w:val="20"/>
        </w:rPr>
        <w:t xml:space="preserve"> </w:t>
      </w:r>
      <w:r w:rsidRPr="000418A3">
        <w:rPr>
          <w:rFonts w:ascii="Times New Roman" w:eastAsia="Arial" w:hAnsi="Times New Roman" w:cs="Times New Roman"/>
          <w:color w:val="000000"/>
          <w:sz w:val="20"/>
          <w:szCs w:val="20"/>
        </w:rPr>
        <w:t>Please see Policy 4214.4 Electronic Mail and Internet Use by Personnel.</w:t>
      </w:r>
      <w:r w:rsidR="009A54A1">
        <w:rPr>
          <w:rFonts w:ascii="Times New Roman" w:eastAsia="Arial" w:hAnsi="Times New Roman" w:cs="Times New Roman"/>
          <w:color w:val="000000"/>
          <w:sz w:val="20"/>
          <w:szCs w:val="20"/>
        </w:rPr>
        <w:t xml:space="preserve"> </w:t>
      </w:r>
    </w:p>
    <w:p w14:paraId="5BE2806E" w14:textId="77777777" w:rsidR="000418A3" w:rsidRPr="000418A3" w:rsidRDefault="000418A3" w:rsidP="009A54A1">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Adopted:  3/13/96</w:t>
      </w:r>
      <w:r>
        <w:rPr>
          <w:rFonts w:ascii="Times New Roman" w:eastAsia="Arial" w:hAnsi="Times New Roman" w:cs="Times New Roman"/>
          <w:color w:val="000000"/>
          <w:sz w:val="20"/>
          <w:szCs w:val="20"/>
        </w:rPr>
        <w:t>;</w:t>
      </w:r>
      <w:r>
        <w:rPr>
          <w:rFonts w:ascii="Times New Roman" w:eastAsia="Arial" w:hAnsi="Times New Roman" w:cs="Times New Roman"/>
          <w:color w:val="000000"/>
          <w:sz w:val="20"/>
          <w:szCs w:val="20"/>
        </w:rPr>
        <w:tab/>
      </w:r>
      <w:r w:rsidRPr="000418A3">
        <w:rPr>
          <w:rFonts w:ascii="Times New Roman" w:eastAsia="Arial" w:hAnsi="Times New Roman" w:cs="Times New Roman"/>
          <w:color w:val="000000"/>
          <w:sz w:val="20"/>
          <w:szCs w:val="20"/>
        </w:rPr>
        <w:t>Revised:  6/8/16</w:t>
      </w:r>
    </w:p>
    <w:p w14:paraId="77C34E4F" w14:textId="77777777" w:rsidR="00C11C29" w:rsidRDefault="00C11C29" w:rsidP="00426B16">
      <w:pPr>
        <w:pStyle w:val="NoSpacing"/>
        <w:jc w:val="center"/>
        <w:rPr>
          <w:rFonts w:ascii="Times New Roman" w:hAnsi="Times New Roman" w:cs="Times New Roman"/>
          <w:b/>
          <w:sz w:val="20"/>
        </w:rPr>
      </w:pPr>
    </w:p>
    <w:p w14:paraId="2D29B237" w14:textId="4DD4CCD8" w:rsidR="00426B16" w:rsidRPr="0030036C" w:rsidRDefault="001B32A2" w:rsidP="00426B16">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CHROMEBOOK USE AGREEMENT</w:t>
      </w:r>
    </w:p>
    <w:p w14:paraId="33A6A054" w14:textId="41418D64" w:rsidR="001B32A2" w:rsidRDefault="001B32A2" w:rsidP="005D1818">
      <w:pPr>
        <w:pStyle w:val="NoSpacing"/>
        <w:jc w:val="both"/>
        <w:rPr>
          <w:rFonts w:ascii="Times New Roman" w:hAnsi="Times New Roman" w:cs="Times New Roman"/>
          <w:sz w:val="20"/>
        </w:rPr>
      </w:pPr>
      <w:r w:rsidRPr="00426B16">
        <w:rPr>
          <w:rFonts w:ascii="Times New Roman" w:hAnsi="Times New Roman" w:cs="Times New Roman"/>
          <w:sz w:val="20"/>
        </w:rPr>
        <w:t>Plainfield Public Schools is committed to the educational value that technology can provide to improve student learning by offering access 24 hrs. / 7 days per wk. to instruct</w:t>
      </w:r>
      <w:r w:rsidR="00DB5111">
        <w:rPr>
          <w:rFonts w:ascii="Times New Roman" w:hAnsi="Times New Roman" w:cs="Times New Roman"/>
          <w:sz w:val="20"/>
        </w:rPr>
        <w:t xml:space="preserve">ional resources. </w:t>
      </w:r>
      <w:r w:rsidRPr="00426B16">
        <w:rPr>
          <w:rFonts w:ascii="Times New Roman" w:hAnsi="Times New Roman" w:cs="Times New Roman"/>
          <w:sz w:val="20"/>
        </w:rPr>
        <w:t>This document provides information about responsibilities and appropriate use of the Chromebook.</w:t>
      </w:r>
    </w:p>
    <w:p w14:paraId="1A6180C6" w14:textId="77777777" w:rsidR="00426B16" w:rsidRPr="00426B16" w:rsidRDefault="00426B16" w:rsidP="00426B16">
      <w:pPr>
        <w:pStyle w:val="NoSpacing"/>
        <w:jc w:val="both"/>
        <w:rPr>
          <w:rFonts w:ascii="Times New Roman" w:hAnsi="Times New Roman" w:cs="Times New Roman"/>
          <w:sz w:val="20"/>
        </w:rPr>
      </w:pPr>
    </w:p>
    <w:p w14:paraId="2995DFA2" w14:textId="77777777" w:rsidR="001B32A2" w:rsidRDefault="001B32A2" w:rsidP="005D1818">
      <w:pPr>
        <w:pStyle w:val="NoSpacing"/>
        <w:jc w:val="both"/>
        <w:rPr>
          <w:rFonts w:ascii="Times New Roman" w:hAnsi="Times New Roman" w:cs="Times New Roman"/>
          <w:sz w:val="20"/>
        </w:rPr>
      </w:pPr>
      <w:r w:rsidRPr="00426B16">
        <w:rPr>
          <w:rFonts w:ascii="Times New Roman" w:hAnsi="Times New Roman" w:cs="Times New Roman"/>
          <w:sz w:val="20"/>
        </w:rPr>
        <w:t>Plainfield Public Schools retains the sole right of ownership of the Chromebook.  Students are permitted to use the district’s loaned Chromebook for valid educational purposes.  All users must be aware that there is no expectation of personal privacy in the use of the Chromebooks.   Information shared through the use of the Chromebook is subject to school review and school control.</w:t>
      </w:r>
    </w:p>
    <w:p w14:paraId="75B10A10" w14:textId="77777777" w:rsidR="00426B16" w:rsidRPr="00426B16" w:rsidRDefault="00426B16" w:rsidP="00426B16">
      <w:pPr>
        <w:pStyle w:val="NoSpacing"/>
        <w:jc w:val="both"/>
        <w:rPr>
          <w:rFonts w:ascii="Times New Roman" w:hAnsi="Times New Roman" w:cs="Times New Roman"/>
          <w:sz w:val="20"/>
        </w:rPr>
      </w:pPr>
    </w:p>
    <w:p w14:paraId="23DBFB34" w14:textId="3C45C29A" w:rsidR="001B32A2" w:rsidRDefault="001B32A2" w:rsidP="00426B16">
      <w:pPr>
        <w:pStyle w:val="NoSpacing"/>
        <w:jc w:val="both"/>
        <w:rPr>
          <w:rFonts w:ascii="Times New Roman" w:hAnsi="Times New Roman" w:cs="Times New Roman"/>
          <w:sz w:val="20"/>
        </w:rPr>
      </w:pPr>
      <w:r w:rsidRPr="00426B16">
        <w:rPr>
          <w:rFonts w:ascii="Times New Roman" w:hAnsi="Times New Roman" w:cs="Times New Roman"/>
          <w:sz w:val="20"/>
        </w:rPr>
        <w:t xml:space="preserve">A Chromebook will be provided free of charge to the student for the school year.  However, replacement of a lost, stolen, or damaged district issued Chromebook is the responsibility of the student and/or parent. </w:t>
      </w:r>
      <w:r w:rsidR="00287931">
        <w:rPr>
          <w:rFonts w:ascii="Times New Roman" w:hAnsi="Times New Roman" w:cs="Times New Roman"/>
          <w:sz w:val="20"/>
        </w:rPr>
        <w:t xml:space="preserve">Any device signed out must be returned by the end of the school year. </w:t>
      </w:r>
      <w:r w:rsidRPr="00426B16">
        <w:rPr>
          <w:rFonts w:ascii="Times New Roman" w:hAnsi="Times New Roman" w:cs="Times New Roman"/>
          <w:sz w:val="20"/>
        </w:rPr>
        <w:t>A student who transfers out of district is required to return the device prior to the last day of attendance. </w:t>
      </w:r>
    </w:p>
    <w:p w14:paraId="4940C93D" w14:textId="77777777" w:rsidR="00426B16" w:rsidRPr="00426B16" w:rsidRDefault="00426B16" w:rsidP="00426B16">
      <w:pPr>
        <w:pStyle w:val="NoSpacing"/>
        <w:jc w:val="both"/>
        <w:rPr>
          <w:rFonts w:ascii="Times New Roman" w:hAnsi="Times New Roman" w:cs="Times New Roman"/>
          <w:sz w:val="20"/>
        </w:rPr>
      </w:pPr>
    </w:p>
    <w:p w14:paraId="557510B6" w14:textId="4A90E8D5" w:rsidR="000418A3" w:rsidRDefault="001B32A2" w:rsidP="00ED686F">
      <w:pPr>
        <w:pStyle w:val="NoSpacing"/>
        <w:jc w:val="both"/>
        <w:rPr>
          <w:rFonts w:ascii="Times New Roman" w:hAnsi="Times New Roman" w:cs="Times New Roman"/>
          <w:sz w:val="20"/>
        </w:rPr>
      </w:pPr>
      <w:r w:rsidRPr="00426B16">
        <w:rPr>
          <w:rFonts w:ascii="Times New Roman" w:hAnsi="Times New Roman" w:cs="Times New Roman"/>
          <w:sz w:val="20"/>
        </w:rPr>
        <w:t xml:space="preserve">This Chromebook Agreement is valid for the time a student is in possession of the district-issued device. All students must comply with the Plainfield Public School’s </w:t>
      </w:r>
      <w:r w:rsidR="00287931">
        <w:rPr>
          <w:rFonts w:ascii="Times New Roman" w:hAnsi="Times New Roman" w:cs="Times New Roman"/>
          <w:sz w:val="20"/>
        </w:rPr>
        <w:t>A</w:t>
      </w:r>
      <w:r w:rsidRPr="00426B16">
        <w:rPr>
          <w:rFonts w:ascii="Times New Roman" w:hAnsi="Times New Roman" w:cs="Times New Roman"/>
          <w:sz w:val="20"/>
        </w:rPr>
        <w:t xml:space="preserve">cceptable </w:t>
      </w:r>
      <w:r w:rsidR="00287931">
        <w:rPr>
          <w:rFonts w:ascii="Times New Roman" w:hAnsi="Times New Roman" w:cs="Times New Roman"/>
          <w:sz w:val="20"/>
        </w:rPr>
        <w:t>U</w:t>
      </w:r>
      <w:r w:rsidRPr="00426B16">
        <w:rPr>
          <w:rFonts w:ascii="Times New Roman" w:hAnsi="Times New Roman" w:cs="Times New Roman"/>
          <w:sz w:val="20"/>
        </w:rPr>
        <w:t xml:space="preserve">se of technology policy and must act in a responsible manner.  Any misuse of the Chromebook may result in loss of access and privileges, as well as disciplinary action.  By signing </w:t>
      </w:r>
      <w:r w:rsidR="00287931">
        <w:rPr>
          <w:rFonts w:ascii="Times New Roman" w:hAnsi="Times New Roman" w:cs="Times New Roman"/>
          <w:sz w:val="20"/>
        </w:rPr>
        <w:t>the Chromebook Agreement,</w:t>
      </w:r>
      <w:r w:rsidRPr="00426B16">
        <w:rPr>
          <w:rFonts w:ascii="Times New Roman" w:hAnsi="Times New Roman" w:cs="Times New Roman"/>
          <w:sz w:val="20"/>
        </w:rPr>
        <w:t xml:space="preserve"> the student agrees to follow and accept the above Chromebook user’s agreement.  Parents/guardians, should read and discuss the agreement with their student to ensure understanding of the responsibility they have in the use of their Chromebook.</w:t>
      </w:r>
    </w:p>
    <w:p w14:paraId="070EF102" w14:textId="6054871C" w:rsidR="009A54A1" w:rsidRDefault="009A54A1" w:rsidP="00ED686F">
      <w:pPr>
        <w:pStyle w:val="NoSpacing"/>
        <w:jc w:val="both"/>
        <w:rPr>
          <w:rFonts w:ascii="Times New Roman" w:hAnsi="Times New Roman" w:cs="Times New Roman"/>
          <w:sz w:val="20"/>
        </w:rPr>
      </w:pPr>
    </w:p>
    <w:p w14:paraId="7C306B3A" w14:textId="31B1F698" w:rsidR="0030036C" w:rsidRDefault="0030036C" w:rsidP="00ED686F">
      <w:pPr>
        <w:pStyle w:val="NoSpacing"/>
        <w:jc w:val="both"/>
        <w:rPr>
          <w:rFonts w:ascii="Times New Roman" w:hAnsi="Times New Roman" w:cs="Times New Roman"/>
          <w:sz w:val="20"/>
        </w:rPr>
      </w:pPr>
    </w:p>
    <w:p w14:paraId="134E0402" w14:textId="77777777" w:rsidR="00961707" w:rsidRDefault="00961707" w:rsidP="00ED686F">
      <w:pPr>
        <w:pStyle w:val="NoSpacing"/>
        <w:jc w:val="both"/>
        <w:rPr>
          <w:rFonts w:ascii="Times New Roman" w:hAnsi="Times New Roman" w:cs="Times New Roman"/>
          <w:sz w:val="20"/>
        </w:rPr>
      </w:pPr>
    </w:p>
    <w:p w14:paraId="634099DD" w14:textId="77777777" w:rsidR="00915AE5" w:rsidRPr="0030036C" w:rsidRDefault="00915AE5" w:rsidP="00915AE5">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lastRenderedPageBreak/>
        <w:t>CAFETERIA</w:t>
      </w:r>
    </w:p>
    <w:p w14:paraId="405B9FB5" w14:textId="6EB81553" w:rsidR="00915AE5" w:rsidRPr="005A2BDC" w:rsidRDefault="00915AE5" w:rsidP="00915AE5">
      <w:pPr>
        <w:pStyle w:val="NoSpacing"/>
        <w:jc w:val="both"/>
        <w:rPr>
          <w:rFonts w:ascii="Times New Roman" w:hAnsi="Times New Roman" w:cs="Times New Roman"/>
          <w:sz w:val="20"/>
        </w:rPr>
      </w:pPr>
      <w:r w:rsidRPr="005A2BDC">
        <w:rPr>
          <w:rFonts w:ascii="Times New Roman" w:hAnsi="Times New Roman" w:cs="Times New Roman"/>
          <w:sz w:val="20"/>
        </w:rPr>
        <w:t>The PHS cafeteria serves breakfast and hot lunch with a variety of a-la-carte items daily for students and faculty.  Students may not leave school during lunch</w:t>
      </w:r>
      <w:r w:rsidR="005D1818">
        <w:rPr>
          <w:rFonts w:ascii="Times New Roman" w:hAnsi="Times New Roman" w:cs="Times New Roman"/>
          <w:sz w:val="20"/>
        </w:rPr>
        <w:t xml:space="preserve"> and are not allowed to order food to be delivered to the school. </w:t>
      </w:r>
      <w:r w:rsidRPr="005A2BDC">
        <w:rPr>
          <w:rFonts w:ascii="Times New Roman" w:hAnsi="Times New Roman" w:cs="Times New Roman"/>
          <w:sz w:val="20"/>
        </w:rPr>
        <w:t xml:space="preserve"> Students are expected to report to the cafeteria during their assigned lunch period and remain for the entire assigned lunch period.  Only students with a signed pass may leave the cafeteria. Students may only use the lavatories located in the cafeteria.</w:t>
      </w:r>
    </w:p>
    <w:p w14:paraId="160AB63A" w14:textId="77777777" w:rsidR="00915AE5" w:rsidRDefault="00915AE5" w:rsidP="00915AE5">
      <w:pPr>
        <w:pStyle w:val="NoSpacing"/>
        <w:rPr>
          <w:rFonts w:ascii="Times New Roman" w:hAnsi="Times New Roman" w:cs="Times New Roman"/>
          <w:sz w:val="20"/>
        </w:rPr>
      </w:pPr>
    </w:p>
    <w:p w14:paraId="33FD8FE2" w14:textId="77777777" w:rsidR="00915AE5" w:rsidRPr="005A2BDC" w:rsidRDefault="00915AE5" w:rsidP="00915AE5">
      <w:pPr>
        <w:pStyle w:val="NoSpacing"/>
        <w:rPr>
          <w:rFonts w:ascii="Times New Roman" w:hAnsi="Times New Roman" w:cs="Times New Roman"/>
          <w:sz w:val="20"/>
        </w:rPr>
      </w:pPr>
      <w:r w:rsidRPr="005A2BDC">
        <w:rPr>
          <w:rFonts w:ascii="Times New Roman" w:hAnsi="Times New Roman" w:cs="Times New Roman"/>
          <w:sz w:val="20"/>
        </w:rPr>
        <w:t>Common courtesy is expected from all students in the cafeteria. Students will:</w:t>
      </w:r>
    </w:p>
    <w:p w14:paraId="2185AF83" w14:textId="77777777" w:rsidR="009A54A1" w:rsidRDefault="009A54A1" w:rsidP="002A3EEF">
      <w:pPr>
        <w:pStyle w:val="NoSpacing"/>
        <w:numPr>
          <w:ilvl w:val="0"/>
          <w:numId w:val="9"/>
        </w:numPr>
        <w:rPr>
          <w:rFonts w:ascii="Times New Roman" w:hAnsi="Times New Roman" w:cs="Times New Roman"/>
          <w:sz w:val="20"/>
        </w:rPr>
      </w:pPr>
      <w:r w:rsidRPr="005A2BDC">
        <w:rPr>
          <w:rFonts w:ascii="Times New Roman" w:hAnsi="Times New Roman" w:cs="Times New Roman"/>
          <w:sz w:val="20"/>
        </w:rPr>
        <w:t>Proceed to the cafeteria for their assigned lunch period.  No one should be late to the cafeteria unless they have a proper pass.</w:t>
      </w:r>
      <w:r w:rsidRPr="009A54A1">
        <w:rPr>
          <w:rFonts w:ascii="Times New Roman" w:hAnsi="Times New Roman" w:cs="Times New Roman"/>
          <w:sz w:val="20"/>
        </w:rPr>
        <w:t xml:space="preserve"> </w:t>
      </w:r>
    </w:p>
    <w:p w14:paraId="20AB0956" w14:textId="77777777" w:rsidR="009A54A1" w:rsidRDefault="009A54A1" w:rsidP="002A3EEF">
      <w:pPr>
        <w:pStyle w:val="NoSpacing"/>
        <w:numPr>
          <w:ilvl w:val="0"/>
          <w:numId w:val="9"/>
        </w:numPr>
        <w:rPr>
          <w:rFonts w:ascii="Times New Roman" w:hAnsi="Times New Roman" w:cs="Times New Roman"/>
          <w:sz w:val="20"/>
        </w:rPr>
      </w:pPr>
      <w:r w:rsidRPr="005A2BDC">
        <w:rPr>
          <w:rFonts w:ascii="Times New Roman" w:hAnsi="Times New Roman" w:cs="Times New Roman"/>
          <w:sz w:val="20"/>
        </w:rPr>
        <w:t>Refrain from cutting in line.</w:t>
      </w:r>
    </w:p>
    <w:p w14:paraId="5C91EC6D" w14:textId="77777777" w:rsidR="009A54A1" w:rsidRPr="009A54A1" w:rsidRDefault="009A54A1" w:rsidP="002A3EEF">
      <w:pPr>
        <w:pStyle w:val="NoSpacing"/>
        <w:numPr>
          <w:ilvl w:val="0"/>
          <w:numId w:val="9"/>
        </w:numPr>
        <w:rPr>
          <w:rFonts w:ascii="Times New Roman" w:hAnsi="Times New Roman" w:cs="Times New Roman"/>
          <w:sz w:val="20"/>
        </w:rPr>
      </w:pPr>
      <w:r w:rsidRPr="005A2BDC">
        <w:rPr>
          <w:rFonts w:ascii="Times New Roman" w:hAnsi="Times New Roman" w:cs="Times New Roman"/>
          <w:sz w:val="20"/>
        </w:rPr>
        <w:t>Use the chairs and not the tables for seating.</w:t>
      </w:r>
    </w:p>
    <w:p w14:paraId="6527F6AD" w14:textId="5F56C770" w:rsidR="00915AE5" w:rsidRPr="009A54A1" w:rsidRDefault="00915AE5" w:rsidP="009A54A1">
      <w:pPr>
        <w:pStyle w:val="NoSpacing"/>
        <w:numPr>
          <w:ilvl w:val="0"/>
          <w:numId w:val="3"/>
        </w:numPr>
        <w:rPr>
          <w:rFonts w:ascii="Times New Roman" w:hAnsi="Times New Roman" w:cs="Times New Roman"/>
          <w:sz w:val="20"/>
        </w:rPr>
      </w:pPr>
      <w:r w:rsidRPr="005A2BDC">
        <w:rPr>
          <w:rFonts w:ascii="Times New Roman" w:hAnsi="Times New Roman" w:cs="Times New Roman"/>
          <w:sz w:val="20"/>
        </w:rPr>
        <w:t>Keep the table areas clean.</w:t>
      </w:r>
      <w:r w:rsidR="009A54A1">
        <w:rPr>
          <w:rFonts w:ascii="Times New Roman" w:hAnsi="Times New Roman" w:cs="Times New Roman"/>
          <w:sz w:val="20"/>
        </w:rPr>
        <w:t xml:space="preserve"> </w:t>
      </w:r>
      <w:r w:rsidRPr="009A54A1">
        <w:rPr>
          <w:rFonts w:ascii="Times New Roman" w:hAnsi="Times New Roman" w:cs="Times New Roman"/>
          <w:sz w:val="20"/>
        </w:rPr>
        <w:t>Put all refuse in designated receptacles</w:t>
      </w:r>
      <w:r w:rsidR="009A54A1" w:rsidRPr="009A54A1">
        <w:rPr>
          <w:rFonts w:ascii="Times New Roman" w:hAnsi="Times New Roman" w:cs="Times New Roman"/>
          <w:sz w:val="20"/>
        </w:rPr>
        <w:t xml:space="preserve"> and d</w:t>
      </w:r>
      <w:r w:rsidRPr="009A54A1">
        <w:rPr>
          <w:rFonts w:ascii="Times New Roman" w:hAnsi="Times New Roman" w:cs="Times New Roman"/>
          <w:sz w:val="20"/>
        </w:rPr>
        <w:t>eposit all recyclable</w:t>
      </w:r>
      <w:r w:rsidR="00287931">
        <w:rPr>
          <w:rFonts w:ascii="Times New Roman" w:hAnsi="Times New Roman" w:cs="Times New Roman"/>
          <w:sz w:val="20"/>
        </w:rPr>
        <w:t>s</w:t>
      </w:r>
      <w:r w:rsidRPr="009A54A1">
        <w:rPr>
          <w:rFonts w:ascii="Times New Roman" w:hAnsi="Times New Roman" w:cs="Times New Roman"/>
          <w:sz w:val="20"/>
        </w:rPr>
        <w:t xml:space="preserve"> in the proper container.</w:t>
      </w:r>
    </w:p>
    <w:p w14:paraId="492F25F6" w14:textId="77777777" w:rsidR="00915AE5" w:rsidRDefault="00915AE5" w:rsidP="00E70556">
      <w:pPr>
        <w:pStyle w:val="NoSpacing"/>
        <w:numPr>
          <w:ilvl w:val="0"/>
          <w:numId w:val="3"/>
        </w:numPr>
        <w:rPr>
          <w:rFonts w:ascii="Times New Roman" w:hAnsi="Times New Roman" w:cs="Times New Roman"/>
          <w:sz w:val="20"/>
        </w:rPr>
      </w:pPr>
      <w:r w:rsidRPr="005A2BDC">
        <w:rPr>
          <w:rFonts w:ascii="Times New Roman" w:hAnsi="Times New Roman" w:cs="Times New Roman"/>
          <w:sz w:val="20"/>
        </w:rPr>
        <w:t xml:space="preserve">Consume all food items within the cafeteria. </w:t>
      </w:r>
    </w:p>
    <w:p w14:paraId="30D02369" w14:textId="77777777" w:rsidR="00915AE5" w:rsidRPr="009A54A1" w:rsidRDefault="00915AE5" w:rsidP="009A54A1">
      <w:pPr>
        <w:pStyle w:val="NoSpacing"/>
        <w:numPr>
          <w:ilvl w:val="0"/>
          <w:numId w:val="3"/>
        </w:numPr>
        <w:rPr>
          <w:rFonts w:ascii="Times New Roman" w:hAnsi="Times New Roman" w:cs="Times New Roman"/>
          <w:sz w:val="20"/>
        </w:rPr>
      </w:pPr>
      <w:r w:rsidRPr="009A54A1">
        <w:rPr>
          <w:rFonts w:ascii="Times New Roman" w:hAnsi="Times New Roman" w:cs="Times New Roman"/>
          <w:sz w:val="20"/>
        </w:rPr>
        <w:t>Use appropriate table manners</w:t>
      </w:r>
      <w:r w:rsidR="009A54A1">
        <w:rPr>
          <w:rFonts w:ascii="Times New Roman" w:hAnsi="Times New Roman" w:cs="Times New Roman"/>
          <w:sz w:val="20"/>
        </w:rPr>
        <w:t xml:space="preserve"> and s</w:t>
      </w:r>
      <w:r w:rsidRPr="009A54A1">
        <w:rPr>
          <w:rFonts w:ascii="Times New Roman" w:hAnsi="Times New Roman" w:cs="Times New Roman"/>
          <w:sz w:val="20"/>
        </w:rPr>
        <w:t>peak in a normal tone of voice.</w:t>
      </w:r>
    </w:p>
    <w:p w14:paraId="3BEB5334" w14:textId="77777777" w:rsidR="00915AE5" w:rsidRDefault="00915AE5" w:rsidP="002A3EEF">
      <w:pPr>
        <w:pStyle w:val="NoSpacing"/>
        <w:numPr>
          <w:ilvl w:val="0"/>
          <w:numId w:val="9"/>
        </w:numPr>
        <w:rPr>
          <w:rFonts w:ascii="Times New Roman" w:hAnsi="Times New Roman" w:cs="Times New Roman"/>
          <w:sz w:val="20"/>
        </w:rPr>
      </w:pPr>
      <w:r w:rsidRPr="005A2BDC">
        <w:rPr>
          <w:rFonts w:ascii="Times New Roman" w:hAnsi="Times New Roman" w:cs="Times New Roman"/>
          <w:sz w:val="20"/>
        </w:rPr>
        <w:t>Conduct personal grooming in the lavatory and not in the cafeteria.</w:t>
      </w:r>
    </w:p>
    <w:p w14:paraId="4DE3C67C" w14:textId="77777777" w:rsidR="00915AE5" w:rsidRPr="005A2BDC" w:rsidRDefault="00915AE5" w:rsidP="00915AE5">
      <w:pPr>
        <w:pStyle w:val="NoSpacing"/>
        <w:ind w:left="720"/>
        <w:rPr>
          <w:rFonts w:ascii="Times New Roman" w:hAnsi="Times New Roman" w:cs="Times New Roman"/>
          <w:sz w:val="20"/>
        </w:rPr>
      </w:pPr>
    </w:p>
    <w:p w14:paraId="36425FA9" w14:textId="77777777" w:rsidR="00FF7D75" w:rsidRDefault="00915AE5" w:rsidP="009A54A1">
      <w:pPr>
        <w:pStyle w:val="NoSpacing"/>
        <w:jc w:val="both"/>
        <w:rPr>
          <w:rFonts w:ascii="Times New Roman" w:hAnsi="Times New Roman" w:cs="Times New Roman"/>
          <w:sz w:val="20"/>
        </w:rPr>
      </w:pPr>
      <w:r w:rsidRPr="005A2BDC">
        <w:rPr>
          <w:rFonts w:ascii="Times New Roman" w:hAnsi="Times New Roman" w:cs="Times New Roman"/>
          <w:sz w:val="20"/>
        </w:rPr>
        <w:t xml:space="preserve">Students are reminded that a clean cafeteria is not only necessary for health reasons, but is also a reflection on the school and on you as an individual.  Students who fail to observe these guidelines will be subject to disciplinary action, including loss of cafeteria privileges. Students caught stealing food from the cafeteria will be subject to suspension and arrest. Also, falsely representing another student to gain free or reduced lunch is considered stealing and students will be subject to suspension and arrest. </w:t>
      </w:r>
    </w:p>
    <w:p w14:paraId="2B5C9D5A" w14:textId="702548A9" w:rsidR="009A54A1" w:rsidRDefault="009A54A1" w:rsidP="009A54A1">
      <w:pPr>
        <w:pStyle w:val="NoSpacing"/>
        <w:jc w:val="both"/>
        <w:rPr>
          <w:rFonts w:ascii="Times New Roman" w:hAnsi="Times New Roman" w:cs="Times New Roman"/>
          <w:sz w:val="20"/>
        </w:rPr>
      </w:pPr>
    </w:p>
    <w:p w14:paraId="1B0D6010" w14:textId="77777777" w:rsidR="00FF7D75" w:rsidRPr="0030036C" w:rsidRDefault="00FF7D75" w:rsidP="009A54A1">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CHILD ABUSE</w:t>
      </w:r>
    </w:p>
    <w:p w14:paraId="6B2AFB89" w14:textId="6F675CC4" w:rsidR="00FF7D75" w:rsidRDefault="00FF7D75" w:rsidP="000C575F">
      <w:pPr>
        <w:pStyle w:val="NoSpacing"/>
        <w:jc w:val="both"/>
        <w:rPr>
          <w:rFonts w:ascii="Times New Roman" w:hAnsi="Times New Roman" w:cs="Times New Roman"/>
          <w:sz w:val="20"/>
        </w:rPr>
      </w:pPr>
      <w:r w:rsidRPr="009A54A1">
        <w:rPr>
          <w:rFonts w:ascii="Times New Roman" w:hAnsi="Times New Roman" w:cs="Times New Roman"/>
          <w:sz w:val="20"/>
        </w:rPr>
        <w:t>Teachers,</w:t>
      </w:r>
      <w:r w:rsidR="00287931">
        <w:rPr>
          <w:rFonts w:ascii="Times New Roman" w:hAnsi="Times New Roman" w:cs="Times New Roman"/>
          <w:sz w:val="20"/>
        </w:rPr>
        <w:t xml:space="preserve"> </w:t>
      </w:r>
      <w:r w:rsidRPr="009A54A1">
        <w:rPr>
          <w:rFonts w:ascii="Times New Roman" w:hAnsi="Times New Roman" w:cs="Times New Roman"/>
          <w:sz w:val="20"/>
        </w:rPr>
        <w:t xml:space="preserve">principals, coaches of intramural or interscholastic athletics, paraprofessionals and other professional school staff including </w:t>
      </w:r>
      <w:r w:rsidR="005D1818">
        <w:rPr>
          <w:rFonts w:ascii="Times New Roman" w:hAnsi="Times New Roman" w:cs="Times New Roman"/>
          <w:sz w:val="20"/>
        </w:rPr>
        <w:t>school</w:t>
      </w:r>
      <w:r w:rsidRPr="009A54A1">
        <w:rPr>
          <w:rFonts w:ascii="Times New Roman" w:hAnsi="Times New Roman" w:cs="Times New Roman"/>
          <w:sz w:val="20"/>
        </w:rPr>
        <w:t xml:space="preserve"> counselors, social workers, psychologist, and licensed nurses are obligated by law (C.G.S. 17a-101) to report suspected child abuse, neglect, or if a child is placed in imminent danger of serious harm to the Connecticut State Department of Children and Families Services.  Specific procedures governing the reporting of abuse and neglect are in effect, and staff receives yearly training in their use.</w:t>
      </w:r>
    </w:p>
    <w:p w14:paraId="6B0099AC" w14:textId="77777777" w:rsidR="009A54A1" w:rsidRPr="009A54A1" w:rsidRDefault="009A54A1" w:rsidP="009A54A1">
      <w:pPr>
        <w:pStyle w:val="NoSpacing"/>
        <w:jc w:val="both"/>
        <w:rPr>
          <w:rFonts w:ascii="Times New Roman" w:hAnsi="Times New Roman" w:cs="Times New Roman"/>
          <w:sz w:val="20"/>
        </w:rPr>
      </w:pPr>
    </w:p>
    <w:p w14:paraId="111452B3" w14:textId="77777777" w:rsidR="00915AE5" w:rsidRDefault="00FF7D75" w:rsidP="009A54A1">
      <w:pPr>
        <w:pStyle w:val="NoSpacing"/>
        <w:jc w:val="both"/>
        <w:rPr>
          <w:rFonts w:ascii="Times New Roman" w:hAnsi="Times New Roman" w:cs="Times New Roman"/>
          <w:sz w:val="20"/>
        </w:rPr>
      </w:pPr>
      <w:r w:rsidRPr="009A54A1">
        <w:rPr>
          <w:rFonts w:ascii="Times New Roman" w:hAnsi="Times New Roman" w:cs="Times New Roman"/>
          <w:sz w:val="20"/>
        </w:rPr>
        <w:t>Child abuse is defined as any physical injury inflicted by other accidental means or injuries which are not in keeping with the explanation given for their cause.  Improper treatment such as malnutrition, sexual molestation, and deprivation of necessities, emotional abuse, cruel punishment or neglect is also considered child abuse.</w:t>
      </w:r>
    </w:p>
    <w:p w14:paraId="7458548B" w14:textId="77777777" w:rsidR="00264A9A" w:rsidRDefault="00264A9A" w:rsidP="007E2709">
      <w:pPr>
        <w:pStyle w:val="BodyTextIndent"/>
        <w:ind w:left="0"/>
        <w:jc w:val="center"/>
        <w:rPr>
          <w:b/>
          <w:sz w:val="20"/>
          <w:szCs w:val="20"/>
          <w:u w:val="single"/>
        </w:rPr>
      </w:pPr>
    </w:p>
    <w:p w14:paraId="172F27C0" w14:textId="4558A254" w:rsidR="007959A8" w:rsidRPr="0030036C" w:rsidRDefault="007E2709" w:rsidP="007E2709">
      <w:pPr>
        <w:pStyle w:val="BodyTextIndent"/>
        <w:ind w:left="0"/>
        <w:jc w:val="center"/>
        <w:rPr>
          <w:sz w:val="20"/>
          <w:szCs w:val="20"/>
          <w:u w:val="single"/>
        </w:rPr>
      </w:pPr>
      <w:r w:rsidRPr="0030036C">
        <w:rPr>
          <w:b/>
          <w:sz w:val="20"/>
          <w:szCs w:val="20"/>
          <w:u w:val="single"/>
        </w:rPr>
        <w:t xml:space="preserve">STUDENT </w:t>
      </w:r>
      <w:r w:rsidR="007959A8" w:rsidRPr="0030036C">
        <w:rPr>
          <w:b/>
          <w:sz w:val="20"/>
          <w:szCs w:val="20"/>
          <w:u w:val="single"/>
        </w:rPr>
        <w:t>CONDUCT</w:t>
      </w:r>
    </w:p>
    <w:p w14:paraId="420EE727" w14:textId="5DE6E2CF" w:rsidR="007959A8" w:rsidRDefault="007959A8" w:rsidP="00A04982">
      <w:pPr>
        <w:pStyle w:val="BodyTextIndent"/>
        <w:ind w:left="0"/>
        <w:rPr>
          <w:sz w:val="20"/>
          <w:szCs w:val="20"/>
        </w:rPr>
      </w:pPr>
      <w:r w:rsidRPr="00002FE3">
        <w:rPr>
          <w:b/>
          <w:sz w:val="20"/>
          <w:szCs w:val="20"/>
        </w:rPr>
        <w:tab/>
      </w:r>
      <w:r w:rsidRPr="00002FE3">
        <w:rPr>
          <w:sz w:val="20"/>
          <w:szCs w:val="20"/>
        </w:rPr>
        <w:t xml:space="preserve">Students are responsible for conducting themselves properly in a responsible manner appropriate to their age and level of maturity.  The district has authority over students during the regular school day and while going to and from school on district transportation.  The jurisdiction includes any school – related activity, regardless of time or location, and any </w:t>
      </w:r>
      <w:r w:rsidR="000C575F" w:rsidRPr="00002FE3">
        <w:rPr>
          <w:sz w:val="20"/>
          <w:szCs w:val="20"/>
        </w:rPr>
        <w:t>off-campus</w:t>
      </w:r>
      <w:r w:rsidRPr="00002FE3">
        <w:rPr>
          <w:sz w:val="20"/>
          <w:szCs w:val="20"/>
        </w:rPr>
        <w:t xml:space="preserve"> school-related misconduct, regardless of time or </w:t>
      </w:r>
      <w:r w:rsidRPr="00002FE3">
        <w:rPr>
          <w:sz w:val="20"/>
          <w:szCs w:val="20"/>
        </w:rPr>
        <w:lastRenderedPageBreak/>
        <w:t>location.</w:t>
      </w:r>
      <w:r w:rsidR="00A04982">
        <w:rPr>
          <w:sz w:val="20"/>
          <w:szCs w:val="20"/>
        </w:rPr>
        <w:t xml:space="preserve"> </w:t>
      </w:r>
      <w:r w:rsidRPr="00002FE3">
        <w:rPr>
          <w:sz w:val="20"/>
          <w:szCs w:val="20"/>
        </w:rPr>
        <w:t>Student responsibilities for achieving a positive learning environment in school or school related activities include:</w:t>
      </w:r>
    </w:p>
    <w:p w14:paraId="0814A8E3" w14:textId="77777777" w:rsidR="00A04982" w:rsidRPr="00002FE3" w:rsidRDefault="00A04982" w:rsidP="00A04982">
      <w:pPr>
        <w:pStyle w:val="BodyTextIndent"/>
        <w:ind w:left="0"/>
        <w:rPr>
          <w:sz w:val="20"/>
          <w:szCs w:val="20"/>
        </w:rPr>
      </w:pPr>
    </w:p>
    <w:p w14:paraId="50C6882D" w14:textId="41FD84A1" w:rsidR="007959A8" w:rsidRDefault="007959A8" w:rsidP="007959A8">
      <w:pPr>
        <w:pStyle w:val="BodyTextIndent"/>
        <w:numPr>
          <w:ilvl w:val="0"/>
          <w:numId w:val="36"/>
        </w:numPr>
        <w:rPr>
          <w:sz w:val="20"/>
          <w:szCs w:val="20"/>
        </w:rPr>
      </w:pPr>
      <w:r w:rsidRPr="00002FE3">
        <w:rPr>
          <w:sz w:val="20"/>
          <w:szCs w:val="20"/>
        </w:rPr>
        <w:t>Attending all classes, regularly and on time</w:t>
      </w:r>
    </w:p>
    <w:p w14:paraId="6B630B59" w14:textId="77777777" w:rsidR="007959A8" w:rsidRPr="00002FE3" w:rsidRDefault="007959A8" w:rsidP="007959A8">
      <w:pPr>
        <w:pStyle w:val="BodyTextIndent"/>
        <w:numPr>
          <w:ilvl w:val="0"/>
          <w:numId w:val="36"/>
        </w:numPr>
        <w:rPr>
          <w:sz w:val="20"/>
          <w:szCs w:val="20"/>
        </w:rPr>
      </w:pPr>
      <w:r w:rsidRPr="00002FE3">
        <w:rPr>
          <w:sz w:val="20"/>
          <w:szCs w:val="20"/>
        </w:rPr>
        <w:t>Being prepared for each class with appropriate materials and assignments</w:t>
      </w:r>
    </w:p>
    <w:p w14:paraId="51B74FD7" w14:textId="77777777" w:rsidR="007959A8" w:rsidRPr="00002FE3" w:rsidRDefault="007959A8" w:rsidP="007959A8">
      <w:pPr>
        <w:pStyle w:val="BodyTextIndent"/>
        <w:numPr>
          <w:ilvl w:val="0"/>
          <w:numId w:val="36"/>
        </w:numPr>
        <w:rPr>
          <w:sz w:val="20"/>
          <w:szCs w:val="20"/>
        </w:rPr>
      </w:pPr>
      <w:r w:rsidRPr="00002FE3">
        <w:rPr>
          <w:sz w:val="20"/>
          <w:szCs w:val="20"/>
        </w:rPr>
        <w:t>Being dressed appropriately.  See “Dress Code”</w:t>
      </w:r>
    </w:p>
    <w:p w14:paraId="007EC459" w14:textId="77777777" w:rsidR="007959A8" w:rsidRPr="00002FE3" w:rsidRDefault="007959A8" w:rsidP="007959A8">
      <w:pPr>
        <w:pStyle w:val="BodyTextIndent"/>
        <w:numPr>
          <w:ilvl w:val="0"/>
          <w:numId w:val="36"/>
        </w:numPr>
        <w:rPr>
          <w:sz w:val="20"/>
          <w:szCs w:val="20"/>
        </w:rPr>
      </w:pPr>
      <w:r w:rsidRPr="00002FE3">
        <w:rPr>
          <w:sz w:val="20"/>
          <w:szCs w:val="20"/>
        </w:rPr>
        <w:t>Showing respect toward others</w:t>
      </w:r>
      <w:r>
        <w:rPr>
          <w:sz w:val="20"/>
          <w:szCs w:val="20"/>
        </w:rPr>
        <w:t>.</w:t>
      </w:r>
    </w:p>
    <w:p w14:paraId="1A3F4AA0" w14:textId="77777777" w:rsidR="007959A8" w:rsidRPr="00002FE3" w:rsidRDefault="007959A8" w:rsidP="007959A8">
      <w:pPr>
        <w:pStyle w:val="BodyTextIndent"/>
        <w:numPr>
          <w:ilvl w:val="0"/>
          <w:numId w:val="36"/>
        </w:numPr>
        <w:rPr>
          <w:sz w:val="20"/>
          <w:szCs w:val="20"/>
        </w:rPr>
      </w:pPr>
      <w:r w:rsidRPr="00002FE3">
        <w:rPr>
          <w:sz w:val="20"/>
          <w:szCs w:val="20"/>
        </w:rPr>
        <w:t>Behaving in a responsible manner</w:t>
      </w:r>
      <w:r>
        <w:rPr>
          <w:sz w:val="20"/>
          <w:szCs w:val="20"/>
        </w:rPr>
        <w:t>.</w:t>
      </w:r>
    </w:p>
    <w:p w14:paraId="091E89C3" w14:textId="77777777" w:rsidR="007959A8" w:rsidRPr="00002FE3" w:rsidRDefault="007959A8" w:rsidP="007959A8">
      <w:pPr>
        <w:pStyle w:val="BodyTextIndent"/>
        <w:numPr>
          <w:ilvl w:val="0"/>
          <w:numId w:val="36"/>
        </w:numPr>
        <w:rPr>
          <w:sz w:val="20"/>
          <w:szCs w:val="20"/>
        </w:rPr>
      </w:pPr>
      <w:r w:rsidRPr="00002FE3">
        <w:rPr>
          <w:sz w:val="20"/>
          <w:szCs w:val="20"/>
        </w:rPr>
        <w:t>Paying required fees and fines</w:t>
      </w:r>
      <w:r>
        <w:rPr>
          <w:sz w:val="20"/>
          <w:szCs w:val="20"/>
        </w:rPr>
        <w:t>.</w:t>
      </w:r>
    </w:p>
    <w:p w14:paraId="7397AE34" w14:textId="77777777" w:rsidR="007959A8" w:rsidRPr="00002FE3" w:rsidRDefault="007959A8" w:rsidP="007959A8">
      <w:pPr>
        <w:pStyle w:val="BodyTextIndent"/>
        <w:numPr>
          <w:ilvl w:val="0"/>
          <w:numId w:val="36"/>
        </w:numPr>
        <w:rPr>
          <w:sz w:val="20"/>
          <w:szCs w:val="20"/>
        </w:rPr>
      </w:pPr>
      <w:r w:rsidRPr="00002FE3">
        <w:rPr>
          <w:sz w:val="20"/>
          <w:szCs w:val="20"/>
        </w:rPr>
        <w:t>Abiding by the code of conduct</w:t>
      </w:r>
      <w:r>
        <w:rPr>
          <w:sz w:val="20"/>
          <w:szCs w:val="20"/>
        </w:rPr>
        <w:t>.</w:t>
      </w:r>
    </w:p>
    <w:p w14:paraId="1D02F778" w14:textId="77777777" w:rsidR="007959A8" w:rsidRPr="00002FE3" w:rsidRDefault="007959A8" w:rsidP="007959A8">
      <w:pPr>
        <w:pStyle w:val="BodyTextIndent"/>
        <w:numPr>
          <w:ilvl w:val="0"/>
          <w:numId w:val="36"/>
        </w:numPr>
        <w:rPr>
          <w:sz w:val="20"/>
          <w:szCs w:val="20"/>
        </w:rPr>
      </w:pPr>
      <w:r w:rsidRPr="00002FE3">
        <w:rPr>
          <w:sz w:val="20"/>
          <w:szCs w:val="20"/>
        </w:rPr>
        <w:t>Obeying all school rules, including safety rules</w:t>
      </w:r>
      <w:r>
        <w:rPr>
          <w:sz w:val="20"/>
          <w:szCs w:val="20"/>
        </w:rPr>
        <w:t>.</w:t>
      </w:r>
    </w:p>
    <w:p w14:paraId="15DC6820" w14:textId="77777777" w:rsidR="007959A8" w:rsidRPr="00002FE3" w:rsidRDefault="007959A8" w:rsidP="007959A8">
      <w:pPr>
        <w:pStyle w:val="BodyTextIndent"/>
        <w:numPr>
          <w:ilvl w:val="0"/>
          <w:numId w:val="36"/>
        </w:numPr>
        <w:rPr>
          <w:sz w:val="20"/>
          <w:szCs w:val="20"/>
        </w:rPr>
      </w:pPr>
      <w:r w:rsidRPr="00002FE3">
        <w:rPr>
          <w:sz w:val="20"/>
          <w:szCs w:val="20"/>
        </w:rPr>
        <w:t>Seeking change in school policies and regulations in an orderly and</w:t>
      </w:r>
      <w:r>
        <w:rPr>
          <w:sz w:val="20"/>
          <w:szCs w:val="20"/>
        </w:rPr>
        <w:t xml:space="preserve"> r</w:t>
      </w:r>
      <w:r w:rsidRPr="00002FE3">
        <w:rPr>
          <w:sz w:val="20"/>
          <w:szCs w:val="20"/>
        </w:rPr>
        <w:t>esponsible manner, through appropriate channels</w:t>
      </w:r>
      <w:r>
        <w:rPr>
          <w:sz w:val="20"/>
          <w:szCs w:val="20"/>
        </w:rPr>
        <w:t>.</w:t>
      </w:r>
    </w:p>
    <w:p w14:paraId="43934993" w14:textId="77777777" w:rsidR="007959A8" w:rsidRPr="00002FE3" w:rsidRDefault="007959A8" w:rsidP="007959A8">
      <w:pPr>
        <w:pStyle w:val="BodyTextIndent"/>
        <w:numPr>
          <w:ilvl w:val="0"/>
          <w:numId w:val="36"/>
        </w:numPr>
        <w:rPr>
          <w:sz w:val="20"/>
          <w:szCs w:val="20"/>
        </w:rPr>
      </w:pPr>
      <w:r w:rsidRPr="00002FE3">
        <w:rPr>
          <w:sz w:val="20"/>
          <w:szCs w:val="20"/>
        </w:rPr>
        <w:t>Cooperating with staff investigators of disciplinary cases and volunteering</w:t>
      </w:r>
      <w:r>
        <w:rPr>
          <w:sz w:val="20"/>
          <w:szCs w:val="20"/>
        </w:rPr>
        <w:t xml:space="preserve"> i</w:t>
      </w:r>
      <w:r w:rsidRPr="00002FE3">
        <w:rPr>
          <w:sz w:val="20"/>
          <w:szCs w:val="20"/>
        </w:rPr>
        <w:t>nformation relating to a serious offense</w:t>
      </w:r>
      <w:r>
        <w:rPr>
          <w:sz w:val="20"/>
          <w:szCs w:val="20"/>
        </w:rPr>
        <w:t>.</w:t>
      </w:r>
    </w:p>
    <w:p w14:paraId="047A5DDA" w14:textId="77777777" w:rsidR="007959A8" w:rsidRPr="00002FE3" w:rsidRDefault="007959A8" w:rsidP="007959A8">
      <w:pPr>
        <w:pStyle w:val="BodyTextIndent"/>
        <w:numPr>
          <w:ilvl w:val="0"/>
          <w:numId w:val="36"/>
        </w:numPr>
        <w:rPr>
          <w:sz w:val="20"/>
          <w:szCs w:val="20"/>
        </w:rPr>
      </w:pPr>
      <w:r w:rsidRPr="00002FE3">
        <w:rPr>
          <w:sz w:val="20"/>
          <w:szCs w:val="20"/>
        </w:rPr>
        <w:t>Respect for the facility</w:t>
      </w:r>
      <w:r>
        <w:rPr>
          <w:sz w:val="20"/>
          <w:szCs w:val="20"/>
        </w:rPr>
        <w:t>.</w:t>
      </w:r>
    </w:p>
    <w:p w14:paraId="656F38AE" w14:textId="77777777" w:rsidR="007959A8" w:rsidRPr="00002FE3" w:rsidRDefault="007959A8" w:rsidP="007959A8">
      <w:pPr>
        <w:pStyle w:val="BodyTextIndent"/>
        <w:ind w:left="0"/>
        <w:rPr>
          <w:sz w:val="20"/>
          <w:szCs w:val="20"/>
        </w:rPr>
      </w:pPr>
    </w:p>
    <w:p w14:paraId="76DE45CC" w14:textId="377B4E90" w:rsidR="007959A8" w:rsidRPr="00002FE3" w:rsidRDefault="007959A8" w:rsidP="007959A8">
      <w:pPr>
        <w:pStyle w:val="BodyTextIndent"/>
        <w:ind w:left="0"/>
        <w:rPr>
          <w:sz w:val="20"/>
          <w:szCs w:val="20"/>
        </w:rPr>
      </w:pPr>
      <w:r w:rsidRPr="00002FE3">
        <w:rPr>
          <w:sz w:val="20"/>
          <w:szCs w:val="20"/>
        </w:rPr>
        <w:t>Students who violate these rules will be subject to disciplinary action and shall be referred when appropriate to legal authorities for violation of the law.</w:t>
      </w:r>
    </w:p>
    <w:p w14:paraId="4828941A" w14:textId="77777777" w:rsidR="007959A8" w:rsidRDefault="007959A8" w:rsidP="007959A8">
      <w:pPr>
        <w:pStyle w:val="BodyTextIndent"/>
        <w:ind w:left="0"/>
        <w:rPr>
          <w:sz w:val="20"/>
          <w:szCs w:val="20"/>
        </w:rPr>
      </w:pPr>
    </w:p>
    <w:p w14:paraId="57C67FFD" w14:textId="365815A6" w:rsidR="007959A8" w:rsidRPr="00002FE3" w:rsidRDefault="007959A8" w:rsidP="000C575F">
      <w:pPr>
        <w:pStyle w:val="BodyTextIndent"/>
        <w:ind w:left="0"/>
        <w:rPr>
          <w:sz w:val="20"/>
          <w:szCs w:val="20"/>
        </w:rPr>
      </w:pPr>
      <w:r w:rsidRPr="00002FE3">
        <w:rPr>
          <w:sz w:val="20"/>
          <w:szCs w:val="20"/>
        </w:rPr>
        <w:t xml:space="preserve">Students at school </w:t>
      </w:r>
      <w:r w:rsidR="005D1818">
        <w:rPr>
          <w:sz w:val="20"/>
          <w:szCs w:val="20"/>
        </w:rPr>
        <w:t xml:space="preserve">and </w:t>
      </w:r>
      <w:r w:rsidRPr="00002FE3">
        <w:rPr>
          <w:sz w:val="20"/>
          <w:szCs w:val="20"/>
        </w:rPr>
        <w:t>related activities are prohibited from:</w:t>
      </w:r>
    </w:p>
    <w:p w14:paraId="7528DEE1" w14:textId="77777777" w:rsidR="007959A8" w:rsidRPr="00002FE3" w:rsidRDefault="007959A8" w:rsidP="007959A8">
      <w:pPr>
        <w:pStyle w:val="BodyTextIndent"/>
        <w:numPr>
          <w:ilvl w:val="0"/>
          <w:numId w:val="35"/>
        </w:numPr>
        <w:rPr>
          <w:sz w:val="20"/>
          <w:szCs w:val="20"/>
        </w:rPr>
      </w:pPr>
      <w:r w:rsidRPr="00002FE3">
        <w:rPr>
          <w:sz w:val="20"/>
          <w:szCs w:val="20"/>
        </w:rPr>
        <w:t>Cheating or copying the work of another student.</w:t>
      </w:r>
    </w:p>
    <w:p w14:paraId="3BFB5300" w14:textId="77777777" w:rsidR="007959A8" w:rsidRPr="00002FE3" w:rsidRDefault="007959A8" w:rsidP="007959A8">
      <w:pPr>
        <w:pStyle w:val="BodyTextIndent"/>
        <w:numPr>
          <w:ilvl w:val="0"/>
          <w:numId w:val="35"/>
        </w:numPr>
        <w:rPr>
          <w:sz w:val="20"/>
          <w:szCs w:val="20"/>
        </w:rPr>
      </w:pPr>
      <w:r w:rsidRPr="00002FE3">
        <w:rPr>
          <w:sz w:val="20"/>
          <w:szCs w:val="20"/>
        </w:rPr>
        <w:t>Throwing objects that can cause bodily injury or damage property.</w:t>
      </w:r>
    </w:p>
    <w:p w14:paraId="33AC0B2E" w14:textId="77777777" w:rsidR="007959A8" w:rsidRPr="00002FE3" w:rsidRDefault="007959A8" w:rsidP="007959A8">
      <w:pPr>
        <w:pStyle w:val="BodyTextIndent"/>
        <w:numPr>
          <w:ilvl w:val="0"/>
          <w:numId w:val="35"/>
        </w:numPr>
        <w:rPr>
          <w:sz w:val="20"/>
          <w:szCs w:val="20"/>
        </w:rPr>
      </w:pPr>
      <w:r w:rsidRPr="00002FE3">
        <w:rPr>
          <w:sz w:val="20"/>
          <w:szCs w:val="20"/>
        </w:rPr>
        <w:t>Leaving school grounds or school-sponsored events without permission.</w:t>
      </w:r>
    </w:p>
    <w:p w14:paraId="6A35B7EE" w14:textId="6C43511A" w:rsidR="007959A8" w:rsidRPr="00002FE3" w:rsidRDefault="007959A8" w:rsidP="007959A8">
      <w:pPr>
        <w:pStyle w:val="BodyTextIndent"/>
        <w:numPr>
          <w:ilvl w:val="0"/>
          <w:numId w:val="35"/>
        </w:numPr>
        <w:rPr>
          <w:sz w:val="20"/>
          <w:szCs w:val="20"/>
        </w:rPr>
      </w:pPr>
      <w:r w:rsidRPr="00002FE3">
        <w:rPr>
          <w:sz w:val="20"/>
          <w:szCs w:val="20"/>
        </w:rPr>
        <w:t>Directing profanity, vulgar language, or obscene gestures toward other students, staff</w:t>
      </w:r>
      <w:r w:rsidR="005D1818">
        <w:rPr>
          <w:sz w:val="20"/>
          <w:szCs w:val="20"/>
        </w:rPr>
        <w:t>,</w:t>
      </w:r>
      <w:r w:rsidRPr="00002FE3">
        <w:rPr>
          <w:sz w:val="20"/>
          <w:szCs w:val="20"/>
        </w:rPr>
        <w:t xml:space="preserve"> or guests.</w:t>
      </w:r>
    </w:p>
    <w:p w14:paraId="29DE0598" w14:textId="77777777" w:rsidR="007959A8" w:rsidRPr="00002FE3" w:rsidRDefault="007959A8" w:rsidP="007959A8">
      <w:pPr>
        <w:pStyle w:val="BodyTextIndent"/>
        <w:numPr>
          <w:ilvl w:val="0"/>
          <w:numId w:val="35"/>
        </w:numPr>
        <w:rPr>
          <w:sz w:val="20"/>
          <w:szCs w:val="20"/>
        </w:rPr>
      </w:pPr>
      <w:r w:rsidRPr="00002FE3">
        <w:rPr>
          <w:sz w:val="20"/>
          <w:szCs w:val="20"/>
        </w:rPr>
        <w:t>Disobeying directives from school personnel or school policies, rules, and regulations.</w:t>
      </w:r>
    </w:p>
    <w:p w14:paraId="458973C8" w14:textId="6D8B3D71" w:rsidR="007959A8" w:rsidRPr="00002FE3" w:rsidRDefault="007959A8" w:rsidP="007959A8">
      <w:pPr>
        <w:pStyle w:val="BodyTextIndent"/>
        <w:numPr>
          <w:ilvl w:val="0"/>
          <w:numId w:val="35"/>
        </w:numPr>
        <w:rPr>
          <w:sz w:val="20"/>
          <w:szCs w:val="20"/>
        </w:rPr>
      </w:pPr>
      <w:r w:rsidRPr="00002FE3">
        <w:rPr>
          <w:sz w:val="20"/>
          <w:szCs w:val="20"/>
        </w:rPr>
        <w:t>Being disrespectful toward teachers, school employees, students</w:t>
      </w:r>
      <w:r w:rsidR="005D1818">
        <w:rPr>
          <w:sz w:val="20"/>
          <w:szCs w:val="20"/>
        </w:rPr>
        <w:t>,</w:t>
      </w:r>
      <w:r w:rsidRPr="00002FE3">
        <w:rPr>
          <w:sz w:val="20"/>
          <w:szCs w:val="20"/>
        </w:rPr>
        <w:t xml:space="preserve"> or guests.</w:t>
      </w:r>
    </w:p>
    <w:p w14:paraId="452B9826" w14:textId="129E5369" w:rsidR="007959A8" w:rsidRPr="00002FE3" w:rsidRDefault="007959A8" w:rsidP="007959A8">
      <w:pPr>
        <w:pStyle w:val="BodyTextIndent"/>
        <w:numPr>
          <w:ilvl w:val="0"/>
          <w:numId w:val="35"/>
        </w:numPr>
        <w:rPr>
          <w:sz w:val="20"/>
          <w:szCs w:val="20"/>
        </w:rPr>
      </w:pPr>
      <w:r w:rsidRPr="00002FE3">
        <w:rPr>
          <w:sz w:val="20"/>
          <w:szCs w:val="20"/>
        </w:rPr>
        <w:t xml:space="preserve">Playing with matches, </w:t>
      </w:r>
      <w:r w:rsidR="00557A2A">
        <w:rPr>
          <w:sz w:val="20"/>
          <w:szCs w:val="20"/>
        </w:rPr>
        <w:t xml:space="preserve">lighters, </w:t>
      </w:r>
      <w:r w:rsidRPr="00002FE3">
        <w:rPr>
          <w:sz w:val="20"/>
          <w:szCs w:val="20"/>
        </w:rPr>
        <w:t>fire, or committing arson.</w:t>
      </w:r>
    </w:p>
    <w:p w14:paraId="3478B123" w14:textId="77777777" w:rsidR="007959A8" w:rsidRPr="00002FE3" w:rsidRDefault="007959A8" w:rsidP="007959A8">
      <w:pPr>
        <w:pStyle w:val="BodyTextIndent"/>
        <w:numPr>
          <w:ilvl w:val="0"/>
          <w:numId w:val="35"/>
        </w:numPr>
        <w:rPr>
          <w:sz w:val="20"/>
          <w:szCs w:val="20"/>
        </w:rPr>
      </w:pPr>
      <w:r w:rsidRPr="00002FE3">
        <w:rPr>
          <w:sz w:val="20"/>
          <w:szCs w:val="20"/>
        </w:rPr>
        <w:t>Robbery or theft.</w:t>
      </w:r>
    </w:p>
    <w:p w14:paraId="1530628F" w14:textId="11C10094" w:rsidR="007959A8" w:rsidRPr="00002FE3" w:rsidRDefault="007959A8" w:rsidP="007959A8">
      <w:pPr>
        <w:pStyle w:val="BodyTextIndent"/>
        <w:numPr>
          <w:ilvl w:val="0"/>
          <w:numId w:val="35"/>
        </w:numPr>
        <w:rPr>
          <w:sz w:val="20"/>
          <w:szCs w:val="20"/>
        </w:rPr>
      </w:pPr>
      <w:r w:rsidRPr="00002FE3">
        <w:rPr>
          <w:sz w:val="20"/>
          <w:szCs w:val="20"/>
        </w:rPr>
        <w:t>Damaging or vandalizing property owned by the school, other students</w:t>
      </w:r>
      <w:r w:rsidR="005D1818">
        <w:rPr>
          <w:sz w:val="20"/>
          <w:szCs w:val="20"/>
        </w:rPr>
        <w:t>,</w:t>
      </w:r>
      <w:r w:rsidRPr="00002FE3">
        <w:rPr>
          <w:sz w:val="20"/>
          <w:szCs w:val="20"/>
        </w:rPr>
        <w:t xml:space="preserve"> or school employees.</w:t>
      </w:r>
    </w:p>
    <w:p w14:paraId="7C41CF6D" w14:textId="77777777" w:rsidR="007959A8" w:rsidRPr="00002FE3" w:rsidRDefault="007959A8" w:rsidP="007959A8">
      <w:pPr>
        <w:pStyle w:val="BodyTextIndent"/>
        <w:numPr>
          <w:ilvl w:val="0"/>
          <w:numId w:val="35"/>
        </w:numPr>
        <w:rPr>
          <w:sz w:val="20"/>
          <w:szCs w:val="20"/>
        </w:rPr>
      </w:pPr>
      <w:r w:rsidRPr="00002FE3">
        <w:rPr>
          <w:sz w:val="20"/>
          <w:szCs w:val="20"/>
        </w:rPr>
        <w:t>Disobeying school rules on school busses.</w:t>
      </w:r>
    </w:p>
    <w:p w14:paraId="03BF93BE" w14:textId="77777777" w:rsidR="007959A8" w:rsidRPr="00002FE3" w:rsidRDefault="007959A8" w:rsidP="007959A8">
      <w:pPr>
        <w:pStyle w:val="BodyTextIndent"/>
        <w:numPr>
          <w:ilvl w:val="0"/>
          <w:numId w:val="35"/>
        </w:numPr>
        <w:rPr>
          <w:sz w:val="20"/>
          <w:szCs w:val="20"/>
        </w:rPr>
      </w:pPr>
      <w:r w:rsidRPr="00002FE3">
        <w:rPr>
          <w:sz w:val="20"/>
          <w:szCs w:val="20"/>
        </w:rPr>
        <w:t>Fighting, committing physical abuse, or threatening physical abuse.</w:t>
      </w:r>
    </w:p>
    <w:p w14:paraId="67939F56" w14:textId="77777777" w:rsidR="007959A8" w:rsidRPr="00002FE3" w:rsidRDefault="007959A8" w:rsidP="007959A8">
      <w:pPr>
        <w:pStyle w:val="BodyTextIndent"/>
        <w:numPr>
          <w:ilvl w:val="0"/>
          <w:numId w:val="35"/>
        </w:numPr>
        <w:rPr>
          <w:sz w:val="20"/>
          <w:szCs w:val="20"/>
        </w:rPr>
      </w:pPr>
      <w:r w:rsidRPr="00002FE3">
        <w:rPr>
          <w:sz w:val="20"/>
          <w:szCs w:val="20"/>
        </w:rPr>
        <w:t>Committing extortion, coercion, or blackmail, that is, forcing an individual to act through the use of force or threat of force.</w:t>
      </w:r>
    </w:p>
    <w:p w14:paraId="255492BE" w14:textId="77777777" w:rsidR="007959A8" w:rsidRPr="00002FE3" w:rsidRDefault="007959A8" w:rsidP="007959A8">
      <w:pPr>
        <w:pStyle w:val="BodyTextIndent"/>
        <w:numPr>
          <w:ilvl w:val="0"/>
          <w:numId w:val="35"/>
        </w:numPr>
        <w:rPr>
          <w:sz w:val="20"/>
          <w:szCs w:val="20"/>
        </w:rPr>
      </w:pPr>
      <w:r w:rsidRPr="00002FE3">
        <w:rPr>
          <w:sz w:val="20"/>
          <w:szCs w:val="20"/>
        </w:rPr>
        <w:t>Name-calling, making ethnic or racial slurs or derogatory statements that may substantially disrupt the school program or incite violence.</w:t>
      </w:r>
    </w:p>
    <w:p w14:paraId="388E3719" w14:textId="77777777" w:rsidR="007959A8" w:rsidRPr="00002FE3" w:rsidRDefault="007959A8" w:rsidP="007959A8">
      <w:pPr>
        <w:pStyle w:val="BodyTextIndent"/>
        <w:numPr>
          <w:ilvl w:val="0"/>
          <w:numId w:val="35"/>
        </w:numPr>
        <w:rPr>
          <w:sz w:val="20"/>
          <w:szCs w:val="20"/>
        </w:rPr>
      </w:pPr>
      <w:r w:rsidRPr="00002FE3">
        <w:rPr>
          <w:sz w:val="20"/>
          <w:szCs w:val="20"/>
        </w:rPr>
        <w:t>Engaging in inappropriate physical or sexual contact disruptive to the school environment or disturbing to other students.  See “Sexual Harassment”</w:t>
      </w:r>
    </w:p>
    <w:p w14:paraId="42E49D23" w14:textId="77777777" w:rsidR="007959A8" w:rsidRPr="00002FE3" w:rsidRDefault="007959A8" w:rsidP="007959A8">
      <w:pPr>
        <w:pStyle w:val="BodyTextIndent"/>
        <w:numPr>
          <w:ilvl w:val="0"/>
          <w:numId w:val="35"/>
        </w:numPr>
        <w:rPr>
          <w:sz w:val="20"/>
          <w:szCs w:val="20"/>
        </w:rPr>
      </w:pPr>
      <w:r w:rsidRPr="00002FE3">
        <w:rPr>
          <w:sz w:val="20"/>
          <w:szCs w:val="20"/>
        </w:rPr>
        <w:t>Assaulting a teacher, staff member or other individual.</w:t>
      </w:r>
    </w:p>
    <w:p w14:paraId="576D267F" w14:textId="77777777" w:rsidR="007959A8" w:rsidRPr="00002FE3" w:rsidRDefault="007959A8" w:rsidP="007959A8">
      <w:pPr>
        <w:pStyle w:val="BodyTextIndent"/>
        <w:numPr>
          <w:ilvl w:val="0"/>
          <w:numId w:val="35"/>
        </w:numPr>
        <w:rPr>
          <w:sz w:val="20"/>
          <w:szCs w:val="20"/>
        </w:rPr>
      </w:pPr>
      <w:r w:rsidRPr="00002FE3">
        <w:rPr>
          <w:sz w:val="20"/>
          <w:szCs w:val="20"/>
        </w:rPr>
        <w:t>Selling, giving, delivering, possessing, using, or being under the influence of drugs such as: marijuana; a controlled substance or drug; or an alcoholic beverage.</w:t>
      </w:r>
    </w:p>
    <w:p w14:paraId="116ACDBA" w14:textId="77777777" w:rsidR="007959A8" w:rsidRPr="00002FE3" w:rsidRDefault="007959A8" w:rsidP="007959A8">
      <w:pPr>
        <w:pStyle w:val="BodyTextIndent"/>
        <w:numPr>
          <w:ilvl w:val="0"/>
          <w:numId w:val="35"/>
        </w:numPr>
        <w:rPr>
          <w:sz w:val="20"/>
          <w:szCs w:val="20"/>
        </w:rPr>
      </w:pPr>
      <w:r w:rsidRPr="00002FE3">
        <w:rPr>
          <w:sz w:val="20"/>
          <w:szCs w:val="20"/>
        </w:rPr>
        <w:t>Possessing a weapon or dangerous instrument.</w:t>
      </w:r>
    </w:p>
    <w:p w14:paraId="49630826" w14:textId="77777777" w:rsidR="007959A8" w:rsidRPr="00002FE3" w:rsidRDefault="007959A8" w:rsidP="007959A8">
      <w:pPr>
        <w:pStyle w:val="BodyTextIndent"/>
        <w:numPr>
          <w:ilvl w:val="0"/>
          <w:numId w:val="35"/>
        </w:numPr>
        <w:rPr>
          <w:sz w:val="20"/>
          <w:szCs w:val="20"/>
        </w:rPr>
      </w:pPr>
      <w:r w:rsidRPr="00002FE3">
        <w:rPr>
          <w:sz w:val="20"/>
          <w:szCs w:val="20"/>
        </w:rPr>
        <w:lastRenderedPageBreak/>
        <w:t>Prescription drugs which are given to person other than who the drug is prescribed.</w:t>
      </w:r>
    </w:p>
    <w:p w14:paraId="773C80C1" w14:textId="30A522EF" w:rsidR="007959A8" w:rsidRPr="00002FE3" w:rsidRDefault="007959A8" w:rsidP="007959A8">
      <w:pPr>
        <w:pStyle w:val="BodyTextIndent"/>
        <w:numPr>
          <w:ilvl w:val="0"/>
          <w:numId w:val="35"/>
        </w:numPr>
        <w:rPr>
          <w:sz w:val="20"/>
          <w:szCs w:val="20"/>
        </w:rPr>
      </w:pPr>
      <w:r w:rsidRPr="00002FE3">
        <w:rPr>
          <w:sz w:val="20"/>
          <w:szCs w:val="20"/>
        </w:rPr>
        <w:t>Smoking or using tobacco products</w:t>
      </w:r>
      <w:r w:rsidR="0060302D">
        <w:rPr>
          <w:sz w:val="20"/>
          <w:szCs w:val="20"/>
        </w:rPr>
        <w:t xml:space="preserve"> including the use of vapes</w:t>
      </w:r>
      <w:r w:rsidRPr="00002FE3">
        <w:rPr>
          <w:sz w:val="20"/>
          <w:szCs w:val="20"/>
        </w:rPr>
        <w:t>.</w:t>
      </w:r>
    </w:p>
    <w:p w14:paraId="67245BFB" w14:textId="77777777" w:rsidR="007959A8" w:rsidRPr="00002FE3" w:rsidRDefault="007959A8" w:rsidP="007959A8">
      <w:pPr>
        <w:pStyle w:val="BodyTextIndent"/>
        <w:numPr>
          <w:ilvl w:val="0"/>
          <w:numId w:val="35"/>
        </w:numPr>
        <w:rPr>
          <w:sz w:val="20"/>
          <w:szCs w:val="20"/>
        </w:rPr>
      </w:pPr>
      <w:r>
        <w:rPr>
          <w:sz w:val="20"/>
          <w:szCs w:val="20"/>
        </w:rPr>
        <w:t xml:space="preserve">Hazing. </w:t>
      </w:r>
      <w:r w:rsidRPr="00002FE3">
        <w:rPr>
          <w:sz w:val="20"/>
          <w:szCs w:val="20"/>
        </w:rPr>
        <w:t>See “Bullying”</w:t>
      </w:r>
    </w:p>
    <w:p w14:paraId="78E98D5D" w14:textId="77777777" w:rsidR="007959A8" w:rsidRPr="00002FE3" w:rsidRDefault="007959A8" w:rsidP="007959A8">
      <w:pPr>
        <w:pStyle w:val="BodyTextIndent"/>
        <w:numPr>
          <w:ilvl w:val="0"/>
          <w:numId w:val="35"/>
        </w:numPr>
        <w:rPr>
          <w:sz w:val="20"/>
          <w:szCs w:val="20"/>
        </w:rPr>
      </w:pPr>
      <w:r w:rsidRPr="00002FE3">
        <w:rPr>
          <w:sz w:val="20"/>
          <w:szCs w:val="20"/>
        </w:rPr>
        <w:t>Behaving in any way that disrupts the school environment or educational process.</w:t>
      </w:r>
    </w:p>
    <w:p w14:paraId="32E1192E" w14:textId="0CEDDF09" w:rsidR="007959A8" w:rsidRPr="00002FE3" w:rsidRDefault="007959A8" w:rsidP="007959A8">
      <w:pPr>
        <w:pStyle w:val="BodyTextIndent"/>
        <w:numPr>
          <w:ilvl w:val="0"/>
          <w:numId w:val="35"/>
        </w:numPr>
        <w:rPr>
          <w:sz w:val="20"/>
          <w:szCs w:val="20"/>
        </w:rPr>
      </w:pPr>
      <w:r w:rsidRPr="00002FE3">
        <w:rPr>
          <w:sz w:val="20"/>
          <w:szCs w:val="20"/>
        </w:rPr>
        <w:t xml:space="preserve">Use of cellular phones, </w:t>
      </w:r>
      <w:r w:rsidR="005D1818">
        <w:rPr>
          <w:sz w:val="20"/>
          <w:szCs w:val="20"/>
        </w:rPr>
        <w:t>ear buds,</w:t>
      </w:r>
      <w:r w:rsidR="0060302D">
        <w:rPr>
          <w:sz w:val="20"/>
          <w:szCs w:val="20"/>
        </w:rPr>
        <w:t xml:space="preserve"> music players and speakers,</w:t>
      </w:r>
      <w:r w:rsidRPr="00002FE3">
        <w:rPr>
          <w:sz w:val="20"/>
          <w:szCs w:val="20"/>
        </w:rPr>
        <w:t xml:space="preserve"> or laser pointer on school property without prior approval of the school principal. See “Electronics”</w:t>
      </w:r>
    </w:p>
    <w:p w14:paraId="008FBEE0" w14:textId="77777777" w:rsidR="007959A8" w:rsidRPr="00002FE3" w:rsidRDefault="007959A8" w:rsidP="007959A8">
      <w:pPr>
        <w:pStyle w:val="BodyTextIndent"/>
        <w:numPr>
          <w:ilvl w:val="0"/>
          <w:numId w:val="35"/>
        </w:numPr>
        <w:rPr>
          <w:sz w:val="20"/>
          <w:szCs w:val="20"/>
        </w:rPr>
      </w:pPr>
      <w:r w:rsidRPr="00002FE3">
        <w:rPr>
          <w:sz w:val="20"/>
          <w:szCs w:val="20"/>
        </w:rPr>
        <w:t>Littering</w:t>
      </w:r>
      <w:r>
        <w:rPr>
          <w:sz w:val="20"/>
          <w:szCs w:val="20"/>
        </w:rPr>
        <w:t>.</w:t>
      </w:r>
    </w:p>
    <w:p w14:paraId="259A3D97" w14:textId="090DA35D" w:rsidR="007959A8" w:rsidRDefault="007959A8" w:rsidP="007959A8">
      <w:pPr>
        <w:pStyle w:val="BodyTextIndent"/>
        <w:numPr>
          <w:ilvl w:val="0"/>
          <w:numId w:val="35"/>
        </w:numPr>
        <w:rPr>
          <w:sz w:val="20"/>
          <w:szCs w:val="20"/>
        </w:rPr>
      </w:pPr>
      <w:r w:rsidRPr="00002FE3">
        <w:rPr>
          <w:sz w:val="20"/>
          <w:szCs w:val="20"/>
        </w:rPr>
        <w:t xml:space="preserve">The consumption of food or beverages outside of the </w:t>
      </w:r>
      <w:r w:rsidR="008D17BF">
        <w:rPr>
          <w:sz w:val="20"/>
          <w:szCs w:val="20"/>
        </w:rPr>
        <w:t>designated</w:t>
      </w:r>
      <w:r w:rsidRPr="00002FE3">
        <w:rPr>
          <w:sz w:val="20"/>
          <w:szCs w:val="20"/>
        </w:rPr>
        <w:t xml:space="preserve"> area</w:t>
      </w:r>
      <w:r>
        <w:rPr>
          <w:sz w:val="20"/>
          <w:szCs w:val="20"/>
        </w:rPr>
        <w:t>.</w:t>
      </w:r>
    </w:p>
    <w:p w14:paraId="2FDFE696" w14:textId="77777777" w:rsidR="00557A2A" w:rsidRPr="007959A8" w:rsidRDefault="00557A2A" w:rsidP="00557A2A">
      <w:pPr>
        <w:pStyle w:val="NoSpacing"/>
        <w:numPr>
          <w:ilvl w:val="0"/>
          <w:numId w:val="35"/>
        </w:numPr>
        <w:jc w:val="both"/>
        <w:rPr>
          <w:rFonts w:ascii="Times New Roman" w:hAnsi="Times New Roman" w:cs="Times New Roman"/>
          <w:sz w:val="20"/>
        </w:rPr>
      </w:pPr>
      <w:r>
        <w:rPr>
          <w:rFonts w:ascii="Times New Roman" w:hAnsi="Times New Roman" w:cs="Times New Roman"/>
          <w:sz w:val="20"/>
        </w:rPr>
        <w:t>Taking or disseminating videos/photos of students or staff members without permission or consent</w:t>
      </w:r>
    </w:p>
    <w:p w14:paraId="293995C3" w14:textId="77777777" w:rsidR="007959A8" w:rsidRDefault="007959A8" w:rsidP="007959A8">
      <w:pPr>
        <w:pStyle w:val="BodyTextIndent"/>
        <w:numPr>
          <w:ilvl w:val="0"/>
          <w:numId w:val="35"/>
        </w:numPr>
        <w:rPr>
          <w:sz w:val="20"/>
          <w:szCs w:val="20"/>
        </w:rPr>
      </w:pPr>
      <w:r w:rsidRPr="00002FE3">
        <w:rPr>
          <w:sz w:val="20"/>
          <w:szCs w:val="20"/>
        </w:rPr>
        <w:t>Loitering in or around the building during non-school hours</w:t>
      </w:r>
      <w:r>
        <w:rPr>
          <w:sz w:val="20"/>
          <w:szCs w:val="20"/>
        </w:rPr>
        <w:t xml:space="preserve">. </w:t>
      </w:r>
    </w:p>
    <w:p w14:paraId="213318E5" w14:textId="77777777" w:rsidR="007959A8" w:rsidRDefault="007959A8" w:rsidP="007959A8">
      <w:pPr>
        <w:pStyle w:val="BodyTextIndent"/>
        <w:ind w:left="360"/>
        <w:rPr>
          <w:sz w:val="20"/>
          <w:szCs w:val="20"/>
        </w:rPr>
      </w:pPr>
    </w:p>
    <w:p w14:paraId="404ECA1E" w14:textId="77777777" w:rsidR="007959A8" w:rsidRDefault="007959A8" w:rsidP="007959A8">
      <w:pPr>
        <w:pStyle w:val="BodyTextIndent"/>
        <w:ind w:left="360"/>
        <w:rPr>
          <w:sz w:val="20"/>
          <w:szCs w:val="20"/>
        </w:rPr>
      </w:pPr>
      <w:r w:rsidRPr="00002FE3">
        <w:rPr>
          <w:sz w:val="20"/>
          <w:szCs w:val="20"/>
        </w:rPr>
        <w:t>Students on suspension (either in or out of school) will not be allowed to            attend any school-sponsored activity either on school grounds or off campus during the suspension.</w:t>
      </w:r>
    </w:p>
    <w:p w14:paraId="6DD2B70D" w14:textId="3137CD86" w:rsidR="009A54A1" w:rsidRDefault="009A54A1" w:rsidP="009A54A1">
      <w:pPr>
        <w:pStyle w:val="NoSpacing"/>
        <w:jc w:val="both"/>
        <w:rPr>
          <w:rFonts w:ascii="Times New Roman" w:hAnsi="Times New Roman" w:cs="Times New Roman"/>
          <w:sz w:val="20"/>
        </w:rPr>
      </w:pPr>
    </w:p>
    <w:p w14:paraId="38DE7169" w14:textId="77777777" w:rsidR="000418A3" w:rsidRPr="0030036C" w:rsidRDefault="000418A3" w:rsidP="00426B16">
      <w:pPr>
        <w:spacing w:after="0" w:line="276" w:lineRule="auto"/>
        <w:jc w:val="center"/>
        <w:rPr>
          <w:rFonts w:ascii="Times New Roman" w:eastAsia="Arial" w:hAnsi="Times New Roman" w:cs="Times New Roman"/>
          <w:color w:val="000000"/>
          <w:sz w:val="20"/>
          <w:szCs w:val="20"/>
          <w:u w:val="single"/>
        </w:rPr>
      </w:pPr>
      <w:r w:rsidRPr="0030036C">
        <w:rPr>
          <w:rFonts w:ascii="Times New Roman" w:eastAsia="Arial" w:hAnsi="Times New Roman" w:cs="Times New Roman"/>
          <w:b/>
          <w:color w:val="000000"/>
          <w:sz w:val="20"/>
          <w:szCs w:val="20"/>
          <w:u w:val="single"/>
        </w:rPr>
        <w:t>DRESS CODE</w:t>
      </w:r>
    </w:p>
    <w:p w14:paraId="6F89BAA9" w14:textId="7816262C" w:rsidR="000418A3" w:rsidRPr="00E15E84" w:rsidRDefault="000418A3" w:rsidP="009A54A1">
      <w:pPr>
        <w:spacing w:after="0" w:line="276" w:lineRule="auto"/>
        <w:jc w:val="both"/>
        <w:rPr>
          <w:rFonts w:ascii="Times New Roman" w:eastAsia="Arial" w:hAnsi="Times New Roman" w:cs="Times New Roman"/>
          <w:color w:val="000000"/>
          <w:sz w:val="20"/>
          <w:szCs w:val="20"/>
        </w:rPr>
      </w:pPr>
      <w:r w:rsidRPr="00E15E84">
        <w:rPr>
          <w:rFonts w:ascii="Times New Roman" w:eastAsia="Arial" w:hAnsi="Times New Roman" w:cs="Times New Roman"/>
          <w:color w:val="000000"/>
          <w:sz w:val="20"/>
          <w:szCs w:val="20"/>
        </w:rPr>
        <w:t xml:space="preserve">The Plainfield Board of Education believes that proper etiquette, social customs, and good grooming clearly impact the educational process. Therefore, the Board requires that </w:t>
      </w:r>
      <w:r w:rsidR="00DB4F60">
        <w:rPr>
          <w:rFonts w:ascii="Times New Roman" w:eastAsia="Arial" w:hAnsi="Times New Roman" w:cs="Times New Roman"/>
          <w:color w:val="000000"/>
          <w:sz w:val="20"/>
          <w:szCs w:val="20"/>
        </w:rPr>
        <w:t xml:space="preserve">all </w:t>
      </w:r>
      <w:r w:rsidRPr="00E15E84">
        <w:rPr>
          <w:rFonts w:ascii="Times New Roman" w:eastAsia="Arial" w:hAnsi="Times New Roman" w:cs="Times New Roman"/>
          <w:color w:val="000000"/>
          <w:sz w:val="20"/>
          <w:szCs w:val="20"/>
        </w:rPr>
        <w:t xml:space="preserve">students wear </w:t>
      </w:r>
      <w:r w:rsidR="00E15E84" w:rsidRPr="00E15E84">
        <w:rPr>
          <w:rFonts w:ascii="Times New Roman" w:eastAsia="Arial" w:hAnsi="Times New Roman" w:cs="Times New Roman"/>
          <w:color w:val="000000"/>
          <w:sz w:val="20"/>
          <w:szCs w:val="20"/>
        </w:rPr>
        <w:t xml:space="preserve">appropriate clothing </w:t>
      </w:r>
      <w:r w:rsidRPr="00E15E84">
        <w:rPr>
          <w:rFonts w:ascii="Times New Roman" w:eastAsia="Arial" w:hAnsi="Times New Roman" w:cs="Times New Roman"/>
          <w:color w:val="000000"/>
          <w:sz w:val="20"/>
          <w:szCs w:val="20"/>
        </w:rPr>
        <w:t>to school</w:t>
      </w:r>
      <w:r w:rsidR="00AF4196">
        <w:rPr>
          <w:rFonts w:ascii="Times New Roman" w:eastAsia="Arial" w:hAnsi="Times New Roman" w:cs="Times New Roman"/>
          <w:color w:val="000000"/>
          <w:sz w:val="20"/>
          <w:szCs w:val="20"/>
        </w:rPr>
        <w:t>,</w:t>
      </w:r>
      <w:r w:rsidRPr="00E15E84">
        <w:rPr>
          <w:rFonts w:ascii="Times New Roman" w:eastAsia="Arial" w:hAnsi="Times New Roman" w:cs="Times New Roman"/>
          <w:color w:val="000000"/>
          <w:sz w:val="20"/>
          <w:szCs w:val="20"/>
        </w:rPr>
        <w:t xml:space="preserve"> or school function</w:t>
      </w:r>
      <w:r w:rsidR="00E15E84">
        <w:rPr>
          <w:rFonts w:ascii="Times New Roman" w:eastAsia="Arial" w:hAnsi="Times New Roman" w:cs="Times New Roman"/>
          <w:color w:val="000000"/>
          <w:sz w:val="20"/>
          <w:szCs w:val="20"/>
        </w:rPr>
        <w:t>s</w:t>
      </w:r>
      <w:r w:rsidR="001E6464">
        <w:rPr>
          <w:rFonts w:ascii="Times New Roman" w:eastAsia="Arial" w:hAnsi="Times New Roman" w:cs="Times New Roman"/>
          <w:color w:val="000000"/>
          <w:sz w:val="20"/>
          <w:szCs w:val="20"/>
        </w:rPr>
        <w:t>.</w:t>
      </w:r>
      <w:r w:rsidR="00C461EF">
        <w:rPr>
          <w:rFonts w:ascii="Times New Roman" w:eastAsia="Arial" w:hAnsi="Times New Roman" w:cs="Times New Roman"/>
          <w:color w:val="000000"/>
          <w:sz w:val="20"/>
          <w:szCs w:val="20"/>
        </w:rPr>
        <w:t xml:space="preserve"> </w:t>
      </w:r>
      <w:r w:rsidRPr="00E15E84">
        <w:rPr>
          <w:rFonts w:ascii="Times New Roman" w:eastAsia="Arial" w:hAnsi="Times New Roman" w:cs="Times New Roman"/>
          <w:color w:val="000000"/>
          <w:sz w:val="20"/>
          <w:szCs w:val="20"/>
        </w:rPr>
        <w:t xml:space="preserve"> Any extreme in clothing, cosmetics, jewelry, </w:t>
      </w:r>
      <w:r w:rsidR="00C461EF">
        <w:rPr>
          <w:rFonts w:ascii="Times New Roman" w:eastAsia="Arial" w:hAnsi="Times New Roman" w:cs="Times New Roman"/>
          <w:color w:val="000000"/>
          <w:sz w:val="20"/>
          <w:szCs w:val="20"/>
        </w:rPr>
        <w:t>facemasks</w:t>
      </w:r>
      <w:r w:rsidR="001E6464">
        <w:rPr>
          <w:rFonts w:ascii="Times New Roman" w:eastAsia="Arial" w:hAnsi="Times New Roman" w:cs="Times New Roman"/>
          <w:color w:val="000000"/>
          <w:sz w:val="20"/>
          <w:szCs w:val="20"/>
        </w:rPr>
        <w:t>,</w:t>
      </w:r>
      <w:r w:rsidR="00C461EF">
        <w:rPr>
          <w:rFonts w:ascii="Times New Roman" w:eastAsia="Arial" w:hAnsi="Times New Roman" w:cs="Times New Roman"/>
          <w:color w:val="000000"/>
          <w:sz w:val="20"/>
          <w:szCs w:val="20"/>
        </w:rPr>
        <w:t xml:space="preserve"> </w:t>
      </w:r>
      <w:r w:rsidRPr="00E15E84">
        <w:rPr>
          <w:rFonts w:ascii="Times New Roman" w:eastAsia="Arial" w:hAnsi="Times New Roman" w:cs="Times New Roman"/>
          <w:color w:val="000000"/>
          <w:sz w:val="20"/>
          <w:szCs w:val="20"/>
        </w:rPr>
        <w:t xml:space="preserve">or appearance that are issues of safety or that may disrupt the normal operations of the school are not acceptable. </w:t>
      </w:r>
      <w:r w:rsidR="008C7FCA" w:rsidRPr="00E15E84">
        <w:rPr>
          <w:rFonts w:ascii="Times New Roman" w:eastAsia="Arial" w:hAnsi="Times New Roman" w:cs="Times New Roman"/>
          <w:color w:val="000000"/>
          <w:sz w:val="20"/>
          <w:szCs w:val="20"/>
        </w:rPr>
        <w:t>I</w:t>
      </w:r>
      <w:r w:rsidRPr="00E15E84">
        <w:rPr>
          <w:rFonts w:ascii="Times New Roman" w:eastAsia="Arial" w:hAnsi="Times New Roman" w:cs="Times New Roman"/>
          <w:color w:val="000000"/>
          <w:sz w:val="20"/>
          <w:szCs w:val="20"/>
        </w:rPr>
        <w:t>t is important to the function of the school that the proper decorum be maintained</w:t>
      </w:r>
      <w:r w:rsidR="008C7FCA" w:rsidRPr="00E15E84">
        <w:rPr>
          <w:rFonts w:ascii="Times New Roman" w:eastAsia="Arial" w:hAnsi="Times New Roman" w:cs="Times New Roman"/>
          <w:color w:val="000000"/>
          <w:sz w:val="20"/>
          <w:szCs w:val="20"/>
        </w:rPr>
        <w:t xml:space="preserve"> at all times</w:t>
      </w:r>
      <w:r w:rsidRPr="00E15E84">
        <w:rPr>
          <w:rFonts w:ascii="Times New Roman" w:eastAsia="Arial" w:hAnsi="Times New Roman" w:cs="Times New Roman"/>
          <w:color w:val="000000"/>
          <w:sz w:val="20"/>
          <w:szCs w:val="20"/>
        </w:rPr>
        <w:t>. Therefore, each school under the direction of the building principal will establish an appropriate dress code. The Board of Education authorizes the school administrator to employ appropriate disciplinary procedures to implement and enforce this policy.</w:t>
      </w:r>
    </w:p>
    <w:p w14:paraId="7FD7C6DB" w14:textId="77777777" w:rsidR="00DB5111" w:rsidRDefault="00DB5111" w:rsidP="009A54A1">
      <w:pPr>
        <w:spacing w:after="0" w:line="276" w:lineRule="auto"/>
        <w:jc w:val="both"/>
        <w:rPr>
          <w:rFonts w:ascii="Times New Roman" w:eastAsia="Arial" w:hAnsi="Times New Roman" w:cs="Times New Roman"/>
          <w:color w:val="000000"/>
          <w:sz w:val="20"/>
          <w:szCs w:val="20"/>
        </w:rPr>
      </w:pPr>
    </w:p>
    <w:p w14:paraId="7A5F7629" w14:textId="02237019" w:rsidR="00DB5111" w:rsidRDefault="00DB5111" w:rsidP="00F05550">
      <w:pPr>
        <w:pStyle w:val="BodyTextIndent"/>
        <w:spacing w:line="276" w:lineRule="auto"/>
        <w:ind w:left="0"/>
        <w:rPr>
          <w:sz w:val="20"/>
          <w:szCs w:val="20"/>
        </w:rPr>
      </w:pPr>
      <w:r w:rsidRPr="00002FE3">
        <w:rPr>
          <w:sz w:val="20"/>
          <w:szCs w:val="20"/>
        </w:rPr>
        <w:t xml:space="preserve">Cleanliness, neatness, and modesty are expected in a student’s appearance at all times.  Students should pay close attention to </w:t>
      </w:r>
      <w:r w:rsidR="00AF4196">
        <w:rPr>
          <w:sz w:val="20"/>
          <w:szCs w:val="20"/>
        </w:rPr>
        <w:t xml:space="preserve">their </w:t>
      </w:r>
      <w:r w:rsidRPr="00002FE3">
        <w:rPr>
          <w:sz w:val="20"/>
          <w:szCs w:val="20"/>
        </w:rPr>
        <w:t xml:space="preserve">personal hygiene and dress in a manner which is in good taste and creates no health or safety hazard.  </w:t>
      </w:r>
      <w:r w:rsidR="00356741" w:rsidRPr="00356741">
        <w:rPr>
          <w:b/>
          <w:sz w:val="20"/>
          <w:szCs w:val="20"/>
        </w:rPr>
        <w:t>Again, a</w:t>
      </w:r>
      <w:r w:rsidR="00356741">
        <w:rPr>
          <w:sz w:val="20"/>
          <w:szCs w:val="20"/>
        </w:rPr>
        <w:t xml:space="preserve"> </w:t>
      </w:r>
      <w:r w:rsidR="003C5F7D">
        <w:rPr>
          <w:b/>
          <w:sz w:val="20"/>
          <w:szCs w:val="20"/>
        </w:rPr>
        <w:t>s</w:t>
      </w:r>
      <w:r w:rsidRPr="00E45673">
        <w:rPr>
          <w:b/>
          <w:sz w:val="20"/>
          <w:szCs w:val="20"/>
        </w:rPr>
        <w:t>tudent’s attire should not be disruptive to the educational process.</w:t>
      </w:r>
      <w:r w:rsidRPr="00002FE3">
        <w:rPr>
          <w:sz w:val="20"/>
          <w:szCs w:val="20"/>
        </w:rPr>
        <w:t xml:space="preserve"> Students in violation of the dress code will be required to change into appropriate clothes. Parents will be asked to bring in suitable clothes as necessary. If unable to change, the student will spend the remainder of the day in TAC. Continuous violation of dress code will result in further disciplinary action. </w:t>
      </w:r>
    </w:p>
    <w:p w14:paraId="2A8FA2C4" w14:textId="32FC6B96" w:rsidR="005D1818" w:rsidRDefault="005D1818" w:rsidP="00DB5111">
      <w:pPr>
        <w:pStyle w:val="BodyTextIndent"/>
        <w:ind w:left="0"/>
        <w:rPr>
          <w:b/>
          <w:i/>
          <w:sz w:val="20"/>
          <w:szCs w:val="20"/>
          <w:u w:val="single"/>
        </w:rPr>
      </w:pPr>
    </w:p>
    <w:p w14:paraId="3B4506D8" w14:textId="53EC4371" w:rsidR="00DB5111" w:rsidRPr="006C19BF" w:rsidRDefault="00A50DD6" w:rsidP="00DB5111">
      <w:pPr>
        <w:pStyle w:val="BodyTextIndent"/>
        <w:ind w:left="0"/>
        <w:rPr>
          <w:b/>
          <w:i/>
          <w:sz w:val="20"/>
          <w:szCs w:val="20"/>
          <w:u w:val="single"/>
        </w:rPr>
      </w:pPr>
      <w:r w:rsidRPr="00A50DD6">
        <w:rPr>
          <w:b/>
          <w:i/>
          <w:sz w:val="20"/>
          <w:szCs w:val="20"/>
          <w:u w:val="single"/>
        </w:rPr>
        <w:t xml:space="preserve">Specifically, </w:t>
      </w:r>
      <w:r>
        <w:rPr>
          <w:b/>
          <w:i/>
          <w:sz w:val="20"/>
          <w:szCs w:val="20"/>
          <w:u w:val="single"/>
        </w:rPr>
        <w:t>t</w:t>
      </w:r>
      <w:r w:rsidR="00DB5111" w:rsidRPr="00A50DD6">
        <w:rPr>
          <w:b/>
          <w:i/>
          <w:sz w:val="20"/>
          <w:szCs w:val="20"/>
          <w:u w:val="single"/>
        </w:rPr>
        <w:t>he</w:t>
      </w:r>
      <w:r w:rsidR="00DB5111" w:rsidRPr="006C19BF">
        <w:rPr>
          <w:b/>
          <w:i/>
          <w:sz w:val="20"/>
          <w:szCs w:val="20"/>
          <w:u w:val="single"/>
        </w:rPr>
        <w:t xml:space="preserve"> following are not acceptable at any time:</w:t>
      </w:r>
    </w:p>
    <w:p w14:paraId="54DA18CB" w14:textId="2A9D0FC7" w:rsidR="008D17BF" w:rsidRDefault="008D17BF" w:rsidP="00DB5111">
      <w:pPr>
        <w:pStyle w:val="BodyTextIndent"/>
        <w:numPr>
          <w:ilvl w:val="0"/>
          <w:numId w:val="34"/>
        </w:numPr>
        <w:rPr>
          <w:sz w:val="20"/>
          <w:szCs w:val="20"/>
        </w:rPr>
      </w:pPr>
      <w:r>
        <w:rPr>
          <w:sz w:val="20"/>
          <w:szCs w:val="20"/>
        </w:rPr>
        <w:t>Blankets</w:t>
      </w:r>
    </w:p>
    <w:p w14:paraId="28B7FEE9" w14:textId="77777777" w:rsidR="00DB5111" w:rsidRPr="00E62951" w:rsidRDefault="00DB5111" w:rsidP="00DB5111">
      <w:pPr>
        <w:pStyle w:val="BodyTextIndent"/>
        <w:numPr>
          <w:ilvl w:val="0"/>
          <w:numId w:val="34"/>
        </w:numPr>
        <w:rPr>
          <w:sz w:val="20"/>
          <w:szCs w:val="20"/>
        </w:rPr>
      </w:pPr>
      <w:r w:rsidRPr="00E62951">
        <w:rPr>
          <w:sz w:val="20"/>
          <w:szCs w:val="20"/>
        </w:rPr>
        <w:t>Swim wear</w:t>
      </w:r>
    </w:p>
    <w:p w14:paraId="35BAE71E" w14:textId="4CC22A12" w:rsidR="00DB5111" w:rsidRDefault="00DB5111" w:rsidP="00DB5111">
      <w:pPr>
        <w:pStyle w:val="BodyTextIndent"/>
        <w:numPr>
          <w:ilvl w:val="0"/>
          <w:numId w:val="33"/>
        </w:numPr>
        <w:rPr>
          <w:sz w:val="20"/>
          <w:szCs w:val="20"/>
        </w:rPr>
      </w:pPr>
      <w:r w:rsidRPr="00002FE3">
        <w:rPr>
          <w:sz w:val="20"/>
          <w:szCs w:val="20"/>
        </w:rPr>
        <w:lastRenderedPageBreak/>
        <w:t>Excessively short or revealing shorts or skirts</w:t>
      </w:r>
      <w:r w:rsidR="00E374E6">
        <w:rPr>
          <w:sz w:val="20"/>
          <w:szCs w:val="20"/>
        </w:rPr>
        <w:t xml:space="preserve"> (should be at least mid-thigh in length)</w:t>
      </w:r>
    </w:p>
    <w:p w14:paraId="5E4145C2" w14:textId="77777777" w:rsidR="00DB5111" w:rsidRPr="00002FE3" w:rsidRDefault="00DB5111" w:rsidP="00DB5111">
      <w:pPr>
        <w:pStyle w:val="BodyTextIndent"/>
        <w:numPr>
          <w:ilvl w:val="0"/>
          <w:numId w:val="33"/>
        </w:numPr>
        <w:rPr>
          <w:sz w:val="20"/>
          <w:szCs w:val="20"/>
        </w:rPr>
      </w:pPr>
      <w:r>
        <w:rPr>
          <w:sz w:val="20"/>
          <w:szCs w:val="20"/>
        </w:rPr>
        <w:t>Excessively tight or revealing attire</w:t>
      </w:r>
    </w:p>
    <w:p w14:paraId="3D2178E1" w14:textId="77777777" w:rsidR="00E374E6" w:rsidRDefault="00DB5111" w:rsidP="00DB5111">
      <w:pPr>
        <w:pStyle w:val="BodyTextIndent"/>
        <w:numPr>
          <w:ilvl w:val="0"/>
          <w:numId w:val="33"/>
        </w:numPr>
        <w:rPr>
          <w:sz w:val="20"/>
          <w:szCs w:val="20"/>
        </w:rPr>
      </w:pPr>
      <w:r w:rsidRPr="00002FE3">
        <w:rPr>
          <w:sz w:val="20"/>
          <w:szCs w:val="20"/>
        </w:rPr>
        <w:t>Bare midriffs, night wear, see through blouses</w:t>
      </w:r>
    </w:p>
    <w:p w14:paraId="091E17D8" w14:textId="6001B8F5" w:rsidR="00DB5111" w:rsidRPr="00002FE3" w:rsidRDefault="00DB5111" w:rsidP="00DB5111">
      <w:pPr>
        <w:pStyle w:val="BodyTextIndent"/>
        <w:numPr>
          <w:ilvl w:val="0"/>
          <w:numId w:val="33"/>
        </w:numPr>
        <w:rPr>
          <w:sz w:val="20"/>
          <w:szCs w:val="20"/>
        </w:rPr>
      </w:pPr>
      <w:r>
        <w:rPr>
          <w:sz w:val="20"/>
          <w:szCs w:val="20"/>
        </w:rPr>
        <w:t xml:space="preserve">NO </w:t>
      </w:r>
      <w:r w:rsidRPr="00002FE3">
        <w:rPr>
          <w:sz w:val="20"/>
          <w:szCs w:val="20"/>
        </w:rPr>
        <w:t>tank tops</w:t>
      </w:r>
      <w:r>
        <w:rPr>
          <w:sz w:val="20"/>
          <w:szCs w:val="20"/>
        </w:rPr>
        <w:t xml:space="preserve"> of any kind</w:t>
      </w:r>
    </w:p>
    <w:p w14:paraId="62857051" w14:textId="399E35FD" w:rsidR="00DB5111" w:rsidRPr="00002FE3" w:rsidRDefault="00DB5111" w:rsidP="00DB5111">
      <w:pPr>
        <w:pStyle w:val="BodyTextIndent"/>
        <w:numPr>
          <w:ilvl w:val="0"/>
          <w:numId w:val="33"/>
        </w:numPr>
        <w:rPr>
          <w:sz w:val="20"/>
          <w:szCs w:val="20"/>
        </w:rPr>
      </w:pPr>
      <w:r w:rsidRPr="00002FE3">
        <w:rPr>
          <w:sz w:val="20"/>
          <w:szCs w:val="20"/>
        </w:rPr>
        <w:t xml:space="preserve">Hats or other head wear (visors, bandannas, </w:t>
      </w:r>
      <w:r>
        <w:rPr>
          <w:sz w:val="20"/>
          <w:szCs w:val="20"/>
        </w:rPr>
        <w:t xml:space="preserve">hoods, </w:t>
      </w:r>
      <w:r w:rsidRPr="00002FE3">
        <w:rPr>
          <w:sz w:val="20"/>
          <w:szCs w:val="20"/>
        </w:rPr>
        <w:t>sweatbands, scarf</w:t>
      </w:r>
      <w:r w:rsidR="00907084">
        <w:rPr>
          <w:sz w:val="20"/>
          <w:szCs w:val="20"/>
        </w:rPr>
        <w:t>, etc.</w:t>
      </w:r>
      <w:r w:rsidRPr="00002FE3">
        <w:rPr>
          <w:sz w:val="20"/>
          <w:szCs w:val="20"/>
        </w:rPr>
        <w:t>)</w:t>
      </w:r>
    </w:p>
    <w:p w14:paraId="3432ABC4" w14:textId="3B3D9748" w:rsidR="00DB5111" w:rsidRPr="00002FE3" w:rsidRDefault="00DB5111" w:rsidP="00DB5111">
      <w:pPr>
        <w:pStyle w:val="BodyTextIndent"/>
        <w:numPr>
          <w:ilvl w:val="0"/>
          <w:numId w:val="33"/>
        </w:numPr>
        <w:rPr>
          <w:sz w:val="20"/>
          <w:szCs w:val="20"/>
        </w:rPr>
      </w:pPr>
      <w:r w:rsidRPr="00002FE3">
        <w:rPr>
          <w:sz w:val="20"/>
          <w:szCs w:val="20"/>
        </w:rPr>
        <w:t>Articles or clothing depicting illegal substances, tobacco, alcohol, sexually suggestive</w:t>
      </w:r>
      <w:r w:rsidR="00E374E6">
        <w:rPr>
          <w:sz w:val="20"/>
          <w:szCs w:val="20"/>
        </w:rPr>
        <w:t xml:space="preserve"> (Playboy etc.)</w:t>
      </w:r>
      <w:r>
        <w:rPr>
          <w:sz w:val="20"/>
          <w:szCs w:val="20"/>
        </w:rPr>
        <w:t xml:space="preserve"> or profane</w:t>
      </w:r>
      <w:r w:rsidRPr="00002FE3">
        <w:rPr>
          <w:sz w:val="20"/>
          <w:szCs w:val="20"/>
        </w:rPr>
        <w:t xml:space="preserve"> slogans</w:t>
      </w:r>
      <w:r w:rsidR="001E6464">
        <w:rPr>
          <w:sz w:val="20"/>
          <w:szCs w:val="20"/>
        </w:rPr>
        <w:t xml:space="preserve"> or material</w:t>
      </w:r>
      <w:r>
        <w:rPr>
          <w:sz w:val="20"/>
          <w:szCs w:val="20"/>
        </w:rPr>
        <w:t>, vulgarity,</w:t>
      </w:r>
      <w:r w:rsidRPr="00002FE3">
        <w:rPr>
          <w:sz w:val="20"/>
          <w:szCs w:val="20"/>
        </w:rPr>
        <w:t xml:space="preserve"> or illustrations</w:t>
      </w:r>
    </w:p>
    <w:p w14:paraId="16F45DF7" w14:textId="77777777" w:rsidR="00DB5111" w:rsidRPr="00002FE3" w:rsidRDefault="00DB5111" w:rsidP="00DB5111">
      <w:pPr>
        <w:pStyle w:val="BodyTextIndent"/>
        <w:numPr>
          <w:ilvl w:val="0"/>
          <w:numId w:val="33"/>
        </w:numPr>
        <w:rPr>
          <w:sz w:val="20"/>
          <w:szCs w:val="20"/>
        </w:rPr>
      </w:pPr>
      <w:r w:rsidRPr="00002FE3">
        <w:rPr>
          <w:sz w:val="20"/>
          <w:szCs w:val="20"/>
        </w:rPr>
        <w:t xml:space="preserve">Articles of clothing that depict, represent or imply racial/cultural bigotry or hatred through slogans or illustrations </w:t>
      </w:r>
    </w:p>
    <w:p w14:paraId="37C58574" w14:textId="77777777" w:rsidR="00DB5111" w:rsidRPr="00002FE3" w:rsidRDefault="00DB5111" w:rsidP="00DB5111">
      <w:pPr>
        <w:pStyle w:val="BodyTextIndent"/>
        <w:numPr>
          <w:ilvl w:val="0"/>
          <w:numId w:val="33"/>
        </w:numPr>
        <w:rPr>
          <w:sz w:val="20"/>
          <w:szCs w:val="20"/>
        </w:rPr>
      </w:pPr>
      <w:r w:rsidRPr="00002FE3">
        <w:rPr>
          <w:sz w:val="20"/>
          <w:szCs w:val="20"/>
        </w:rPr>
        <w:t>Wallet chain over 6 inches</w:t>
      </w:r>
    </w:p>
    <w:p w14:paraId="2F9D79E0" w14:textId="77777777" w:rsidR="00DB5111" w:rsidRPr="00002FE3" w:rsidRDefault="00DB5111" w:rsidP="00DB5111">
      <w:pPr>
        <w:pStyle w:val="BodyTextIndent"/>
        <w:numPr>
          <w:ilvl w:val="0"/>
          <w:numId w:val="33"/>
        </w:numPr>
        <w:rPr>
          <w:sz w:val="20"/>
          <w:szCs w:val="20"/>
        </w:rPr>
      </w:pPr>
      <w:r w:rsidRPr="00002FE3">
        <w:rPr>
          <w:sz w:val="20"/>
          <w:szCs w:val="20"/>
        </w:rPr>
        <w:t>Pants worn below the waist</w:t>
      </w:r>
      <w:r>
        <w:rPr>
          <w:sz w:val="20"/>
          <w:szCs w:val="20"/>
        </w:rPr>
        <w:t>, undergarments visible</w:t>
      </w:r>
    </w:p>
    <w:p w14:paraId="47594BD5" w14:textId="77777777" w:rsidR="00DB5111" w:rsidRPr="00002FE3" w:rsidRDefault="00DB5111" w:rsidP="00DB5111">
      <w:pPr>
        <w:pStyle w:val="BodyTextIndent"/>
        <w:numPr>
          <w:ilvl w:val="0"/>
          <w:numId w:val="33"/>
        </w:numPr>
        <w:rPr>
          <w:sz w:val="20"/>
          <w:szCs w:val="20"/>
        </w:rPr>
      </w:pPr>
      <w:r w:rsidRPr="00002FE3">
        <w:rPr>
          <w:sz w:val="20"/>
          <w:szCs w:val="20"/>
        </w:rPr>
        <w:t>Undergarments worn as outer garments</w:t>
      </w:r>
    </w:p>
    <w:p w14:paraId="47BF12D4" w14:textId="77777777" w:rsidR="00DB5111" w:rsidRPr="00002FE3" w:rsidRDefault="00DB5111" w:rsidP="00DB5111">
      <w:pPr>
        <w:pStyle w:val="BodyTextIndent"/>
        <w:numPr>
          <w:ilvl w:val="0"/>
          <w:numId w:val="33"/>
        </w:numPr>
        <w:rPr>
          <w:sz w:val="20"/>
          <w:szCs w:val="20"/>
        </w:rPr>
      </w:pPr>
      <w:r w:rsidRPr="00002FE3">
        <w:rPr>
          <w:sz w:val="20"/>
          <w:szCs w:val="20"/>
        </w:rPr>
        <w:t>Spiked wrist/neck bands</w:t>
      </w:r>
      <w:r>
        <w:rPr>
          <w:sz w:val="20"/>
          <w:szCs w:val="20"/>
        </w:rPr>
        <w:t>, spiked clothing</w:t>
      </w:r>
    </w:p>
    <w:p w14:paraId="084230CD" w14:textId="0F0BD2E0" w:rsidR="00DB5111" w:rsidRDefault="00DB5111" w:rsidP="00DB5111">
      <w:pPr>
        <w:pStyle w:val="BodyTextIndent"/>
        <w:numPr>
          <w:ilvl w:val="0"/>
          <w:numId w:val="33"/>
        </w:numPr>
        <w:rPr>
          <w:sz w:val="20"/>
          <w:szCs w:val="20"/>
        </w:rPr>
      </w:pPr>
      <w:r w:rsidRPr="00002FE3">
        <w:rPr>
          <w:sz w:val="20"/>
          <w:szCs w:val="20"/>
        </w:rPr>
        <w:t>Slipper</w:t>
      </w:r>
      <w:r>
        <w:rPr>
          <w:sz w:val="20"/>
          <w:szCs w:val="20"/>
        </w:rPr>
        <w:t>s of any kind</w:t>
      </w:r>
      <w:r w:rsidR="001E6464">
        <w:rPr>
          <w:sz w:val="20"/>
          <w:szCs w:val="20"/>
        </w:rPr>
        <w:t xml:space="preserve">, </w:t>
      </w:r>
      <w:r>
        <w:rPr>
          <w:sz w:val="20"/>
          <w:szCs w:val="20"/>
        </w:rPr>
        <w:t>pajamas</w:t>
      </w:r>
      <w:r w:rsidR="00907084">
        <w:rPr>
          <w:sz w:val="20"/>
          <w:szCs w:val="20"/>
        </w:rPr>
        <w:t xml:space="preserve">, </w:t>
      </w:r>
      <w:r>
        <w:rPr>
          <w:sz w:val="20"/>
          <w:szCs w:val="20"/>
        </w:rPr>
        <w:t>sweat/lounge pants</w:t>
      </w:r>
      <w:r w:rsidR="00907084">
        <w:rPr>
          <w:sz w:val="20"/>
          <w:szCs w:val="20"/>
        </w:rPr>
        <w:t>, or costumes</w:t>
      </w:r>
    </w:p>
    <w:p w14:paraId="677554E6" w14:textId="2D787743" w:rsidR="00C461EF" w:rsidRDefault="00C461EF" w:rsidP="00DB5111">
      <w:pPr>
        <w:pStyle w:val="BodyTextIndent"/>
        <w:numPr>
          <w:ilvl w:val="0"/>
          <w:numId w:val="33"/>
        </w:numPr>
        <w:rPr>
          <w:sz w:val="20"/>
          <w:szCs w:val="20"/>
        </w:rPr>
      </w:pPr>
      <w:r>
        <w:rPr>
          <w:sz w:val="20"/>
          <w:szCs w:val="20"/>
        </w:rPr>
        <w:t>Facemasks with inappropriate pictures or language</w:t>
      </w:r>
      <w:r w:rsidR="00E374E6">
        <w:rPr>
          <w:sz w:val="20"/>
          <w:szCs w:val="20"/>
        </w:rPr>
        <w:t>, ski masks</w:t>
      </w:r>
    </w:p>
    <w:p w14:paraId="2E2F5794" w14:textId="4BF5D2F4" w:rsidR="00B908E5" w:rsidRPr="00002FE3" w:rsidRDefault="00B908E5" w:rsidP="00DB5111">
      <w:pPr>
        <w:pStyle w:val="BodyTextIndent"/>
        <w:numPr>
          <w:ilvl w:val="0"/>
          <w:numId w:val="33"/>
        </w:numPr>
        <w:rPr>
          <w:sz w:val="20"/>
          <w:szCs w:val="20"/>
        </w:rPr>
      </w:pPr>
      <w:r>
        <w:rPr>
          <w:sz w:val="20"/>
          <w:szCs w:val="20"/>
        </w:rPr>
        <w:t>Any other article of clothing deemed inappropriate by school administration</w:t>
      </w:r>
    </w:p>
    <w:p w14:paraId="13F4C3A9" w14:textId="77777777" w:rsidR="00DB5111" w:rsidRPr="000418A3" w:rsidRDefault="00DB5111" w:rsidP="009A54A1">
      <w:pPr>
        <w:spacing w:after="0" w:line="276" w:lineRule="auto"/>
        <w:jc w:val="both"/>
        <w:rPr>
          <w:rFonts w:ascii="Times New Roman" w:eastAsia="Arial" w:hAnsi="Times New Roman" w:cs="Times New Roman"/>
          <w:color w:val="000000"/>
          <w:sz w:val="20"/>
          <w:szCs w:val="20"/>
        </w:rPr>
      </w:pPr>
    </w:p>
    <w:p w14:paraId="3063C9EB" w14:textId="77777777" w:rsidR="000418A3" w:rsidRPr="0030036C" w:rsidRDefault="000418A3" w:rsidP="00426B16">
      <w:pPr>
        <w:spacing w:after="0" w:line="276" w:lineRule="auto"/>
        <w:jc w:val="center"/>
        <w:rPr>
          <w:rFonts w:ascii="Times New Roman" w:eastAsia="Arial" w:hAnsi="Times New Roman" w:cs="Times New Roman"/>
          <w:color w:val="000000"/>
          <w:sz w:val="20"/>
          <w:szCs w:val="20"/>
          <w:u w:val="single"/>
        </w:rPr>
      </w:pPr>
      <w:r w:rsidRPr="0030036C">
        <w:rPr>
          <w:rFonts w:ascii="Times New Roman" w:eastAsia="Arial" w:hAnsi="Times New Roman" w:cs="Times New Roman"/>
          <w:b/>
          <w:color w:val="000000"/>
          <w:sz w:val="20"/>
          <w:szCs w:val="20"/>
          <w:u w:val="single"/>
        </w:rPr>
        <w:t>DRUG AND ALCOHOL USE POLICY</w:t>
      </w:r>
    </w:p>
    <w:p w14:paraId="7F460BA4" w14:textId="77777777" w:rsidR="000418A3" w:rsidRPr="000418A3" w:rsidRDefault="000418A3" w:rsidP="007A7E11">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 xml:space="preserve">The use, possession, and/or sale of alcoholic beverages and non-prescribed drugs, and drugs not prescribed for the individual in possession are forbidden on all school property. This prohibition applies to all students participating in all officially sanctioned school activities wherever they are conducted. This prohibition includes transportation to and from such activities on school buses and/or other officially sanctioned transportation facilities. Discipline up to and including expulsion may be applied for violation of the above at the discretion of the Board of Education. </w:t>
      </w:r>
    </w:p>
    <w:p w14:paraId="3D399986" w14:textId="77777777" w:rsidR="007A7E11" w:rsidRDefault="007A7E11" w:rsidP="007A7E11">
      <w:pPr>
        <w:spacing w:after="0" w:line="276" w:lineRule="auto"/>
        <w:jc w:val="both"/>
        <w:rPr>
          <w:rFonts w:ascii="Times New Roman" w:eastAsia="Arial" w:hAnsi="Times New Roman" w:cs="Times New Roman"/>
          <w:color w:val="000000"/>
          <w:sz w:val="20"/>
          <w:szCs w:val="20"/>
        </w:rPr>
      </w:pPr>
    </w:p>
    <w:p w14:paraId="65C388C3" w14:textId="77777777" w:rsidR="000418A3" w:rsidRPr="000418A3" w:rsidRDefault="000418A3" w:rsidP="007A7E11">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 xml:space="preserve">Recognizing that drug use and abuse may be indicative of serious underlying problems, every effort will be made to offer a student help and assistance, including early identification, referral for treatment and aftercare support. Disciplinary procedures will be administered with the best interest of the student, school population and community in mind. </w:t>
      </w:r>
    </w:p>
    <w:p w14:paraId="19628DF0" w14:textId="77777777" w:rsidR="007A7E11" w:rsidRDefault="007A7E11" w:rsidP="007A7E11">
      <w:pPr>
        <w:spacing w:after="0" w:line="276" w:lineRule="auto"/>
        <w:jc w:val="both"/>
        <w:rPr>
          <w:rFonts w:ascii="Times New Roman" w:eastAsia="Arial" w:hAnsi="Times New Roman" w:cs="Times New Roman"/>
          <w:color w:val="000000"/>
          <w:sz w:val="20"/>
          <w:szCs w:val="20"/>
        </w:rPr>
      </w:pPr>
    </w:p>
    <w:p w14:paraId="74EBF5A5" w14:textId="17B39363" w:rsidR="00FF7D75" w:rsidRDefault="000418A3" w:rsidP="007A7E11">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The Plainfield Public Schools staff, in cooperation with local law enforcement officials, will work collectively in an effort to help students understand the serious legal, social and medical consequences associated with alcohol and drug abuse.</w:t>
      </w:r>
      <w:r w:rsidR="00897364">
        <w:rPr>
          <w:rFonts w:ascii="Times New Roman" w:eastAsia="Arial" w:hAnsi="Times New Roman" w:cs="Times New Roman"/>
          <w:color w:val="000000"/>
          <w:sz w:val="20"/>
          <w:szCs w:val="20"/>
        </w:rPr>
        <w:t xml:space="preserve"> </w:t>
      </w:r>
    </w:p>
    <w:p w14:paraId="2548247E" w14:textId="6D009C46" w:rsidR="00A309CA" w:rsidRDefault="00A309CA" w:rsidP="00A00361">
      <w:pPr>
        <w:spacing w:after="0" w:line="276" w:lineRule="auto"/>
        <w:jc w:val="center"/>
        <w:rPr>
          <w:rFonts w:ascii="Times New Roman" w:eastAsia="Arial" w:hAnsi="Times New Roman" w:cs="Times New Roman"/>
          <w:b/>
          <w:color w:val="000000"/>
          <w:sz w:val="20"/>
          <w:szCs w:val="20"/>
          <w:u w:val="single"/>
        </w:rPr>
      </w:pPr>
    </w:p>
    <w:p w14:paraId="4B78194C" w14:textId="596F59CA" w:rsidR="00961707" w:rsidRDefault="00961707" w:rsidP="00A00361">
      <w:pPr>
        <w:spacing w:after="0" w:line="276" w:lineRule="auto"/>
        <w:jc w:val="center"/>
        <w:rPr>
          <w:rFonts w:ascii="Times New Roman" w:eastAsia="Arial" w:hAnsi="Times New Roman" w:cs="Times New Roman"/>
          <w:b/>
          <w:color w:val="000000"/>
          <w:sz w:val="20"/>
          <w:szCs w:val="20"/>
          <w:u w:val="single"/>
        </w:rPr>
      </w:pPr>
    </w:p>
    <w:p w14:paraId="1FD48AC7" w14:textId="77777777" w:rsidR="00961707" w:rsidRDefault="00961707" w:rsidP="00A00361">
      <w:pPr>
        <w:spacing w:after="0" w:line="276" w:lineRule="auto"/>
        <w:jc w:val="center"/>
        <w:rPr>
          <w:rFonts w:ascii="Times New Roman" w:eastAsia="Arial" w:hAnsi="Times New Roman" w:cs="Times New Roman"/>
          <w:b/>
          <w:color w:val="000000"/>
          <w:sz w:val="20"/>
          <w:szCs w:val="20"/>
          <w:u w:val="single"/>
        </w:rPr>
      </w:pPr>
    </w:p>
    <w:p w14:paraId="7D167AB0" w14:textId="3C550907" w:rsidR="00A00361" w:rsidRPr="0030036C" w:rsidRDefault="00A00361" w:rsidP="00A00361">
      <w:pPr>
        <w:spacing w:after="0" w:line="276" w:lineRule="auto"/>
        <w:jc w:val="center"/>
        <w:rPr>
          <w:rFonts w:ascii="Times New Roman" w:eastAsia="Arial" w:hAnsi="Times New Roman" w:cs="Times New Roman"/>
          <w:b/>
          <w:color w:val="000000"/>
          <w:sz w:val="20"/>
          <w:szCs w:val="20"/>
          <w:u w:val="single"/>
        </w:rPr>
      </w:pPr>
      <w:r w:rsidRPr="0030036C">
        <w:rPr>
          <w:rFonts w:ascii="Times New Roman" w:eastAsia="Arial" w:hAnsi="Times New Roman" w:cs="Times New Roman"/>
          <w:b/>
          <w:color w:val="000000"/>
          <w:sz w:val="20"/>
          <w:szCs w:val="20"/>
          <w:u w:val="single"/>
        </w:rPr>
        <w:lastRenderedPageBreak/>
        <w:t>ELECTRONICS</w:t>
      </w:r>
    </w:p>
    <w:p w14:paraId="626DB117" w14:textId="3AE40B57" w:rsidR="00A00361" w:rsidRPr="00A00361" w:rsidRDefault="00A00361" w:rsidP="00A00361">
      <w:pPr>
        <w:spacing w:after="0" w:line="276" w:lineRule="auto"/>
        <w:jc w:val="both"/>
        <w:rPr>
          <w:rFonts w:ascii="Times New Roman" w:eastAsia="Arial" w:hAnsi="Times New Roman" w:cs="Times New Roman"/>
          <w:b/>
          <w:color w:val="000000"/>
          <w:sz w:val="20"/>
          <w:szCs w:val="20"/>
        </w:rPr>
      </w:pPr>
      <w:r w:rsidRPr="00A00361">
        <w:rPr>
          <w:rFonts w:ascii="Times New Roman" w:eastAsia="Arial" w:hAnsi="Times New Roman" w:cs="Times New Roman"/>
          <w:color w:val="000000"/>
          <w:sz w:val="20"/>
          <w:szCs w:val="20"/>
        </w:rPr>
        <w:t xml:space="preserve">The Plainfield Board of Education recognizes its responsibility to provide a classroom environment free from disruptions to the educational process. </w:t>
      </w:r>
      <w:r>
        <w:rPr>
          <w:rFonts w:ascii="Times New Roman" w:eastAsia="Arial" w:hAnsi="Times New Roman" w:cs="Times New Roman"/>
          <w:color w:val="000000"/>
          <w:sz w:val="20"/>
          <w:szCs w:val="20"/>
        </w:rPr>
        <w:t>However,</w:t>
      </w:r>
      <w:r w:rsidRPr="00A00361">
        <w:rPr>
          <w:rFonts w:ascii="Times New Roman" w:eastAsia="Arial" w:hAnsi="Times New Roman" w:cs="Times New Roman"/>
          <w:color w:val="000000"/>
          <w:sz w:val="20"/>
          <w:szCs w:val="20"/>
        </w:rPr>
        <w:t xml:space="preserve"> </w:t>
      </w:r>
      <w:r w:rsidR="002A3E8A">
        <w:rPr>
          <w:rFonts w:ascii="Times New Roman" w:eastAsia="Arial" w:hAnsi="Times New Roman" w:cs="Times New Roman"/>
          <w:color w:val="000000"/>
          <w:sz w:val="20"/>
          <w:szCs w:val="20"/>
        </w:rPr>
        <w:t>t</w:t>
      </w:r>
      <w:r>
        <w:rPr>
          <w:rFonts w:ascii="Times New Roman" w:eastAsia="Arial" w:hAnsi="Times New Roman" w:cs="Times New Roman"/>
          <w:color w:val="000000"/>
          <w:sz w:val="20"/>
          <w:szCs w:val="20"/>
        </w:rPr>
        <w:t xml:space="preserve">he Board does recognize and embrace the educational value of technology when used in conjunction with classroom instruction. Therefore, </w:t>
      </w:r>
      <w:r w:rsidRPr="00A00361">
        <w:rPr>
          <w:rFonts w:ascii="Times New Roman" w:eastAsia="Arial" w:hAnsi="Times New Roman" w:cs="Times New Roman"/>
          <w:color w:val="000000"/>
          <w:sz w:val="20"/>
          <w:szCs w:val="20"/>
        </w:rPr>
        <w:t xml:space="preserve">the use of </w:t>
      </w:r>
      <w:r w:rsidR="005040F9">
        <w:rPr>
          <w:rFonts w:ascii="Times New Roman" w:eastAsia="Arial" w:hAnsi="Times New Roman" w:cs="Times New Roman"/>
          <w:color w:val="000000"/>
          <w:sz w:val="20"/>
          <w:szCs w:val="20"/>
        </w:rPr>
        <w:t xml:space="preserve">electronic </w:t>
      </w:r>
      <w:r w:rsidRPr="00A00361">
        <w:rPr>
          <w:rFonts w:ascii="Times New Roman" w:eastAsia="Arial" w:hAnsi="Times New Roman" w:cs="Times New Roman"/>
          <w:color w:val="000000"/>
          <w:sz w:val="20"/>
          <w:szCs w:val="20"/>
        </w:rPr>
        <w:t xml:space="preserve">devices (i.e. </w:t>
      </w:r>
      <w:r w:rsidR="00CB53BE">
        <w:rPr>
          <w:rFonts w:ascii="Times New Roman" w:eastAsia="Arial" w:hAnsi="Times New Roman" w:cs="Times New Roman"/>
          <w:color w:val="000000"/>
          <w:sz w:val="20"/>
          <w:szCs w:val="20"/>
        </w:rPr>
        <w:t>cellular phones, iPod</w:t>
      </w:r>
      <w:r>
        <w:rPr>
          <w:rFonts w:ascii="Times New Roman" w:eastAsia="Arial" w:hAnsi="Times New Roman" w:cs="Times New Roman"/>
          <w:color w:val="000000"/>
          <w:sz w:val="20"/>
          <w:szCs w:val="20"/>
        </w:rPr>
        <w:t xml:space="preserve">s, </w:t>
      </w:r>
      <w:r w:rsidR="00C461EF">
        <w:rPr>
          <w:rFonts w:ascii="Times New Roman" w:eastAsia="Arial" w:hAnsi="Times New Roman" w:cs="Times New Roman"/>
          <w:color w:val="000000"/>
          <w:sz w:val="20"/>
          <w:szCs w:val="20"/>
        </w:rPr>
        <w:t xml:space="preserve">iWatch, </w:t>
      </w:r>
      <w:r w:rsidR="001E6464">
        <w:rPr>
          <w:rFonts w:ascii="Times New Roman" w:eastAsia="Arial" w:hAnsi="Times New Roman" w:cs="Times New Roman"/>
          <w:color w:val="000000"/>
          <w:sz w:val="20"/>
          <w:szCs w:val="20"/>
        </w:rPr>
        <w:t xml:space="preserve">ear buds </w:t>
      </w:r>
      <w:r>
        <w:rPr>
          <w:rFonts w:ascii="Times New Roman" w:eastAsia="Arial" w:hAnsi="Times New Roman" w:cs="Times New Roman"/>
          <w:color w:val="000000"/>
          <w:sz w:val="20"/>
          <w:szCs w:val="20"/>
        </w:rPr>
        <w:t xml:space="preserve">etc.) will not be permitted unless </w:t>
      </w:r>
      <w:r w:rsidRPr="00A00361">
        <w:rPr>
          <w:rFonts w:ascii="Times New Roman" w:eastAsia="Arial" w:hAnsi="Times New Roman" w:cs="Times New Roman"/>
          <w:color w:val="000000"/>
          <w:sz w:val="20"/>
          <w:szCs w:val="20"/>
        </w:rPr>
        <w:t>authorization is granted by the building principal</w:t>
      </w:r>
      <w:r w:rsidR="004807E8">
        <w:rPr>
          <w:rFonts w:ascii="Times New Roman" w:eastAsia="Arial" w:hAnsi="Times New Roman" w:cs="Times New Roman"/>
          <w:color w:val="000000"/>
          <w:sz w:val="20"/>
          <w:szCs w:val="20"/>
        </w:rPr>
        <w:t>,</w:t>
      </w:r>
      <w:r>
        <w:rPr>
          <w:rFonts w:ascii="Times New Roman" w:eastAsia="Arial" w:hAnsi="Times New Roman" w:cs="Times New Roman"/>
          <w:color w:val="000000"/>
          <w:sz w:val="20"/>
          <w:szCs w:val="20"/>
        </w:rPr>
        <w:t xml:space="preserve"> or the classroom </w:t>
      </w:r>
      <w:r w:rsidR="004807E8">
        <w:rPr>
          <w:rFonts w:ascii="Times New Roman" w:eastAsia="Arial" w:hAnsi="Times New Roman" w:cs="Times New Roman"/>
          <w:color w:val="000000"/>
          <w:sz w:val="20"/>
          <w:szCs w:val="20"/>
        </w:rPr>
        <w:t>teacher for</w:t>
      </w:r>
      <w:r w:rsidRPr="00A00361">
        <w:rPr>
          <w:rFonts w:ascii="Times New Roman" w:eastAsia="Arial" w:hAnsi="Times New Roman" w:cs="Times New Roman"/>
          <w:color w:val="000000"/>
          <w:sz w:val="20"/>
          <w:szCs w:val="20"/>
        </w:rPr>
        <w:t xml:space="preserve"> </w:t>
      </w:r>
      <w:r>
        <w:rPr>
          <w:rFonts w:ascii="Times New Roman" w:eastAsia="Arial" w:hAnsi="Times New Roman" w:cs="Times New Roman"/>
          <w:color w:val="000000"/>
          <w:sz w:val="20"/>
          <w:szCs w:val="20"/>
        </w:rPr>
        <w:t>educational purposes</w:t>
      </w:r>
      <w:r w:rsidR="00A309CA">
        <w:rPr>
          <w:rFonts w:ascii="Times New Roman" w:eastAsia="Arial" w:hAnsi="Times New Roman" w:cs="Times New Roman"/>
          <w:color w:val="000000"/>
          <w:sz w:val="20"/>
          <w:szCs w:val="20"/>
        </w:rPr>
        <w:t xml:space="preserve"> only</w:t>
      </w:r>
      <w:r w:rsidRPr="00A00361">
        <w:rPr>
          <w:rFonts w:ascii="Times New Roman" w:eastAsia="Arial" w:hAnsi="Times New Roman" w:cs="Times New Roman"/>
          <w:color w:val="000000"/>
          <w:sz w:val="20"/>
          <w:szCs w:val="20"/>
        </w:rPr>
        <w:t>. Any student using personal communication devices, laser pointers or electrical enterta</w:t>
      </w:r>
      <w:r w:rsidR="00CB53BE">
        <w:rPr>
          <w:rFonts w:ascii="Times New Roman" w:eastAsia="Arial" w:hAnsi="Times New Roman" w:cs="Times New Roman"/>
          <w:color w:val="000000"/>
          <w:sz w:val="20"/>
          <w:szCs w:val="20"/>
        </w:rPr>
        <w:t xml:space="preserve">inment </w:t>
      </w:r>
      <w:r w:rsidR="00D27521" w:rsidRPr="00670884">
        <w:rPr>
          <w:rFonts w:ascii="Times New Roman" w:eastAsia="Arial" w:hAnsi="Times New Roman" w:cs="Times New Roman"/>
          <w:i/>
          <w:color w:val="000000"/>
          <w:sz w:val="20"/>
          <w:szCs w:val="20"/>
        </w:rPr>
        <w:t>(</w:t>
      </w:r>
      <w:r w:rsidR="00670884" w:rsidRPr="00670884">
        <w:rPr>
          <w:rFonts w:ascii="Times New Roman" w:eastAsia="Arial" w:hAnsi="Times New Roman" w:cs="Times New Roman"/>
          <w:i/>
          <w:color w:val="000000"/>
          <w:sz w:val="20"/>
          <w:szCs w:val="20"/>
        </w:rPr>
        <w:t>e.g</w:t>
      </w:r>
      <w:r w:rsidR="00CB53BE" w:rsidRPr="00670884">
        <w:rPr>
          <w:rFonts w:ascii="Times New Roman" w:eastAsia="Arial" w:hAnsi="Times New Roman" w:cs="Times New Roman"/>
          <w:i/>
          <w:color w:val="000000"/>
          <w:sz w:val="20"/>
          <w:szCs w:val="20"/>
        </w:rPr>
        <w:t>. portable DVD, iPods</w:t>
      </w:r>
      <w:r w:rsidRPr="00670884">
        <w:rPr>
          <w:rFonts w:ascii="Times New Roman" w:eastAsia="Arial" w:hAnsi="Times New Roman" w:cs="Times New Roman"/>
          <w:i/>
          <w:color w:val="000000"/>
          <w:sz w:val="20"/>
          <w:szCs w:val="20"/>
        </w:rPr>
        <w:t>, Gameboys, or cell phones</w:t>
      </w:r>
      <w:r w:rsidR="00D27521" w:rsidRPr="00670884">
        <w:rPr>
          <w:rFonts w:ascii="Times New Roman" w:eastAsia="Arial" w:hAnsi="Times New Roman" w:cs="Times New Roman"/>
          <w:i/>
          <w:color w:val="000000"/>
          <w:sz w:val="20"/>
          <w:szCs w:val="20"/>
        </w:rPr>
        <w:t>)</w:t>
      </w:r>
      <w:r w:rsidRPr="00A00361">
        <w:rPr>
          <w:rFonts w:ascii="Times New Roman" w:eastAsia="Arial" w:hAnsi="Times New Roman" w:cs="Times New Roman"/>
          <w:color w:val="000000"/>
          <w:sz w:val="20"/>
          <w:szCs w:val="20"/>
        </w:rPr>
        <w:t xml:space="preserve"> without </w:t>
      </w:r>
      <w:r w:rsidR="005040F9">
        <w:rPr>
          <w:rFonts w:ascii="Times New Roman" w:eastAsia="Arial" w:hAnsi="Times New Roman" w:cs="Times New Roman"/>
          <w:color w:val="000000"/>
          <w:sz w:val="20"/>
          <w:szCs w:val="20"/>
        </w:rPr>
        <w:t>permission</w:t>
      </w:r>
      <w:r w:rsidRPr="00A00361">
        <w:rPr>
          <w:rFonts w:ascii="Times New Roman" w:eastAsia="Arial" w:hAnsi="Times New Roman" w:cs="Times New Roman"/>
          <w:color w:val="000000"/>
          <w:sz w:val="20"/>
          <w:szCs w:val="20"/>
        </w:rPr>
        <w:t xml:space="preserve"> will be subject to disciplinary action. </w:t>
      </w:r>
      <w:r w:rsidRPr="00A00361">
        <w:rPr>
          <w:rFonts w:ascii="Times New Roman" w:eastAsia="Arial" w:hAnsi="Times New Roman" w:cs="Times New Roman"/>
          <w:b/>
          <w:color w:val="000000"/>
          <w:sz w:val="20"/>
          <w:szCs w:val="20"/>
        </w:rPr>
        <w:t>LEGAL REFERENCE: PA 95-304. Electronic devices (including but not limited to those listed above) lost, stolen or damaged in school are not the responsibility of the school or administration.</w:t>
      </w:r>
    </w:p>
    <w:p w14:paraId="1ABDF35C" w14:textId="77777777" w:rsidR="00A00361" w:rsidRPr="0030036C" w:rsidRDefault="00A00361" w:rsidP="007A7E11">
      <w:pPr>
        <w:spacing w:after="0" w:line="276" w:lineRule="auto"/>
        <w:jc w:val="both"/>
        <w:rPr>
          <w:rFonts w:ascii="Times New Roman" w:eastAsia="Arial" w:hAnsi="Times New Roman" w:cs="Times New Roman"/>
          <w:color w:val="000000"/>
          <w:sz w:val="20"/>
          <w:szCs w:val="20"/>
          <w:u w:val="single"/>
        </w:rPr>
      </w:pPr>
    </w:p>
    <w:p w14:paraId="59F81542" w14:textId="77777777" w:rsidR="00BC2013" w:rsidRPr="0030036C" w:rsidRDefault="00BC2013" w:rsidP="00BC2013">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HALL PASSES</w:t>
      </w:r>
    </w:p>
    <w:p w14:paraId="1D546E54" w14:textId="326E3256" w:rsidR="00BC2013" w:rsidRPr="00C730E1" w:rsidRDefault="00BC2013" w:rsidP="00BC2013">
      <w:pPr>
        <w:pStyle w:val="NoSpacing"/>
        <w:jc w:val="both"/>
        <w:rPr>
          <w:rFonts w:ascii="Times New Roman" w:hAnsi="Times New Roman" w:cs="Times New Roman"/>
          <w:sz w:val="20"/>
        </w:rPr>
      </w:pPr>
      <w:r w:rsidRPr="00C730E1">
        <w:rPr>
          <w:rFonts w:ascii="Times New Roman" w:hAnsi="Times New Roman" w:cs="Times New Roman"/>
          <w:sz w:val="20"/>
        </w:rPr>
        <w:t>Students are not permitted in the corridors during class periods unless they have a signed Handbook/Agenda</w:t>
      </w:r>
      <w:r w:rsidR="002A3E8A">
        <w:rPr>
          <w:rFonts w:ascii="Times New Roman" w:hAnsi="Times New Roman" w:cs="Times New Roman"/>
          <w:sz w:val="20"/>
        </w:rPr>
        <w:t xml:space="preserve"> or other provided pass.</w:t>
      </w:r>
      <w:r w:rsidRPr="00C730E1">
        <w:rPr>
          <w:rFonts w:ascii="Times New Roman" w:hAnsi="Times New Roman" w:cs="Times New Roman"/>
          <w:sz w:val="20"/>
        </w:rPr>
        <w:t xml:space="preserve"> Students who abuse pass privilege</w:t>
      </w:r>
      <w:r w:rsidR="006F4358">
        <w:rPr>
          <w:rFonts w:ascii="Times New Roman" w:hAnsi="Times New Roman" w:cs="Times New Roman"/>
          <w:sz w:val="20"/>
        </w:rPr>
        <w:t>s</w:t>
      </w:r>
      <w:r w:rsidRPr="00C730E1">
        <w:rPr>
          <w:rFonts w:ascii="Times New Roman" w:hAnsi="Times New Roman" w:cs="Times New Roman"/>
          <w:sz w:val="20"/>
        </w:rPr>
        <w:t xml:space="preserve"> may lose them for a period of time as deemed appropriate by school administrators</w:t>
      </w:r>
      <w:r w:rsidR="002E6BC4">
        <w:rPr>
          <w:rFonts w:ascii="Times New Roman" w:hAnsi="Times New Roman" w:cs="Times New Roman"/>
          <w:sz w:val="20"/>
        </w:rPr>
        <w:t xml:space="preserve"> and be placed on pass restriction</w:t>
      </w:r>
      <w:r w:rsidRPr="00C730E1">
        <w:rPr>
          <w:rFonts w:ascii="Times New Roman" w:hAnsi="Times New Roman" w:cs="Times New Roman"/>
          <w:sz w:val="20"/>
        </w:rPr>
        <w:t xml:space="preserve">. Students </w:t>
      </w:r>
      <w:r w:rsidR="002A3E8A">
        <w:rPr>
          <w:rFonts w:ascii="Times New Roman" w:hAnsi="Times New Roman" w:cs="Times New Roman"/>
          <w:sz w:val="20"/>
        </w:rPr>
        <w:t xml:space="preserve">must </w:t>
      </w:r>
      <w:r w:rsidRPr="00C730E1">
        <w:rPr>
          <w:rFonts w:ascii="Times New Roman" w:hAnsi="Times New Roman" w:cs="Times New Roman"/>
          <w:sz w:val="20"/>
        </w:rPr>
        <w:t>use</w:t>
      </w:r>
      <w:r w:rsidR="00770272">
        <w:rPr>
          <w:rFonts w:ascii="Times New Roman" w:hAnsi="Times New Roman" w:cs="Times New Roman"/>
          <w:sz w:val="20"/>
        </w:rPr>
        <w:t xml:space="preserve"> their Student Handbook/Agenda b</w:t>
      </w:r>
      <w:r w:rsidRPr="00C730E1">
        <w:rPr>
          <w:rFonts w:ascii="Times New Roman" w:hAnsi="Times New Roman" w:cs="Times New Roman"/>
          <w:sz w:val="20"/>
        </w:rPr>
        <w:t xml:space="preserve">ooklet </w:t>
      </w:r>
      <w:r w:rsidR="002A3E8A">
        <w:rPr>
          <w:rFonts w:ascii="Times New Roman" w:hAnsi="Times New Roman" w:cs="Times New Roman"/>
          <w:sz w:val="20"/>
        </w:rPr>
        <w:t xml:space="preserve">or other approved pass </w:t>
      </w:r>
      <w:r w:rsidRPr="00C730E1">
        <w:rPr>
          <w:rFonts w:ascii="Times New Roman" w:hAnsi="Times New Roman" w:cs="Times New Roman"/>
          <w:sz w:val="20"/>
        </w:rPr>
        <w:t>to obtain written permission to pass in the halls during class time. Students are also not allowed in the corridors after 1:4</w:t>
      </w:r>
      <w:r w:rsidR="002A3E8A">
        <w:rPr>
          <w:rFonts w:ascii="Times New Roman" w:hAnsi="Times New Roman" w:cs="Times New Roman"/>
          <w:sz w:val="20"/>
        </w:rPr>
        <w:t>0</w:t>
      </w:r>
      <w:r w:rsidRPr="00C730E1">
        <w:rPr>
          <w:rFonts w:ascii="Times New Roman" w:hAnsi="Times New Roman" w:cs="Times New Roman"/>
          <w:sz w:val="20"/>
        </w:rPr>
        <w:t xml:space="preserve"> pm in order to minimize classroom disruptions prior to the end if the school day.</w:t>
      </w:r>
    </w:p>
    <w:p w14:paraId="4B194ED4" w14:textId="6F2FDF7D" w:rsidR="007A7E11" w:rsidRPr="0030036C" w:rsidRDefault="007A7E11" w:rsidP="007A7E11">
      <w:pPr>
        <w:spacing w:after="0" w:line="276" w:lineRule="auto"/>
        <w:jc w:val="both"/>
        <w:rPr>
          <w:rFonts w:ascii="Times New Roman" w:eastAsia="Arial" w:hAnsi="Times New Roman" w:cs="Times New Roman"/>
          <w:color w:val="000000"/>
          <w:sz w:val="20"/>
          <w:szCs w:val="20"/>
          <w:u w:val="single"/>
        </w:rPr>
      </w:pPr>
    </w:p>
    <w:p w14:paraId="24F1EB57" w14:textId="77777777" w:rsidR="00FF7D75" w:rsidRPr="0030036C" w:rsidRDefault="00FF7D75" w:rsidP="007A7E11">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LEAVING SCHOOL GROUNDS</w:t>
      </w:r>
    </w:p>
    <w:p w14:paraId="6FDE37A7" w14:textId="7CCBB65D" w:rsidR="00FF7D75" w:rsidRDefault="00FF7D75" w:rsidP="007A7E11">
      <w:pPr>
        <w:pStyle w:val="NoSpacing"/>
        <w:jc w:val="both"/>
        <w:rPr>
          <w:rFonts w:ascii="Times New Roman" w:hAnsi="Times New Roman" w:cs="Times New Roman"/>
          <w:sz w:val="20"/>
        </w:rPr>
      </w:pPr>
      <w:r w:rsidRPr="007A7E11">
        <w:rPr>
          <w:rFonts w:ascii="Times New Roman" w:hAnsi="Times New Roman" w:cs="Times New Roman"/>
          <w:sz w:val="20"/>
        </w:rPr>
        <w:t>No student is allowed to leave school grounds at any time for any reason during the school day without approval from an administrator.  Students will be allowed to leave school early ONLY with the permission of their parents or guardians and a school administrator.  Parental notes are to be turned into the Attendance Office before school in the morning for placement in the student’s attendance file.  Students will be expected to sign the early dismissal book at the time that they leave.  Students who return to school during the day after a dismissal are to sign in at the Attendance Office.  Violations of these procedures will result in suspension from school.</w:t>
      </w:r>
    </w:p>
    <w:p w14:paraId="3B09F3B6" w14:textId="77777777" w:rsidR="007A7E11" w:rsidRPr="007A7E11" w:rsidRDefault="007A7E11" w:rsidP="007A7E11">
      <w:pPr>
        <w:pStyle w:val="NoSpacing"/>
        <w:jc w:val="both"/>
        <w:rPr>
          <w:rFonts w:ascii="Times New Roman" w:hAnsi="Times New Roman" w:cs="Times New Roman"/>
          <w:sz w:val="20"/>
        </w:rPr>
      </w:pPr>
    </w:p>
    <w:p w14:paraId="07D75248" w14:textId="77777777" w:rsidR="00FF7D75" w:rsidRDefault="00FF7D75" w:rsidP="007A7E11">
      <w:pPr>
        <w:pStyle w:val="NoSpacing"/>
        <w:jc w:val="both"/>
        <w:rPr>
          <w:rFonts w:ascii="Times New Roman" w:hAnsi="Times New Roman" w:cs="Times New Roman"/>
          <w:sz w:val="20"/>
        </w:rPr>
      </w:pPr>
      <w:r w:rsidRPr="007A7E11">
        <w:rPr>
          <w:rFonts w:ascii="Times New Roman" w:hAnsi="Times New Roman" w:cs="Times New Roman"/>
          <w:i/>
          <w:sz w:val="20"/>
        </w:rPr>
        <w:t>Note:</w:t>
      </w:r>
      <w:r w:rsidRPr="007A7E11">
        <w:rPr>
          <w:rFonts w:ascii="Times New Roman" w:hAnsi="Times New Roman" w:cs="Times New Roman"/>
          <w:sz w:val="20"/>
        </w:rPr>
        <w:t xml:space="preserve"> For students traveling to school via private transportation the school day begins upon arrival to campus.  For students taking the bus to school the school day commences when arriving at the bus stop.</w:t>
      </w:r>
    </w:p>
    <w:p w14:paraId="6A7C3A5E" w14:textId="310AFA55" w:rsidR="007A7E11" w:rsidRPr="0030036C" w:rsidRDefault="007A7E11" w:rsidP="007A7E11">
      <w:pPr>
        <w:pStyle w:val="NoSpacing"/>
        <w:jc w:val="both"/>
        <w:rPr>
          <w:rFonts w:ascii="Times New Roman" w:hAnsi="Times New Roman" w:cs="Times New Roman"/>
          <w:sz w:val="20"/>
          <w:u w:val="single"/>
        </w:rPr>
      </w:pPr>
    </w:p>
    <w:p w14:paraId="3AD81A6A" w14:textId="77777777" w:rsidR="00FF7D75" w:rsidRPr="0030036C" w:rsidRDefault="00FF7D75" w:rsidP="007A7E11">
      <w:pPr>
        <w:pStyle w:val="NoSpacing"/>
        <w:jc w:val="center"/>
        <w:rPr>
          <w:rFonts w:ascii="Times New Roman" w:hAnsi="Times New Roman" w:cs="Times New Roman"/>
          <w:b/>
          <w:sz w:val="20"/>
          <w:u w:val="single"/>
        </w:rPr>
      </w:pPr>
      <w:r w:rsidRPr="0030036C">
        <w:rPr>
          <w:rFonts w:ascii="Times New Roman" w:hAnsi="Times New Roman" w:cs="Times New Roman"/>
          <w:b/>
          <w:sz w:val="20"/>
          <w:u w:val="single"/>
        </w:rPr>
        <w:t>OUT OF SCHOOL MISCONDUCT</w:t>
      </w:r>
    </w:p>
    <w:p w14:paraId="0F7A2E6D" w14:textId="77777777" w:rsidR="00FF7D75" w:rsidRPr="007A7E11" w:rsidRDefault="00FF7D75" w:rsidP="007A7E11">
      <w:pPr>
        <w:pStyle w:val="NoSpacing"/>
        <w:jc w:val="both"/>
        <w:rPr>
          <w:rFonts w:ascii="Times New Roman" w:hAnsi="Times New Roman" w:cs="Times New Roman"/>
          <w:sz w:val="20"/>
        </w:rPr>
      </w:pPr>
      <w:r w:rsidRPr="007A7E11">
        <w:rPr>
          <w:rFonts w:ascii="Times New Roman" w:hAnsi="Times New Roman" w:cs="Times New Roman"/>
          <w:sz w:val="20"/>
        </w:rPr>
        <w:t>Students are subject to discipline up to and including suspension and expulsion for misconduct which is seriously disruptive of the educational process and is a violation of publicized board policy, even when such conduct occurs off-school property and during non-school time.</w:t>
      </w:r>
      <w:r w:rsidR="007A7E11">
        <w:rPr>
          <w:rFonts w:ascii="Times New Roman" w:hAnsi="Times New Roman" w:cs="Times New Roman"/>
          <w:sz w:val="20"/>
        </w:rPr>
        <w:t xml:space="preserve"> </w:t>
      </w:r>
      <w:r w:rsidRPr="007A7E11">
        <w:rPr>
          <w:rFonts w:ascii="Times New Roman" w:hAnsi="Times New Roman" w:cs="Times New Roman"/>
          <w:sz w:val="20"/>
        </w:rPr>
        <w:t>Examples of off-school conduct that may result in such discipline by the school include but are not limited to:</w:t>
      </w:r>
    </w:p>
    <w:p w14:paraId="5D53BDE0" w14:textId="77777777" w:rsidR="00FF7D75" w:rsidRPr="007A7E11" w:rsidRDefault="00FF7D75" w:rsidP="002A3EEF">
      <w:pPr>
        <w:pStyle w:val="NoSpacing"/>
        <w:numPr>
          <w:ilvl w:val="0"/>
          <w:numId w:val="21"/>
        </w:numPr>
        <w:jc w:val="both"/>
        <w:rPr>
          <w:rFonts w:ascii="Times New Roman" w:hAnsi="Times New Roman" w:cs="Times New Roman"/>
          <w:sz w:val="20"/>
        </w:rPr>
      </w:pPr>
      <w:r w:rsidRPr="007A7E11">
        <w:rPr>
          <w:rFonts w:ascii="Times New Roman" w:hAnsi="Times New Roman" w:cs="Times New Roman"/>
          <w:sz w:val="20"/>
        </w:rPr>
        <w:t>Sale, possession, use, or distribution of illegal drugs;</w:t>
      </w:r>
    </w:p>
    <w:p w14:paraId="7A6CFB8A" w14:textId="77777777" w:rsidR="00FF7D75" w:rsidRPr="007A7E11" w:rsidRDefault="00FF7D75" w:rsidP="002A3EEF">
      <w:pPr>
        <w:pStyle w:val="NoSpacing"/>
        <w:numPr>
          <w:ilvl w:val="0"/>
          <w:numId w:val="21"/>
        </w:numPr>
        <w:jc w:val="both"/>
        <w:rPr>
          <w:rFonts w:ascii="Times New Roman" w:hAnsi="Times New Roman" w:cs="Times New Roman"/>
          <w:sz w:val="20"/>
        </w:rPr>
      </w:pPr>
      <w:r w:rsidRPr="007A7E11">
        <w:rPr>
          <w:rFonts w:ascii="Times New Roman" w:hAnsi="Times New Roman" w:cs="Times New Roman"/>
          <w:sz w:val="20"/>
        </w:rPr>
        <w:t xml:space="preserve">Violent conduct; </w:t>
      </w:r>
    </w:p>
    <w:p w14:paraId="41FACBCD" w14:textId="2AB9C273" w:rsidR="00FF7D75" w:rsidRPr="007A7E11" w:rsidRDefault="00FF7D75" w:rsidP="002A3EEF">
      <w:pPr>
        <w:pStyle w:val="NoSpacing"/>
        <w:numPr>
          <w:ilvl w:val="0"/>
          <w:numId w:val="21"/>
        </w:numPr>
        <w:jc w:val="both"/>
        <w:rPr>
          <w:rFonts w:ascii="Times New Roman" w:hAnsi="Times New Roman" w:cs="Times New Roman"/>
          <w:sz w:val="20"/>
        </w:rPr>
      </w:pPr>
      <w:r w:rsidRPr="007A7E11">
        <w:rPr>
          <w:rFonts w:ascii="Times New Roman" w:hAnsi="Times New Roman" w:cs="Times New Roman"/>
          <w:sz w:val="20"/>
        </w:rPr>
        <w:lastRenderedPageBreak/>
        <w:t xml:space="preserve">Making of a bomb </w:t>
      </w:r>
      <w:r w:rsidR="001E6464">
        <w:rPr>
          <w:rFonts w:ascii="Times New Roman" w:hAnsi="Times New Roman" w:cs="Times New Roman"/>
          <w:sz w:val="20"/>
        </w:rPr>
        <w:t>or any other type of threat</w:t>
      </w:r>
      <w:r w:rsidRPr="007A7E11">
        <w:rPr>
          <w:rFonts w:ascii="Times New Roman" w:hAnsi="Times New Roman" w:cs="Times New Roman"/>
          <w:sz w:val="20"/>
        </w:rPr>
        <w:t>;</w:t>
      </w:r>
    </w:p>
    <w:p w14:paraId="4D695C40" w14:textId="77777777" w:rsidR="007A7E11" w:rsidRPr="00BC2013" w:rsidRDefault="00FF7D75" w:rsidP="00BC2013">
      <w:pPr>
        <w:pStyle w:val="NoSpacing"/>
        <w:numPr>
          <w:ilvl w:val="0"/>
          <w:numId w:val="21"/>
        </w:numPr>
        <w:jc w:val="both"/>
        <w:rPr>
          <w:rFonts w:ascii="Times New Roman" w:hAnsi="Times New Roman" w:cs="Times New Roman"/>
          <w:sz w:val="20"/>
        </w:rPr>
      </w:pPr>
      <w:r w:rsidRPr="007A7E11">
        <w:rPr>
          <w:rFonts w:ascii="Times New Roman" w:hAnsi="Times New Roman" w:cs="Times New Roman"/>
          <w:sz w:val="20"/>
        </w:rPr>
        <w:t xml:space="preserve">Threatening to harm or kill another student or member of the staff; where any such activity has the reasonable likelihood of threatening the health, safety or welfare of school property, individuals thereon, and/or the educational process. </w:t>
      </w:r>
    </w:p>
    <w:p w14:paraId="22614629" w14:textId="77777777" w:rsidR="00BA59A1" w:rsidRDefault="00BA59A1" w:rsidP="007A7E11">
      <w:pPr>
        <w:pStyle w:val="NoSpacing"/>
        <w:jc w:val="center"/>
        <w:rPr>
          <w:rFonts w:ascii="Times New Roman" w:hAnsi="Times New Roman" w:cs="Times New Roman"/>
          <w:b/>
          <w:sz w:val="20"/>
        </w:rPr>
      </w:pPr>
    </w:p>
    <w:p w14:paraId="6ACE8787" w14:textId="77777777" w:rsidR="00E03603" w:rsidRPr="0030036C" w:rsidRDefault="00E03603" w:rsidP="00E03603">
      <w:pPr>
        <w:pStyle w:val="BodyTextIndent"/>
        <w:ind w:left="0"/>
        <w:jc w:val="center"/>
        <w:rPr>
          <w:b/>
          <w:sz w:val="20"/>
          <w:szCs w:val="20"/>
          <w:u w:val="single"/>
        </w:rPr>
      </w:pPr>
      <w:r w:rsidRPr="0030036C">
        <w:rPr>
          <w:b/>
          <w:sz w:val="20"/>
          <w:szCs w:val="20"/>
          <w:u w:val="single"/>
        </w:rPr>
        <w:t>PROBATION</w:t>
      </w:r>
    </w:p>
    <w:p w14:paraId="10322AD3" w14:textId="2B93EA69" w:rsidR="00E03603" w:rsidRPr="00002FE3" w:rsidRDefault="00E03603" w:rsidP="00E03603">
      <w:pPr>
        <w:pStyle w:val="BodyTextIndent"/>
        <w:tabs>
          <w:tab w:val="left" w:pos="720"/>
          <w:tab w:val="num" w:pos="2160"/>
        </w:tabs>
        <w:ind w:left="0"/>
        <w:rPr>
          <w:sz w:val="20"/>
          <w:szCs w:val="20"/>
        </w:rPr>
      </w:pPr>
      <w:r w:rsidRPr="00002FE3">
        <w:rPr>
          <w:sz w:val="20"/>
          <w:szCs w:val="20"/>
        </w:rPr>
        <w:t>Certain offenses may result in social probation.  During the assigned period of probation</w:t>
      </w:r>
      <w:r w:rsidR="006C15DB">
        <w:rPr>
          <w:sz w:val="20"/>
          <w:szCs w:val="20"/>
        </w:rPr>
        <w:t>,</w:t>
      </w:r>
      <w:r w:rsidRPr="00002FE3">
        <w:rPr>
          <w:sz w:val="20"/>
          <w:szCs w:val="20"/>
        </w:rPr>
        <w:t xml:space="preserve"> the student may not attend any after-school, evening, or extra-curricular activities including athletics.</w:t>
      </w:r>
    </w:p>
    <w:p w14:paraId="59E49656" w14:textId="7695D3D5" w:rsidR="001E6464" w:rsidRDefault="001E6464" w:rsidP="007A7E11">
      <w:pPr>
        <w:pStyle w:val="NoSpacing"/>
        <w:jc w:val="center"/>
        <w:rPr>
          <w:rFonts w:ascii="Times New Roman" w:hAnsi="Times New Roman" w:cs="Times New Roman"/>
          <w:b/>
          <w:sz w:val="20"/>
        </w:rPr>
      </w:pPr>
    </w:p>
    <w:p w14:paraId="7D65D8B8" w14:textId="77777777" w:rsidR="004644BB" w:rsidRPr="006801A0" w:rsidRDefault="004644BB" w:rsidP="007A7E11">
      <w:pPr>
        <w:pStyle w:val="NoSpacing"/>
        <w:jc w:val="center"/>
        <w:rPr>
          <w:rFonts w:ascii="Times New Roman" w:hAnsi="Times New Roman" w:cs="Times New Roman"/>
          <w:b/>
          <w:sz w:val="20"/>
          <w:u w:val="single"/>
        </w:rPr>
      </w:pPr>
      <w:r w:rsidRPr="006801A0">
        <w:rPr>
          <w:rFonts w:ascii="Times New Roman" w:hAnsi="Times New Roman" w:cs="Times New Roman"/>
          <w:b/>
          <w:sz w:val="20"/>
          <w:u w:val="single"/>
        </w:rPr>
        <w:t>SEARCH AND SEIZURE</w:t>
      </w:r>
    </w:p>
    <w:p w14:paraId="47380FC4" w14:textId="75B26020" w:rsidR="004644BB" w:rsidRPr="007A7E11" w:rsidRDefault="004644BB" w:rsidP="007A7E11">
      <w:pPr>
        <w:pStyle w:val="NoSpacing"/>
        <w:jc w:val="both"/>
        <w:rPr>
          <w:rFonts w:ascii="Times New Roman" w:hAnsi="Times New Roman" w:cs="Times New Roman"/>
          <w:sz w:val="20"/>
        </w:rPr>
      </w:pPr>
      <w:r w:rsidRPr="007A7E11">
        <w:rPr>
          <w:rFonts w:ascii="Times New Roman" w:hAnsi="Times New Roman" w:cs="Times New Roman"/>
          <w:sz w:val="20"/>
        </w:rPr>
        <w:t>The right to inspect desks, lockers</w:t>
      </w:r>
      <w:r w:rsidR="006801A0">
        <w:rPr>
          <w:rFonts w:ascii="Times New Roman" w:hAnsi="Times New Roman" w:cs="Times New Roman"/>
          <w:sz w:val="20"/>
        </w:rPr>
        <w:t>, backpacks,</w:t>
      </w:r>
      <w:r w:rsidRPr="007A7E11">
        <w:rPr>
          <w:rFonts w:ascii="Times New Roman" w:hAnsi="Times New Roman" w:cs="Times New Roman"/>
          <w:sz w:val="20"/>
        </w:rPr>
        <w:t xml:space="preserve"> and other equipment assigned to </w:t>
      </w:r>
      <w:r w:rsidR="002A3E8A">
        <w:rPr>
          <w:rFonts w:ascii="Times New Roman" w:hAnsi="Times New Roman" w:cs="Times New Roman"/>
          <w:sz w:val="20"/>
        </w:rPr>
        <w:t xml:space="preserve">a </w:t>
      </w:r>
      <w:r w:rsidRPr="007A7E11">
        <w:rPr>
          <w:rFonts w:ascii="Times New Roman" w:hAnsi="Times New Roman" w:cs="Times New Roman"/>
          <w:sz w:val="20"/>
        </w:rPr>
        <w:t>student may be exercised by school officials to safeguard students, their property and school property.  An authorized school administrator may search a student’s locker</w:t>
      </w:r>
      <w:r w:rsidR="001E6464">
        <w:rPr>
          <w:rFonts w:ascii="Times New Roman" w:hAnsi="Times New Roman" w:cs="Times New Roman"/>
          <w:sz w:val="20"/>
        </w:rPr>
        <w:t>, backpack,</w:t>
      </w:r>
      <w:r w:rsidRPr="007A7E11">
        <w:rPr>
          <w:rFonts w:ascii="Times New Roman" w:hAnsi="Times New Roman" w:cs="Times New Roman"/>
          <w:sz w:val="20"/>
        </w:rPr>
        <w:t xml:space="preserve"> or desk under the following conditions: </w:t>
      </w:r>
    </w:p>
    <w:p w14:paraId="4CC1B508" w14:textId="30F3A8E8" w:rsidR="007A7E11" w:rsidRDefault="004644BB" w:rsidP="002A3EEF">
      <w:pPr>
        <w:pStyle w:val="NoSpacing"/>
        <w:numPr>
          <w:ilvl w:val="0"/>
          <w:numId w:val="22"/>
        </w:numPr>
        <w:jc w:val="both"/>
        <w:rPr>
          <w:rFonts w:ascii="Times New Roman" w:hAnsi="Times New Roman" w:cs="Times New Roman"/>
          <w:sz w:val="20"/>
        </w:rPr>
      </w:pPr>
      <w:r w:rsidRPr="007A7E11">
        <w:rPr>
          <w:rFonts w:ascii="Times New Roman" w:hAnsi="Times New Roman" w:cs="Times New Roman"/>
          <w:sz w:val="20"/>
        </w:rPr>
        <w:t>There is reason to believe that the student’s desk</w:t>
      </w:r>
      <w:r w:rsidR="001E6464">
        <w:rPr>
          <w:rFonts w:ascii="Times New Roman" w:hAnsi="Times New Roman" w:cs="Times New Roman"/>
          <w:sz w:val="20"/>
        </w:rPr>
        <w:t xml:space="preserve">, </w:t>
      </w:r>
      <w:r w:rsidR="001E6464" w:rsidRPr="007A7E11">
        <w:rPr>
          <w:rFonts w:ascii="Times New Roman" w:hAnsi="Times New Roman" w:cs="Times New Roman"/>
          <w:sz w:val="20"/>
        </w:rPr>
        <w:t>locker,</w:t>
      </w:r>
      <w:r w:rsidR="001E6464">
        <w:rPr>
          <w:rFonts w:ascii="Times New Roman" w:hAnsi="Times New Roman" w:cs="Times New Roman"/>
          <w:sz w:val="20"/>
        </w:rPr>
        <w:t xml:space="preserve"> or backpack </w:t>
      </w:r>
      <w:r w:rsidRPr="007A7E11">
        <w:rPr>
          <w:rFonts w:ascii="Times New Roman" w:hAnsi="Times New Roman" w:cs="Times New Roman"/>
          <w:sz w:val="20"/>
        </w:rPr>
        <w:t>contains contraband material.</w:t>
      </w:r>
    </w:p>
    <w:p w14:paraId="3E4AE426" w14:textId="23A38129" w:rsidR="004644BB" w:rsidRPr="007A7E11" w:rsidRDefault="004644BB" w:rsidP="002A3EEF">
      <w:pPr>
        <w:pStyle w:val="NoSpacing"/>
        <w:numPr>
          <w:ilvl w:val="0"/>
          <w:numId w:val="22"/>
        </w:numPr>
        <w:jc w:val="both"/>
        <w:rPr>
          <w:rFonts w:ascii="Times New Roman" w:hAnsi="Times New Roman" w:cs="Times New Roman"/>
          <w:sz w:val="20"/>
        </w:rPr>
      </w:pPr>
      <w:r w:rsidRPr="007A7E11">
        <w:rPr>
          <w:rFonts w:ascii="Times New Roman" w:hAnsi="Times New Roman" w:cs="Times New Roman"/>
          <w:sz w:val="20"/>
        </w:rPr>
        <w:t>The probable presence of contraband material presents a serious threat to the maintenance of discipline, order, safety</w:t>
      </w:r>
      <w:r w:rsidR="001E6464">
        <w:rPr>
          <w:rFonts w:ascii="Times New Roman" w:hAnsi="Times New Roman" w:cs="Times New Roman"/>
          <w:sz w:val="20"/>
        </w:rPr>
        <w:t>,</w:t>
      </w:r>
      <w:r w:rsidRPr="007A7E11">
        <w:rPr>
          <w:rFonts w:ascii="Times New Roman" w:hAnsi="Times New Roman" w:cs="Times New Roman"/>
          <w:sz w:val="20"/>
        </w:rPr>
        <w:t xml:space="preserve"> and health in school.</w:t>
      </w:r>
    </w:p>
    <w:p w14:paraId="5A1F6364" w14:textId="77777777" w:rsidR="007A7E11" w:rsidRDefault="007A7E11" w:rsidP="007A7E11">
      <w:pPr>
        <w:pStyle w:val="NoSpacing"/>
        <w:jc w:val="both"/>
        <w:rPr>
          <w:rFonts w:ascii="Times New Roman" w:hAnsi="Times New Roman" w:cs="Times New Roman"/>
          <w:sz w:val="20"/>
        </w:rPr>
      </w:pPr>
    </w:p>
    <w:p w14:paraId="0134C827" w14:textId="5059B0AA" w:rsidR="004644BB" w:rsidRPr="007A7E11" w:rsidRDefault="004644BB" w:rsidP="007A7E11">
      <w:pPr>
        <w:pStyle w:val="NoSpacing"/>
        <w:jc w:val="both"/>
        <w:rPr>
          <w:rFonts w:ascii="Times New Roman" w:hAnsi="Times New Roman" w:cs="Times New Roman"/>
          <w:sz w:val="20"/>
        </w:rPr>
      </w:pPr>
      <w:r w:rsidRPr="007A7E11">
        <w:rPr>
          <w:rFonts w:ascii="Times New Roman" w:hAnsi="Times New Roman" w:cs="Times New Roman"/>
          <w:sz w:val="20"/>
        </w:rPr>
        <w:t>This document serves as advance notice that school board policy allows desk</w:t>
      </w:r>
      <w:r w:rsidR="001E6464">
        <w:rPr>
          <w:rFonts w:ascii="Times New Roman" w:hAnsi="Times New Roman" w:cs="Times New Roman"/>
          <w:sz w:val="20"/>
        </w:rPr>
        <w:t>, backpacks,</w:t>
      </w:r>
      <w:r w:rsidRPr="007A7E11">
        <w:rPr>
          <w:rFonts w:ascii="Times New Roman" w:hAnsi="Times New Roman" w:cs="Times New Roman"/>
          <w:sz w:val="20"/>
        </w:rPr>
        <w:t xml:space="preserve"> and lockers to be inspected if the administration has reason to believe that materials injurious to the best interests of students and the school are contain</w:t>
      </w:r>
      <w:r w:rsidR="002A3E8A">
        <w:rPr>
          <w:rFonts w:ascii="Times New Roman" w:hAnsi="Times New Roman" w:cs="Times New Roman"/>
          <w:sz w:val="20"/>
        </w:rPr>
        <w:t>ed</w:t>
      </w:r>
      <w:r w:rsidRPr="007A7E11">
        <w:rPr>
          <w:rFonts w:ascii="Times New Roman" w:hAnsi="Times New Roman" w:cs="Times New Roman"/>
          <w:sz w:val="20"/>
        </w:rPr>
        <w:t xml:space="preserve"> therein. </w:t>
      </w:r>
    </w:p>
    <w:p w14:paraId="60EF24F5" w14:textId="77777777" w:rsidR="007A7E11" w:rsidRDefault="007A7E11" w:rsidP="007A7E11">
      <w:pPr>
        <w:pStyle w:val="NoSpacing"/>
        <w:jc w:val="both"/>
        <w:rPr>
          <w:rFonts w:ascii="Times New Roman" w:hAnsi="Times New Roman" w:cs="Times New Roman"/>
          <w:sz w:val="20"/>
        </w:rPr>
      </w:pPr>
    </w:p>
    <w:p w14:paraId="5169ABF6" w14:textId="39EC2DCB" w:rsidR="004644BB" w:rsidRPr="007A7E11" w:rsidRDefault="004644BB" w:rsidP="007A7E11">
      <w:pPr>
        <w:pStyle w:val="NoSpacing"/>
        <w:jc w:val="both"/>
        <w:rPr>
          <w:rFonts w:ascii="Times New Roman" w:hAnsi="Times New Roman" w:cs="Times New Roman"/>
          <w:sz w:val="20"/>
        </w:rPr>
      </w:pPr>
      <w:r w:rsidRPr="007A7E11">
        <w:rPr>
          <w:rFonts w:ascii="Times New Roman" w:hAnsi="Times New Roman" w:cs="Times New Roman"/>
          <w:sz w:val="20"/>
        </w:rPr>
        <w:t>Under special circumstances, school officials may search students, particularly if there is reasonable suspicion that a student possess illegal matter, such as a dangerous weapon</w:t>
      </w:r>
      <w:r w:rsidR="002A3E8A">
        <w:rPr>
          <w:rFonts w:ascii="Times New Roman" w:hAnsi="Times New Roman" w:cs="Times New Roman"/>
          <w:sz w:val="20"/>
        </w:rPr>
        <w:t>, vapes/vaping products,</w:t>
      </w:r>
      <w:r w:rsidRPr="007A7E11">
        <w:rPr>
          <w:rFonts w:ascii="Times New Roman" w:hAnsi="Times New Roman" w:cs="Times New Roman"/>
          <w:sz w:val="20"/>
        </w:rPr>
        <w:t xml:space="preserve"> or illegal drugs.  Students must be aware that such items are forbidden both on school property and at school-related activities.</w:t>
      </w:r>
    </w:p>
    <w:p w14:paraId="5DF6E351" w14:textId="77777777" w:rsidR="007A7E11" w:rsidRDefault="007A7E11" w:rsidP="007A7E11">
      <w:pPr>
        <w:pStyle w:val="NoSpacing"/>
        <w:jc w:val="both"/>
        <w:rPr>
          <w:rFonts w:ascii="Times New Roman" w:hAnsi="Times New Roman" w:cs="Times New Roman"/>
          <w:sz w:val="20"/>
        </w:rPr>
      </w:pPr>
    </w:p>
    <w:p w14:paraId="637B8A4B" w14:textId="77777777" w:rsidR="004644BB" w:rsidRPr="007A7E11" w:rsidRDefault="004644BB" w:rsidP="007A7E11">
      <w:pPr>
        <w:pStyle w:val="NoSpacing"/>
        <w:jc w:val="both"/>
        <w:rPr>
          <w:rFonts w:ascii="Times New Roman" w:hAnsi="Times New Roman" w:cs="Times New Roman"/>
          <w:sz w:val="20"/>
        </w:rPr>
      </w:pPr>
      <w:r w:rsidRPr="007A7E11">
        <w:rPr>
          <w:rFonts w:ascii="Times New Roman" w:hAnsi="Times New Roman" w:cs="Times New Roman"/>
          <w:sz w:val="20"/>
        </w:rPr>
        <w:t>Student vehicles parked on school grounds may be searched if there is reasonable cause to search.</w:t>
      </w:r>
    </w:p>
    <w:p w14:paraId="4673C8C1" w14:textId="5FC35F88" w:rsidR="00737150" w:rsidRDefault="00737150" w:rsidP="000418A3">
      <w:pPr>
        <w:spacing w:after="0" w:line="276" w:lineRule="auto"/>
        <w:rPr>
          <w:rFonts w:ascii="Times New Roman" w:eastAsia="Arial" w:hAnsi="Times New Roman" w:cs="Times New Roman"/>
          <w:color w:val="000000"/>
          <w:sz w:val="20"/>
          <w:szCs w:val="20"/>
        </w:rPr>
      </w:pPr>
    </w:p>
    <w:p w14:paraId="4E32A61E" w14:textId="77777777" w:rsidR="000418A3" w:rsidRPr="006801A0" w:rsidRDefault="000418A3" w:rsidP="007A7E11">
      <w:pPr>
        <w:spacing w:after="0" w:line="276" w:lineRule="auto"/>
        <w:jc w:val="center"/>
        <w:rPr>
          <w:rFonts w:ascii="Times New Roman" w:eastAsia="Arial" w:hAnsi="Times New Roman" w:cs="Times New Roman"/>
          <w:color w:val="000000"/>
          <w:sz w:val="20"/>
          <w:szCs w:val="20"/>
          <w:u w:val="single"/>
        </w:rPr>
      </w:pPr>
      <w:r w:rsidRPr="006801A0">
        <w:rPr>
          <w:rFonts w:ascii="Times New Roman" w:eastAsia="Arial" w:hAnsi="Times New Roman" w:cs="Times New Roman"/>
          <w:b/>
          <w:color w:val="000000"/>
          <w:sz w:val="20"/>
          <w:szCs w:val="20"/>
          <w:u w:val="single"/>
        </w:rPr>
        <w:t>SEX DISCRIMINATION AND SEXUAL HARASSMENT POLICY</w:t>
      </w:r>
    </w:p>
    <w:p w14:paraId="2B1CECB3" w14:textId="25ED66B9" w:rsidR="005142D9" w:rsidRPr="00CF1FB4" w:rsidRDefault="000418A3" w:rsidP="00CF1FB4">
      <w:pPr>
        <w:spacing w:line="276" w:lineRule="auto"/>
        <w:jc w:val="both"/>
        <w:rPr>
          <w:rFonts w:eastAsia="Arial"/>
          <w:color w:val="000000"/>
          <w:sz w:val="20"/>
          <w:szCs w:val="20"/>
        </w:rPr>
      </w:pPr>
      <w:r w:rsidRPr="000418A3">
        <w:rPr>
          <w:rFonts w:ascii="Times New Roman" w:eastAsia="Arial" w:hAnsi="Times New Roman" w:cs="Times New Roman"/>
          <w:color w:val="000000"/>
          <w:sz w:val="20"/>
          <w:szCs w:val="20"/>
        </w:rPr>
        <w:t xml:space="preserve">It is the policy of the Board of Education that any form of sex discrimination or sexual harassment is prohibited, whether by students, Board employees or third parties subject to the control of the Board. Students, Board employees and third parties are expected to adhere to a standard of conduct that is respectful of the rights of students. Any student or employee who engages in conduct prohibited by this policy shall be subject to disciplinary action. </w:t>
      </w:r>
      <w:r w:rsidR="00CF1FB4">
        <w:rPr>
          <w:rFonts w:ascii="Times New Roman" w:eastAsia="Arial" w:hAnsi="Times New Roman" w:cs="Times New Roman"/>
          <w:color w:val="000000"/>
          <w:sz w:val="20"/>
          <w:szCs w:val="20"/>
        </w:rPr>
        <w:t>T</w:t>
      </w:r>
      <w:r w:rsidR="00CF1FB4" w:rsidRPr="00CF1FB4">
        <w:rPr>
          <w:rFonts w:ascii="Times New Roman" w:eastAsia="Arial" w:hAnsi="Times New Roman" w:cs="Times New Roman"/>
          <w:color w:val="000000"/>
          <w:sz w:val="20"/>
          <w:szCs w:val="20"/>
        </w:rPr>
        <w:t xml:space="preserve">he Assistant Superintendent of Schools </w:t>
      </w:r>
      <w:r w:rsidR="008E0535">
        <w:rPr>
          <w:rFonts w:ascii="Times New Roman" w:eastAsia="Arial" w:hAnsi="Times New Roman" w:cs="Times New Roman"/>
          <w:color w:val="000000"/>
          <w:sz w:val="20"/>
          <w:szCs w:val="20"/>
        </w:rPr>
        <w:t xml:space="preserve">(Scott Sugarman) </w:t>
      </w:r>
      <w:r w:rsidR="00CF1FB4" w:rsidRPr="00CF1FB4">
        <w:rPr>
          <w:rFonts w:ascii="Times New Roman" w:eastAsia="Arial" w:hAnsi="Times New Roman" w:cs="Times New Roman"/>
          <w:color w:val="000000"/>
          <w:sz w:val="20"/>
          <w:szCs w:val="20"/>
        </w:rPr>
        <w:t>is responsible to oversee Title IX issues as directed by the Superintendent.</w:t>
      </w:r>
    </w:p>
    <w:p w14:paraId="0FB15E74" w14:textId="2D877CB7" w:rsidR="000418A3" w:rsidRPr="000418A3" w:rsidRDefault="000418A3" w:rsidP="00417A57">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Sex discrimination occurs when a person, because of his or her sex, is denied participation in or the benefits of any education program receiving federal financial assistance.</w:t>
      </w:r>
      <w:r w:rsidR="005142D9">
        <w:rPr>
          <w:rFonts w:ascii="Times New Roman" w:eastAsia="Arial" w:hAnsi="Times New Roman" w:cs="Times New Roman"/>
          <w:color w:val="000000"/>
          <w:sz w:val="20"/>
          <w:szCs w:val="20"/>
        </w:rPr>
        <w:t xml:space="preserve"> </w:t>
      </w:r>
      <w:r w:rsidRPr="000418A3">
        <w:rPr>
          <w:rFonts w:ascii="Times New Roman" w:eastAsia="Arial" w:hAnsi="Times New Roman" w:cs="Times New Roman"/>
          <w:color w:val="000000"/>
          <w:sz w:val="20"/>
          <w:szCs w:val="20"/>
        </w:rPr>
        <w:t xml:space="preserve">In a school setting, sexual harassment is conduct that </w:t>
      </w:r>
    </w:p>
    <w:p w14:paraId="2281504C" w14:textId="77777777" w:rsidR="00417A57" w:rsidRDefault="000418A3" w:rsidP="002A3EEF">
      <w:pPr>
        <w:pStyle w:val="ListParagraph"/>
        <w:numPr>
          <w:ilvl w:val="0"/>
          <w:numId w:val="23"/>
        </w:numPr>
        <w:spacing w:after="0" w:line="276" w:lineRule="auto"/>
        <w:jc w:val="both"/>
        <w:rPr>
          <w:rFonts w:ascii="Times New Roman" w:eastAsia="Arial" w:hAnsi="Times New Roman" w:cs="Times New Roman"/>
          <w:color w:val="000000"/>
          <w:sz w:val="20"/>
          <w:szCs w:val="20"/>
        </w:rPr>
      </w:pPr>
      <w:r w:rsidRPr="00417A57">
        <w:rPr>
          <w:rFonts w:ascii="Times New Roman" w:eastAsia="Arial" w:hAnsi="Times New Roman" w:cs="Times New Roman"/>
          <w:color w:val="000000"/>
          <w:sz w:val="20"/>
          <w:szCs w:val="20"/>
        </w:rPr>
        <w:lastRenderedPageBreak/>
        <w:t xml:space="preserve">is sexual in nature; </w:t>
      </w:r>
    </w:p>
    <w:p w14:paraId="55F24A60" w14:textId="77777777" w:rsidR="00417A57" w:rsidRDefault="000418A3" w:rsidP="002A3EEF">
      <w:pPr>
        <w:pStyle w:val="ListParagraph"/>
        <w:numPr>
          <w:ilvl w:val="0"/>
          <w:numId w:val="23"/>
        </w:numPr>
        <w:spacing w:after="0" w:line="276" w:lineRule="auto"/>
        <w:jc w:val="both"/>
        <w:rPr>
          <w:rFonts w:ascii="Times New Roman" w:eastAsia="Arial" w:hAnsi="Times New Roman" w:cs="Times New Roman"/>
          <w:color w:val="000000"/>
          <w:sz w:val="20"/>
          <w:szCs w:val="20"/>
        </w:rPr>
      </w:pPr>
      <w:r w:rsidRPr="00417A57">
        <w:rPr>
          <w:rFonts w:ascii="Times New Roman" w:eastAsia="Arial" w:hAnsi="Times New Roman" w:cs="Times New Roman"/>
          <w:color w:val="000000"/>
          <w:sz w:val="20"/>
          <w:szCs w:val="20"/>
        </w:rPr>
        <w:t xml:space="preserve">is unwelcome; and </w:t>
      </w:r>
    </w:p>
    <w:p w14:paraId="4B1C2BC0" w14:textId="77777777" w:rsidR="000418A3" w:rsidRPr="00417A57" w:rsidRDefault="000418A3" w:rsidP="002A3EEF">
      <w:pPr>
        <w:pStyle w:val="ListParagraph"/>
        <w:numPr>
          <w:ilvl w:val="0"/>
          <w:numId w:val="23"/>
        </w:numPr>
        <w:spacing w:after="0" w:line="276" w:lineRule="auto"/>
        <w:jc w:val="both"/>
        <w:rPr>
          <w:rFonts w:ascii="Times New Roman" w:eastAsia="Arial" w:hAnsi="Times New Roman" w:cs="Times New Roman"/>
          <w:color w:val="000000"/>
          <w:sz w:val="20"/>
          <w:szCs w:val="20"/>
        </w:rPr>
      </w:pPr>
      <w:r w:rsidRPr="00417A57">
        <w:rPr>
          <w:rFonts w:ascii="Times New Roman" w:eastAsia="Arial" w:hAnsi="Times New Roman" w:cs="Times New Roman"/>
          <w:color w:val="000000"/>
          <w:sz w:val="20"/>
          <w:szCs w:val="20"/>
        </w:rPr>
        <w:t xml:space="preserve">denies or limits a student’s ability to participate in or benefit from a school’s educational program. </w:t>
      </w:r>
    </w:p>
    <w:p w14:paraId="12C74DA7" w14:textId="77777777" w:rsidR="005142D9" w:rsidRDefault="005142D9" w:rsidP="00417A57">
      <w:pPr>
        <w:spacing w:after="0" w:line="276" w:lineRule="auto"/>
        <w:jc w:val="both"/>
        <w:rPr>
          <w:rFonts w:ascii="Times New Roman" w:eastAsia="Arial" w:hAnsi="Times New Roman" w:cs="Times New Roman"/>
          <w:color w:val="000000"/>
          <w:sz w:val="20"/>
          <w:szCs w:val="20"/>
        </w:rPr>
      </w:pPr>
    </w:p>
    <w:p w14:paraId="02FABE89" w14:textId="77777777" w:rsidR="000418A3" w:rsidRPr="000418A3" w:rsidRDefault="000418A3" w:rsidP="00417A57">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Sexual harassment can be verbal, nonverbal or physical. Sexual violence is a form of sexual harassment. Sexual harassment creates a hostile environment if the conduct is sufficiently severe or pervasive such that it interferes with or limits a student’s ability to participate in or benefit from the school’s program. Although not an exhaustive list, the following are examples of sexual conduct prohibited by this policy:</w:t>
      </w:r>
    </w:p>
    <w:p w14:paraId="686C5074" w14:textId="77777777" w:rsidR="00417A57" w:rsidRDefault="000418A3" w:rsidP="002A3EEF">
      <w:pPr>
        <w:pStyle w:val="ListParagraph"/>
        <w:numPr>
          <w:ilvl w:val="0"/>
          <w:numId w:val="24"/>
        </w:numPr>
        <w:spacing w:after="0" w:line="276" w:lineRule="auto"/>
        <w:jc w:val="both"/>
        <w:rPr>
          <w:rFonts w:ascii="Times New Roman" w:eastAsia="Arial" w:hAnsi="Times New Roman" w:cs="Times New Roman"/>
          <w:color w:val="000000"/>
          <w:sz w:val="20"/>
          <w:szCs w:val="20"/>
        </w:rPr>
      </w:pPr>
      <w:r w:rsidRPr="00417A57">
        <w:rPr>
          <w:rFonts w:ascii="Times New Roman" w:eastAsia="Arial" w:hAnsi="Times New Roman" w:cs="Times New Roman"/>
          <w:color w:val="000000"/>
          <w:sz w:val="20"/>
          <w:szCs w:val="20"/>
        </w:rPr>
        <w:t xml:space="preserve">Statements or other conduct indicating that a student’s submission to, or rejection of, sexual overtures or advances will affect the student’s grades and/or other academic progress. </w:t>
      </w:r>
    </w:p>
    <w:p w14:paraId="1E57654F" w14:textId="77777777" w:rsidR="00417A57" w:rsidRDefault="000418A3" w:rsidP="002A3EEF">
      <w:pPr>
        <w:pStyle w:val="ListParagraph"/>
        <w:numPr>
          <w:ilvl w:val="0"/>
          <w:numId w:val="24"/>
        </w:numPr>
        <w:spacing w:after="0" w:line="276" w:lineRule="auto"/>
        <w:jc w:val="both"/>
        <w:rPr>
          <w:rFonts w:ascii="Times New Roman" w:eastAsia="Arial" w:hAnsi="Times New Roman" w:cs="Times New Roman"/>
          <w:color w:val="000000"/>
          <w:sz w:val="20"/>
          <w:szCs w:val="20"/>
        </w:rPr>
      </w:pPr>
      <w:r w:rsidRPr="00417A57">
        <w:rPr>
          <w:rFonts w:ascii="Times New Roman" w:eastAsia="Arial" w:hAnsi="Times New Roman" w:cs="Times New Roman"/>
          <w:color w:val="000000"/>
          <w:sz w:val="20"/>
          <w:szCs w:val="20"/>
        </w:rPr>
        <w:t xml:space="preserve">Unwelcome attention and/or advances of a sexual nature, including verbal comments, sexual invitations, leering and physical touching. </w:t>
      </w:r>
    </w:p>
    <w:p w14:paraId="19D65926" w14:textId="77777777" w:rsidR="00417A57" w:rsidRDefault="000418A3" w:rsidP="002A3EEF">
      <w:pPr>
        <w:pStyle w:val="ListParagraph"/>
        <w:numPr>
          <w:ilvl w:val="0"/>
          <w:numId w:val="24"/>
        </w:numPr>
        <w:spacing w:after="0" w:line="276" w:lineRule="auto"/>
        <w:jc w:val="both"/>
        <w:rPr>
          <w:rFonts w:ascii="Times New Roman" w:eastAsia="Arial" w:hAnsi="Times New Roman" w:cs="Times New Roman"/>
          <w:color w:val="000000"/>
          <w:sz w:val="20"/>
          <w:szCs w:val="20"/>
        </w:rPr>
      </w:pPr>
      <w:r w:rsidRPr="00417A57">
        <w:rPr>
          <w:rFonts w:ascii="Times New Roman" w:eastAsia="Arial" w:hAnsi="Times New Roman" w:cs="Times New Roman"/>
          <w:color w:val="000000"/>
          <w:sz w:val="20"/>
          <w:szCs w:val="20"/>
        </w:rPr>
        <w:t xml:space="preserve">Display of sexually suggestive objects, or use of sexually suggestive or obscene remarks, invitations, letters, emails, text messages, notes, slurs, jokes, pictures, cartoons, epithets or gestures. </w:t>
      </w:r>
    </w:p>
    <w:p w14:paraId="4F26CB4A" w14:textId="77777777" w:rsidR="00417A57" w:rsidRDefault="000418A3" w:rsidP="002A3EEF">
      <w:pPr>
        <w:pStyle w:val="ListParagraph"/>
        <w:numPr>
          <w:ilvl w:val="0"/>
          <w:numId w:val="24"/>
        </w:numPr>
        <w:spacing w:after="0" w:line="276" w:lineRule="auto"/>
        <w:jc w:val="both"/>
        <w:rPr>
          <w:rFonts w:ascii="Times New Roman" w:eastAsia="Arial" w:hAnsi="Times New Roman" w:cs="Times New Roman"/>
          <w:color w:val="000000"/>
          <w:sz w:val="20"/>
          <w:szCs w:val="20"/>
        </w:rPr>
      </w:pPr>
      <w:r w:rsidRPr="00417A57">
        <w:rPr>
          <w:rFonts w:ascii="Times New Roman" w:eastAsia="Arial" w:hAnsi="Times New Roman" w:cs="Times New Roman"/>
          <w:color w:val="000000"/>
          <w:sz w:val="20"/>
          <w:szCs w:val="20"/>
        </w:rPr>
        <w:t>Touching of a sexual nature or telling sexual or dirty jokes.</w:t>
      </w:r>
    </w:p>
    <w:p w14:paraId="1E51B079" w14:textId="77777777" w:rsidR="00417A57" w:rsidRDefault="000418A3" w:rsidP="002A3EEF">
      <w:pPr>
        <w:pStyle w:val="ListParagraph"/>
        <w:numPr>
          <w:ilvl w:val="0"/>
          <w:numId w:val="24"/>
        </w:numPr>
        <w:spacing w:after="0" w:line="276" w:lineRule="auto"/>
        <w:jc w:val="both"/>
        <w:rPr>
          <w:rFonts w:ascii="Times New Roman" w:eastAsia="Arial" w:hAnsi="Times New Roman" w:cs="Times New Roman"/>
          <w:color w:val="000000"/>
          <w:sz w:val="20"/>
          <w:szCs w:val="20"/>
        </w:rPr>
      </w:pPr>
      <w:r w:rsidRPr="00417A57">
        <w:rPr>
          <w:rFonts w:ascii="Times New Roman" w:eastAsia="Arial" w:hAnsi="Times New Roman" w:cs="Times New Roman"/>
          <w:color w:val="000000"/>
          <w:sz w:val="20"/>
          <w:szCs w:val="20"/>
        </w:rPr>
        <w:t>Transmitting or displaying emails or websites of a sexual nature</w:t>
      </w:r>
    </w:p>
    <w:p w14:paraId="3EEBDC96" w14:textId="77777777" w:rsidR="005142D9" w:rsidRDefault="000418A3" w:rsidP="002A3EEF">
      <w:pPr>
        <w:pStyle w:val="ListParagraph"/>
        <w:numPr>
          <w:ilvl w:val="0"/>
          <w:numId w:val="24"/>
        </w:numPr>
        <w:spacing w:after="0" w:line="276" w:lineRule="auto"/>
        <w:jc w:val="both"/>
        <w:rPr>
          <w:rFonts w:ascii="Times New Roman" w:eastAsia="Arial" w:hAnsi="Times New Roman" w:cs="Times New Roman"/>
          <w:color w:val="000000"/>
          <w:sz w:val="20"/>
          <w:szCs w:val="20"/>
        </w:rPr>
      </w:pPr>
      <w:r w:rsidRPr="00417A57">
        <w:rPr>
          <w:rFonts w:ascii="Times New Roman" w:eastAsia="Arial" w:hAnsi="Times New Roman" w:cs="Times New Roman"/>
          <w:color w:val="000000"/>
          <w:sz w:val="20"/>
          <w:szCs w:val="20"/>
        </w:rPr>
        <w:t xml:space="preserve">Using computer systems, including email, instant messaging, text messaging, blogging or the use of social networking websites, or other forms of electronic communications, to engage in any conduct prohibited by this policy. </w:t>
      </w:r>
    </w:p>
    <w:p w14:paraId="647D147A" w14:textId="77777777" w:rsidR="00B837A1" w:rsidRDefault="00B837A1" w:rsidP="005142D9">
      <w:pPr>
        <w:spacing w:after="0" w:line="276" w:lineRule="auto"/>
        <w:jc w:val="both"/>
        <w:rPr>
          <w:rFonts w:ascii="Times New Roman" w:eastAsia="Arial" w:hAnsi="Times New Roman" w:cs="Times New Roman"/>
          <w:color w:val="000000"/>
          <w:sz w:val="20"/>
          <w:szCs w:val="20"/>
        </w:rPr>
      </w:pPr>
    </w:p>
    <w:p w14:paraId="797A3D08" w14:textId="5E75B3BC" w:rsidR="000418A3" w:rsidRPr="005142D9" w:rsidRDefault="000418A3" w:rsidP="005142D9">
      <w:pPr>
        <w:spacing w:after="0" w:line="276" w:lineRule="auto"/>
        <w:jc w:val="both"/>
        <w:rPr>
          <w:rFonts w:ascii="Times New Roman" w:eastAsia="Arial" w:hAnsi="Times New Roman" w:cs="Times New Roman"/>
          <w:color w:val="000000"/>
          <w:sz w:val="20"/>
          <w:szCs w:val="20"/>
        </w:rPr>
      </w:pPr>
      <w:r w:rsidRPr="005142D9">
        <w:rPr>
          <w:rFonts w:ascii="Times New Roman" w:eastAsia="Arial" w:hAnsi="Times New Roman" w:cs="Times New Roman"/>
          <w:color w:val="000000"/>
          <w:sz w:val="20"/>
          <w:szCs w:val="20"/>
        </w:rPr>
        <w:t>Sexual violence is a form of sexual harassment. For the purposes of this policy, sexual violence refers to physical acts that are sexual in nature, perpetrated against a person’s will or where a person is incapable of giving consent due to the victim’s use of drugs or alcohol.</w:t>
      </w:r>
    </w:p>
    <w:p w14:paraId="29C363B8" w14:textId="77777777" w:rsidR="00961707" w:rsidRDefault="00961707" w:rsidP="000908BA">
      <w:pPr>
        <w:spacing w:after="0" w:line="276" w:lineRule="auto"/>
        <w:jc w:val="center"/>
        <w:rPr>
          <w:rFonts w:ascii="Times New Roman" w:eastAsia="Arial" w:hAnsi="Times New Roman" w:cs="Times New Roman"/>
          <w:b/>
          <w:color w:val="000000"/>
          <w:sz w:val="20"/>
          <w:szCs w:val="20"/>
          <w:u w:val="single"/>
        </w:rPr>
      </w:pPr>
    </w:p>
    <w:p w14:paraId="2CA09D93" w14:textId="37DCB974" w:rsidR="000418A3" w:rsidRPr="006801A0" w:rsidRDefault="000908BA" w:rsidP="000908BA">
      <w:pPr>
        <w:spacing w:after="0" w:line="276" w:lineRule="auto"/>
        <w:jc w:val="center"/>
        <w:rPr>
          <w:rFonts w:ascii="Times New Roman" w:eastAsia="Arial" w:hAnsi="Times New Roman" w:cs="Times New Roman"/>
          <w:color w:val="000000"/>
          <w:sz w:val="20"/>
          <w:szCs w:val="20"/>
          <w:u w:val="single"/>
        </w:rPr>
      </w:pPr>
      <w:r w:rsidRPr="006801A0">
        <w:rPr>
          <w:rFonts w:ascii="Times New Roman" w:eastAsia="Arial" w:hAnsi="Times New Roman" w:cs="Times New Roman"/>
          <w:b/>
          <w:color w:val="000000"/>
          <w:sz w:val="20"/>
          <w:szCs w:val="20"/>
          <w:u w:val="single"/>
        </w:rPr>
        <w:t>SMOKE</w:t>
      </w:r>
      <w:r w:rsidR="006801A0">
        <w:rPr>
          <w:rFonts w:ascii="Times New Roman" w:eastAsia="Arial" w:hAnsi="Times New Roman" w:cs="Times New Roman"/>
          <w:b/>
          <w:color w:val="000000"/>
          <w:sz w:val="20"/>
          <w:szCs w:val="20"/>
          <w:u w:val="single"/>
        </w:rPr>
        <w:t>/VAPE</w:t>
      </w:r>
      <w:r w:rsidRPr="006801A0">
        <w:rPr>
          <w:rFonts w:ascii="Times New Roman" w:eastAsia="Arial" w:hAnsi="Times New Roman" w:cs="Times New Roman"/>
          <w:b/>
          <w:color w:val="000000"/>
          <w:sz w:val="20"/>
          <w:szCs w:val="20"/>
          <w:u w:val="single"/>
        </w:rPr>
        <w:t xml:space="preserve"> FREE ENVIRONMENT</w:t>
      </w:r>
    </w:p>
    <w:p w14:paraId="28C9DC15" w14:textId="06D5AE4E" w:rsidR="000908BA" w:rsidRDefault="000908BA" w:rsidP="000908BA">
      <w:pPr>
        <w:spacing w:after="0" w:line="276" w:lineRule="auto"/>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The </w:t>
      </w:r>
      <w:r w:rsidR="000418A3" w:rsidRPr="000418A3">
        <w:rPr>
          <w:rFonts w:ascii="Times New Roman" w:eastAsia="Arial" w:hAnsi="Times New Roman" w:cs="Times New Roman"/>
          <w:color w:val="000000"/>
          <w:sz w:val="20"/>
          <w:szCs w:val="20"/>
        </w:rPr>
        <w:t xml:space="preserve">use </w:t>
      </w:r>
      <w:r>
        <w:rPr>
          <w:rFonts w:ascii="Times New Roman" w:eastAsia="Arial" w:hAnsi="Times New Roman" w:cs="Times New Roman"/>
          <w:color w:val="000000"/>
          <w:sz w:val="20"/>
          <w:szCs w:val="20"/>
        </w:rPr>
        <w:t xml:space="preserve">and possession </w:t>
      </w:r>
      <w:r w:rsidR="000418A3" w:rsidRPr="000418A3">
        <w:rPr>
          <w:rFonts w:ascii="Times New Roman" w:eastAsia="Arial" w:hAnsi="Times New Roman" w:cs="Times New Roman"/>
          <w:color w:val="000000"/>
          <w:sz w:val="20"/>
          <w:szCs w:val="20"/>
        </w:rPr>
        <w:t xml:space="preserve">of tobacco products </w:t>
      </w:r>
      <w:r w:rsidR="00301D8F">
        <w:rPr>
          <w:rFonts w:ascii="Times New Roman" w:eastAsia="Arial" w:hAnsi="Times New Roman" w:cs="Times New Roman"/>
          <w:color w:val="000000"/>
          <w:sz w:val="20"/>
          <w:szCs w:val="20"/>
        </w:rPr>
        <w:t xml:space="preserve">and/or vaping products </w:t>
      </w:r>
      <w:r>
        <w:rPr>
          <w:rFonts w:ascii="Times New Roman" w:eastAsia="Arial" w:hAnsi="Times New Roman" w:cs="Times New Roman"/>
          <w:color w:val="000000"/>
          <w:sz w:val="20"/>
          <w:szCs w:val="20"/>
        </w:rPr>
        <w:t>by students is</w:t>
      </w:r>
      <w:r w:rsidR="000418A3" w:rsidRPr="000418A3">
        <w:rPr>
          <w:rFonts w:ascii="Times New Roman" w:eastAsia="Arial" w:hAnsi="Times New Roman" w:cs="Times New Roman"/>
          <w:color w:val="000000"/>
          <w:sz w:val="20"/>
          <w:szCs w:val="20"/>
        </w:rPr>
        <w:t xml:space="preserve"> prohibited at all times within all school buildings, all school property, and all school buses, including field trips and other such activities. For the purposes of this policy, “use of tobacco product” shall mean all uses of tobacco, including but not limited to, cigarettes, electronic cigarettes,</w:t>
      </w:r>
      <w:r w:rsidR="009915B0">
        <w:rPr>
          <w:rFonts w:ascii="Times New Roman" w:eastAsia="Arial" w:hAnsi="Times New Roman" w:cs="Times New Roman"/>
          <w:color w:val="000000"/>
          <w:sz w:val="20"/>
          <w:szCs w:val="20"/>
        </w:rPr>
        <w:t xml:space="preserve"> vapor pens,</w:t>
      </w:r>
      <w:r w:rsidR="000418A3" w:rsidRPr="000418A3">
        <w:rPr>
          <w:rFonts w:ascii="Times New Roman" w:eastAsia="Arial" w:hAnsi="Times New Roman" w:cs="Times New Roman"/>
          <w:color w:val="000000"/>
          <w:sz w:val="20"/>
          <w:szCs w:val="20"/>
        </w:rPr>
        <w:t xml:space="preserve"> cigars, snuff, blunts, bidis, pipes, chewing tobacco, or any other substance that contains tobacco or nicotine, and all other forms of smokeless tobacco, rolling papers and any other items containing or reasonably resembli</w:t>
      </w:r>
      <w:r>
        <w:rPr>
          <w:rFonts w:ascii="Times New Roman" w:eastAsia="Arial" w:hAnsi="Times New Roman" w:cs="Times New Roman"/>
          <w:color w:val="000000"/>
          <w:sz w:val="20"/>
          <w:szCs w:val="20"/>
        </w:rPr>
        <w:t xml:space="preserve">ng tobacco or tobacco products. </w:t>
      </w:r>
    </w:p>
    <w:p w14:paraId="5E475A4D" w14:textId="77777777" w:rsidR="00961707" w:rsidRDefault="00961707" w:rsidP="000908BA">
      <w:pPr>
        <w:spacing w:after="0" w:line="276" w:lineRule="auto"/>
        <w:jc w:val="center"/>
        <w:rPr>
          <w:rFonts w:ascii="Times New Roman" w:hAnsi="Times New Roman" w:cs="Times New Roman"/>
          <w:b/>
          <w:sz w:val="20"/>
          <w:szCs w:val="20"/>
          <w:u w:val="single"/>
        </w:rPr>
      </w:pPr>
    </w:p>
    <w:p w14:paraId="6B03A04D" w14:textId="77777777" w:rsidR="00961707" w:rsidRDefault="00961707" w:rsidP="000908BA">
      <w:pPr>
        <w:spacing w:after="0" w:line="276" w:lineRule="auto"/>
        <w:jc w:val="center"/>
        <w:rPr>
          <w:rFonts w:ascii="Times New Roman" w:hAnsi="Times New Roman" w:cs="Times New Roman"/>
          <w:b/>
          <w:sz w:val="20"/>
          <w:szCs w:val="20"/>
          <w:u w:val="single"/>
        </w:rPr>
      </w:pPr>
    </w:p>
    <w:p w14:paraId="7E931037" w14:textId="7260149C" w:rsidR="00FF7D75" w:rsidRPr="006801A0" w:rsidRDefault="00FF7D75" w:rsidP="000908BA">
      <w:pPr>
        <w:spacing w:after="0" w:line="276" w:lineRule="auto"/>
        <w:jc w:val="center"/>
        <w:rPr>
          <w:rFonts w:ascii="Times New Roman" w:eastAsia="Arial" w:hAnsi="Times New Roman" w:cs="Times New Roman"/>
          <w:color w:val="000000"/>
          <w:sz w:val="20"/>
          <w:szCs w:val="20"/>
          <w:u w:val="single"/>
        </w:rPr>
      </w:pPr>
      <w:r w:rsidRPr="006801A0">
        <w:rPr>
          <w:rFonts w:ascii="Times New Roman" w:hAnsi="Times New Roman" w:cs="Times New Roman"/>
          <w:b/>
          <w:sz w:val="20"/>
          <w:szCs w:val="20"/>
          <w:u w:val="single"/>
        </w:rPr>
        <w:lastRenderedPageBreak/>
        <w:t>TRESPASSERS</w:t>
      </w:r>
    </w:p>
    <w:p w14:paraId="6AE2087C" w14:textId="77777777" w:rsidR="00371A6A" w:rsidRPr="00371A6A" w:rsidRDefault="00FF7D75" w:rsidP="00371A6A">
      <w:pPr>
        <w:pStyle w:val="NoSpacing"/>
        <w:jc w:val="both"/>
        <w:rPr>
          <w:rFonts w:ascii="Times New Roman" w:hAnsi="Times New Roman" w:cs="Times New Roman"/>
          <w:sz w:val="20"/>
        </w:rPr>
      </w:pPr>
      <w:r w:rsidRPr="00371A6A">
        <w:rPr>
          <w:rFonts w:ascii="Times New Roman" w:hAnsi="Times New Roman" w:cs="Times New Roman"/>
          <w:sz w:val="20"/>
        </w:rPr>
        <w:t>Students on school property during regular school hours who are suspended or no longer enrolled are trespassing and may be subject to arrest.  Students in school or on school grounds after school hours and not affiliated with a school activity may also be considered trespassing.  Please notify the office of anyone suspected of trespassing.</w:t>
      </w:r>
    </w:p>
    <w:p w14:paraId="556AC49F" w14:textId="77777777" w:rsidR="00BA59A1" w:rsidRDefault="00BA59A1" w:rsidP="003C199F">
      <w:pPr>
        <w:pStyle w:val="BodyTextIndent"/>
        <w:tabs>
          <w:tab w:val="left" w:pos="720"/>
        </w:tabs>
        <w:ind w:left="0"/>
        <w:jc w:val="center"/>
        <w:rPr>
          <w:b/>
          <w:sz w:val="20"/>
          <w:szCs w:val="20"/>
        </w:rPr>
      </w:pPr>
    </w:p>
    <w:p w14:paraId="10E9B6FE" w14:textId="638167E7" w:rsidR="003C199F" w:rsidRPr="006801A0" w:rsidRDefault="003C199F" w:rsidP="003C199F">
      <w:pPr>
        <w:pStyle w:val="BodyTextIndent"/>
        <w:tabs>
          <w:tab w:val="left" w:pos="720"/>
        </w:tabs>
        <w:ind w:left="0"/>
        <w:jc w:val="center"/>
        <w:rPr>
          <w:b/>
          <w:sz w:val="20"/>
          <w:szCs w:val="20"/>
          <w:u w:val="single"/>
        </w:rPr>
      </w:pPr>
      <w:r w:rsidRPr="006801A0">
        <w:rPr>
          <w:b/>
          <w:sz w:val="20"/>
          <w:szCs w:val="20"/>
          <w:u w:val="single"/>
        </w:rPr>
        <w:t>TRUANCY- SEE ATTENDANCE</w:t>
      </w:r>
    </w:p>
    <w:p w14:paraId="4F01BE2D" w14:textId="77777777" w:rsidR="003C199F" w:rsidRDefault="003C199F" w:rsidP="00371A6A">
      <w:pPr>
        <w:pStyle w:val="NoSpacing"/>
        <w:jc w:val="center"/>
        <w:rPr>
          <w:rFonts w:ascii="Times New Roman" w:eastAsia="Arial" w:hAnsi="Times New Roman" w:cs="Times New Roman"/>
          <w:b/>
          <w:color w:val="000000"/>
          <w:sz w:val="20"/>
          <w:szCs w:val="20"/>
        </w:rPr>
      </w:pPr>
    </w:p>
    <w:p w14:paraId="7D80AE49" w14:textId="77777777" w:rsidR="00C11C29" w:rsidRDefault="00C11C29" w:rsidP="00371A6A">
      <w:pPr>
        <w:pStyle w:val="NoSpacing"/>
        <w:jc w:val="center"/>
        <w:rPr>
          <w:rFonts w:ascii="Times New Roman" w:eastAsia="Arial" w:hAnsi="Times New Roman" w:cs="Times New Roman"/>
          <w:b/>
          <w:color w:val="000000"/>
          <w:sz w:val="20"/>
          <w:szCs w:val="20"/>
        </w:rPr>
      </w:pPr>
    </w:p>
    <w:p w14:paraId="68F6D307" w14:textId="099A3F72" w:rsidR="000418A3" w:rsidRPr="006801A0" w:rsidRDefault="000418A3" w:rsidP="00371A6A">
      <w:pPr>
        <w:pStyle w:val="NoSpacing"/>
        <w:jc w:val="center"/>
        <w:rPr>
          <w:rFonts w:ascii="Times New Roman" w:eastAsia="Arial" w:hAnsi="Times New Roman" w:cs="Times New Roman"/>
          <w:color w:val="000000"/>
          <w:sz w:val="20"/>
          <w:szCs w:val="20"/>
          <w:u w:val="single"/>
        </w:rPr>
      </w:pPr>
      <w:r w:rsidRPr="006801A0">
        <w:rPr>
          <w:rFonts w:ascii="Times New Roman" w:eastAsia="Arial" w:hAnsi="Times New Roman" w:cs="Times New Roman"/>
          <w:b/>
          <w:color w:val="000000"/>
          <w:sz w:val="20"/>
          <w:szCs w:val="20"/>
          <w:u w:val="single"/>
        </w:rPr>
        <w:t>USE OF PERSONAL COMMUNICATION DEVICES</w:t>
      </w:r>
    </w:p>
    <w:p w14:paraId="600AB4F1" w14:textId="2173B41E" w:rsidR="002E3CDD" w:rsidRDefault="000418A3" w:rsidP="00371A6A">
      <w:pPr>
        <w:pStyle w:val="NoSpacing"/>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The Plainfield Board of Education recognizes that personal communication devices can play an important role in education. The Board also recognizes its responsibility to provide a classroom environment free from disruption to the educational process. In order to fulfill this responsibility, the use of per</w:t>
      </w:r>
      <w:r w:rsidR="00C05748">
        <w:rPr>
          <w:rFonts w:ascii="Times New Roman" w:eastAsia="Arial" w:hAnsi="Times New Roman" w:cs="Times New Roman"/>
          <w:color w:val="000000"/>
          <w:sz w:val="20"/>
          <w:szCs w:val="20"/>
        </w:rPr>
        <w:t>sonal communication devices (e.g</w:t>
      </w:r>
      <w:r w:rsidRPr="000418A3">
        <w:rPr>
          <w:rFonts w:ascii="Times New Roman" w:eastAsia="Arial" w:hAnsi="Times New Roman" w:cs="Times New Roman"/>
          <w:color w:val="000000"/>
          <w:sz w:val="20"/>
          <w:szCs w:val="20"/>
        </w:rPr>
        <w:t>. cellular telephones, text messaging devices, personal data assistants, etc.) by staff and students will be permitted as long as the following conditions are met:</w:t>
      </w:r>
    </w:p>
    <w:p w14:paraId="15CC75FE" w14:textId="77777777" w:rsidR="00371A6A" w:rsidRPr="000418A3" w:rsidRDefault="00371A6A" w:rsidP="00371A6A">
      <w:pPr>
        <w:pStyle w:val="NoSpacing"/>
        <w:jc w:val="both"/>
        <w:rPr>
          <w:rFonts w:ascii="Times New Roman" w:eastAsia="Arial" w:hAnsi="Times New Roman" w:cs="Times New Roman"/>
          <w:color w:val="000000"/>
          <w:sz w:val="20"/>
          <w:szCs w:val="20"/>
        </w:rPr>
      </w:pPr>
    </w:p>
    <w:p w14:paraId="5FD74F16" w14:textId="77777777" w:rsidR="000418A3" w:rsidRPr="00E41895" w:rsidRDefault="000418A3" w:rsidP="002A3EEF">
      <w:pPr>
        <w:pStyle w:val="ListParagraph"/>
        <w:numPr>
          <w:ilvl w:val="0"/>
          <w:numId w:val="5"/>
        </w:numPr>
        <w:spacing w:after="0" w:line="276" w:lineRule="auto"/>
        <w:jc w:val="both"/>
        <w:rPr>
          <w:rFonts w:ascii="Times New Roman" w:eastAsia="Arial" w:hAnsi="Times New Roman" w:cs="Times New Roman"/>
          <w:color w:val="000000"/>
          <w:sz w:val="20"/>
          <w:szCs w:val="20"/>
        </w:rPr>
      </w:pPr>
      <w:r w:rsidRPr="00E41895">
        <w:rPr>
          <w:rFonts w:ascii="Times New Roman" w:eastAsia="Arial" w:hAnsi="Times New Roman" w:cs="Times New Roman"/>
          <w:color w:val="000000"/>
          <w:sz w:val="20"/>
          <w:szCs w:val="20"/>
        </w:rPr>
        <w:t xml:space="preserve">During school hours, the use of the personal communication devices is for educational purposes only. It will be used under the direction of staff or administration and in a manner that is not disruptive to other students and staff. </w:t>
      </w:r>
    </w:p>
    <w:p w14:paraId="6201F993" w14:textId="77777777" w:rsidR="000418A3" w:rsidRPr="00E41895" w:rsidRDefault="000418A3" w:rsidP="002A3EEF">
      <w:pPr>
        <w:pStyle w:val="ListParagraph"/>
        <w:numPr>
          <w:ilvl w:val="0"/>
          <w:numId w:val="5"/>
        </w:numPr>
        <w:spacing w:after="0" w:line="276" w:lineRule="auto"/>
        <w:jc w:val="both"/>
        <w:rPr>
          <w:rFonts w:ascii="Times New Roman" w:eastAsia="Arial" w:hAnsi="Times New Roman" w:cs="Times New Roman"/>
          <w:color w:val="000000"/>
          <w:sz w:val="20"/>
          <w:szCs w:val="20"/>
        </w:rPr>
      </w:pPr>
      <w:r w:rsidRPr="00E41895">
        <w:rPr>
          <w:rFonts w:ascii="Times New Roman" w:eastAsia="Arial" w:hAnsi="Times New Roman" w:cs="Times New Roman"/>
          <w:color w:val="000000"/>
          <w:sz w:val="20"/>
          <w:szCs w:val="20"/>
        </w:rPr>
        <w:t xml:space="preserve">Staff and students will not be permitted to access, view, record, display, or distribute inappropriate images or recordings. </w:t>
      </w:r>
    </w:p>
    <w:p w14:paraId="00D05C8A" w14:textId="77777777" w:rsidR="000418A3" w:rsidRPr="00E41895" w:rsidRDefault="000418A3" w:rsidP="002A3EEF">
      <w:pPr>
        <w:pStyle w:val="ListParagraph"/>
        <w:numPr>
          <w:ilvl w:val="0"/>
          <w:numId w:val="5"/>
        </w:numPr>
        <w:spacing w:after="0" w:line="276" w:lineRule="auto"/>
        <w:jc w:val="both"/>
        <w:rPr>
          <w:rFonts w:ascii="Times New Roman" w:eastAsia="Arial" w:hAnsi="Times New Roman" w:cs="Times New Roman"/>
          <w:color w:val="000000"/>
          <w:sz w:val="20"/>
          <w:szCs w:val="20"/>
        </w:rPr>
      </w:pPr>
      <w:r w:rsidRPr="00E41895">
        <w:rPr>
          <w:rFonts w:ascii="Times New Roman" w:eastAsia="Arial" w:hAnsi="Times New Roman" w:cs="Times New Roman"/>
          <w:color w:val="000000"/>
          <w:sz w:val="20"/>
          <w:szCs w:val="20"/>
        </w:rPr>
        <w:t xml:space="preserve">Staff or students will not be permitted to take photographs, video and/or audio recordings without the knowledge and consent of the individual(s) being photographed or recorded. </w:t>
      </w:r>
    </w:p>
    <w:p w14:paraId="547ACF55" w14:textId="77777777" w:rsidR="000418A3" w:rsidRDefault="000418A3" w:rsidP="002A3EEF">
      <w:pPr>
        <w:pStyle w:val="ListParagraph"/>
        <w:numPr>
          <w:ilvl w:val="0"/>
          <w:numId w:val="5"/>
        </w:numPr>
        <w:spacing w:after="0" w:line="276" w:lineRule="auto"/>
        <w:jc w:val="both"/>
        <w:rPr>
          <w:rFonts w:ascii="Times New Roman" w:eastAsia="Arial" w:hAnsi="Times New Roman" w:cs="Times New Roman"/>
          <w:color w:val="000000"/>
          <w:sz w:val="20"/>
          <w:szCs w:val="20"/>
        </w:rPr>
      </w:pPr>
      <w:r w:rsidRPr="00E41895">
        <w:rPr>
          <w:rFonts w:ascii="Times New Roman" w:eastAsia="Arial" w:hAnsi="Times New Roman" w:cs="Times New Roman"/>
          <w:color w:val="000000"/>
          <w:sz w:val="20"/>
          <w:szCs w:val="20"/>
        </w:rPr>
        <w:t xml:space="preserve">The use of personal communication devices by staff will be permitted during times when the staff is not assigned to an instructional period. The use should not take away from their professional responsibilities and should be used in an environment away from students. </w:t>
      </w:r>
    </w:p>
    <w:p w14:paraId="0670C860" w14:textId="1EAD18B1" w:rsidR="002E3CDD" w:rsidRDefault="00B91A5D" w:rsidP="00B91A5D">
      <w:pPr>
        <w:pStyle w:val="ListParagraph"/>
        <w:numPr>
          <w:ilvl w:val="0"/>
          <w:numId w:val="5"/>
        </w:numPr>
        <w:spacing w:after="0" w:line="276" w:lineRule="auto"/>
        <w:jc w:val="both"/>
        <w:rPr>
          <w:rFonts w:ascii="Times New Roman" w:eastAsia="Arial" w:hAnsi="Times New Roman" w:cs="Times New Roman"/>
          <w:color w:val="000000"/>
          <w:sz w:val="20"/>
          <w:szCs w:val="20"/>
        </w:rPr>
      </w:pPr>
      <w:r>
        <w:rPr>
          <w:rFonts w:ascii="Times New Roman" w:hAnsi="Times New Roman" w:cs="Times New Roman"/>
          <w:sz w:val="20"/>
          <w:szCs w:val="20"/>
        </w:rPr>
        <w:t>Parents should not call students directly during</w:t>
      </w:r>
      <w:r w:rsidRPr="00B91A5D">
        <w:rPr>
          <w:rFonts w:ascii="Times New Roman" w:hAnsi="Times New Roman" w:cs="Times New Roman"/>
          <w:sz w:val="20"/>
          <w:szCs w:val="20"/>
        </w:rPr>
        <w:t xml:space="preserve"> school </w:t>
      </w:r>
      <w:r>
        <w:rPr>
          <w:rFonts w:ascii="Times New Roman" w:hAnsi="Times New Roman" w:cs="Times New Roman"/>
          <w:sz w:val="20"/>
          <w:szCs w:val="20"/>
        </w:rPr>
        <w:t>hours.</w:t>
      </w:r>
      <w:r>
        <w:rPr>
          <w:rFonts w:ascii="Times New Roman" w:eastAsia="Arial" w:hAnsi="Times New Roman" w:cs="Times New Roman"/>
          <w:color w:val="000000"/>
          <w:sz w:val="20"/>
          <w:szCs w:val="20"/>
        </w:rPr>
        <w:t xml:space="preserve"> </w:t>
      </w:r>
    </w:p>
    <w:p w14:paraId="719912E4" w14:textId="77777777" w:rsidR="00B91A5D" w:rsidRDefault="00B91A5D" w:rsidP="00B91A5D">
      <w:pPr>
        <w:pStyle w:val="ListParagraph"/>
        <w:spacing w:after="0" w:line="276" w:lineRule="auto"/>
        <w:ind w:left="405"/>
        <w:jc w:val="both"/>
        <w:rPr>
          <w:rFonts w:ascii="Times New Roman" w:eastAsia="Arial" w:hAnsi="Times New Roman" w:cs="Times New Roman"/>
          <w:color w:val="000000"/>
          <w:sz w:val="20"/>
          <w:szCs w:val="20"/>
        </w:rPr>
      </w:pPr>
    </w:p>
    <w:p w14:paraId="2FC3B74F" w14:textId="77777777" w:rsidR="000418A3" w:rsidRPr="000418A3" w:rsidRDefault="000418A3" w:rsidP="000908BA">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Any staff member or student using personal communication devices in violation of this policy will be subject to disciplinary action. A teacher or administrator who discovers a student using a personal communication device during class time shall ask the student to discontinue use of the device and to put it away in a pocket, bag, locker, etc. If use continues, the device will be confiscated and the administrator will contact the parent/guardian to retrieve the device.</w:t>
      </w:r>
    </w:p>
    <w:p w14:paraId="10DE0688" w14:textId="77777777" w:rsidR="006801A0" w:rsidRDefault="006801A0" w:rsidP="00D81684">
      <w:pPr>
        <w:spacing w:after="0" w:line="276" w:lineRule="auto"/>
        <w:jc w:val="center"/>
        <w:rPr>
          <w:rFonts w:ascii="Times New Roman" w:eastAsia="Arial" w:hAnsi="Times New Roman" w:cs="Times New Roman"/>
          <w:b/>
          <w:color w:val="000000"/>
          <w:sz w:val="20"/>
          <w:szCs w:val="20"/>
        </w:rPr>
      </w:pPr>
    </w:p>
    <w:p w14:paraId="28C8E53D" w14:textId="77777777" w:rsidR="00961707" w:rsidRDefault="00961707" w:rsidP="00D81684">
      <w:pPr>
        <w:spacing w:after="0" w:line="276" w:lineRule="auto"/>
        <w:jc w:val="center"/>
        <w:rPr>
          <w:rFonts w:ascii="Times New Roman" w:eastAsia="Arial" w:hAnsi="Times New Roman" w:cs="Times New Roman"/>
          <w:b/>
          <w:color w:val="000000"/>
          <w:sz w:val="20"/>
          <w:szCs w:val="20"/>
          <w:u w:val="single"/>
        </w:rPr>
      </w:pPr>
    </w:p>
    <w:p w14:paraId="622FC25C" w14:textId="77777777" w:rsidR="00961707" w:rsidRDefault="00961707" w:rsidP="00D81684">
      <w:pPr>
        <w:spacing w:after="0" w:line="276" w:lineRule="auto"/>
        <w:jc w:val="center"/>
        <w:rPr>
          <w:rFonts w:ascii="Times New Roman" w:eastAsia="Arial" w:hAnsi="Times New Roman" w:cs="Times New Roman"/>
          <w:b/>
          <w:color w:val="000000"/>
          <w:sz w:val="20"/>
          <w:szCs w:val="20"/>
          <w:u w:val="single"/>
        </w:rPr>
      </w:pPr>
    </w:p>
    <w:p w14:paraId="00FFB5E2" w14:textId="77777777" w:rsidR="00961707" w:rsidRDefault="00961707" w:rsidP="00D81684">
      <w:pPr>
        <w:spacing w:after="0" w:line="276" w:lineRule="auto"/>
        <w:jc w:val="center"/>
        <w:rPr>
          <w:rFonts w:ascii="Times New Roman" w:eastAsia="Arial" w:hAnsi="Times New Roman" w:cs="Times New Roman"/>
          <w:b/>
          <w:color w:val="000000"/>
          <w:sz w:val="20"/>
          <w:szCs w:val="20"/>
          <w:u w:val="single"/>
        </w:rPr>
      </w:pPr>
    </w:p>
    <w:p w14:paraId="0363CDA3" w14:textId="77777777" w:rsidR="00961707" w:rsidRDefault="00961707" w:rsidP="00D81684">
      <w:pPr>
        <w:spacing w:after="0" w:line="276" w:lineRule="auto"/>
        <w:jc w:val="center"/>
        <w:rPr>
          <w:rFonts w:ascii="Times New Roman" w:eastAsia="Arial" w:hAnsi="Times New Roman" w:cs="Times New Roman"/>
          <w:b/>
          <w:color w:val="000000"/>
          <w:sz w:val="20"/>
          <w:szCs w:val="20"/>
          <w:u w:val="single"/>
        </w:rPr>
      </w:pPr>
    </w:p>
    <w:p w14:paraId="4638600A" w14:textId="77777777" w:rsidR="00961707" w:rsidRDefault="00961707" w:rsidP="00D81684">
      <w:pPr>
        <w:spacing w:after="0" w:line="276" w:lineRule="auto"/>
        <w:jc w:val="center"/>
        <w:rPr>
          <w:rFonts w:ascii="Times New Roman" w:eastAsia="Arial" w:hAnsi="Times New Roman" w:cs="Times New Roman"/>
          <w:b/>
          <w:color w:val="000000"/>
          <w:sz w:val="20"/>
          <w:szCs w:val="20"/>
          <w:u w:val="single"/>
        </w:rPr>
      </w:pPr>
    </w:p>
    <w:p w14:paraId="235891D1" w14:textId="26D4A12F" w:rsidR="000418A3" w:rsidRPr="006801A0" w:rsidRDefault="000418A3" w:rsidP="00D81684">
      <w:pPr>
        <w:spacing w:after="0" w:line="276" w:lineRule="auto"/>
        <w:jc w:val="center"/>
        <w:rPr>
          <w:rFonts w:ascii="Times New Roman" w:eastAsia="Arial" w:hAnsi="Times New Roman" w:cs="Times New Roman"/>
          <w:color w:val="000000"/>
          <w:sz w:val="20"/>
          <w:szCs w:val="20"/>
          <w:u w:val="single"/>
        </w:rPr>
      </w:pPr>
      <w:r w:rsidRPr="006801A0">
        <w:rPr>
          <w:rFonts w:ascii="Times New Roman" w:eastAsia="Arial" w:hAnsi="Times New Roman" w:cs="Times New Roman"/>
          <w:b/>
          <w:color w:val="000000"/>
          <w:sz w:val="20"/>
          <w:szCs w:val="20"/>
          <w:u w:val="single"/>
        </w:rPr>
        <w:lastRenderedPageBreak/>
        <w:t>WEAPONS AND DANGEROUS INSTRUMENTS POLICY</w:t>
      </w:r>
    </w:p>
    <w:p w14:paraId="17DED04E" w14:textId="77777777" w:rsidR="000418A3" w:rsidRPr="000418A3" w:rsidRDefault="000418A3" w:rsidP="002E3CDD">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 xml:space="preserve">The Plainfield Board of Education recognizes that possession and/or use of a weapon or dangerous instrument by a student is detrimental to the welfare and safety of the students and the staff within the school district. Possession and/or use of any weapon or dangerous instrument in any school building, on school grounds, in any school vehicle, or at any school sponsored or approved activity, is prohibited. For purposes of this policy, “weapon” and “dangerous instrument” include, but are not limited to, any: pistol, revolver, rifle, shotgun, air gun, spring gun, slingshot, bludgeon, artificial knuckles, knife, chemical weapon, explosive device, “stun” gun, or other electric shock producing device, any device having a sharp point or edge, such as an ice pick or razor, and any other similarly dangerous instrument capable of inflicting injury. </w:t>
      </w:r>
    </w:p>
    <w:p w14:paraId="59E9EE7E" w14:textId="77777777" w:rsidR="002E3CDD" w:rsidRDefault="002E3CDD" w:rsidP="002E3CDD">
      <w:pPr>
        <w:spacing w:after="0" w:line="276" w:lineRule="auto"/>
        <w:jc w:val="both"/>
        <w:rPr>
          <w:rFonts w:ascii="Times New Roman" w:eastAsia="Arial" w:hAnsi="Times New Roman" w:cs="Times New Roman"/>
          <w:color w:val="000000"/>
          <w:sz w:val="20"/>
          <w:szCs w:val="20"/>
        </w:rPr>
      </w:pPr>
    </w:p>
    <w:p w14:paraId="7E6F2D6A" w14:textId="77777777" w:rsidR="000418A3" w:rsidRPr="000418A3" w:rsidRDefault="000418A3" w:rsidP="002E3CDD">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Possession of an instrument that might otherwise be considered a “dangerous instrument” such as a baseball bat, tool or laboratory device, is permitted if such instrument is in a student’s possession because, and to the extent that, such instrument is necessary for the student to participate in an approved school program, extra</w:t>
      </w:r>
      <w:r w:rsidR="002E3CDD">
        <w:rPr>
          <w:rFonts w:ascii="Times New Roman" w:eastAsia="Arial" w:hAnsi="Times New Roman" w:cs="Times New Roman"/>
          <w:color w:val="000000"/>
          <w:sz w:val="20"/>
          <w:szCs w:val="20"/>
        </w:rPr>
        <w:t>-</w:t>
      </w:r>
      <w:r w:rsidRPr="000418A3">
        <w:rPr>
          <w:rFonts w:ascii="Times New Roman" w:eastAsia="Arial" w:hAnsi="Times New Roman" w:cs="Times New Roman"/>
          <w:color w:val="000000"/>
          <w:sz w:val="20"/>
          <w:szCs w:val="20"/>
        </w:rPr>
        <w:t xml:space="preserve"> curricular activity, science fair or other similar event.</w:t>
      </w:r>
    </w:p>
    <w:p w14:paraId="0A2E2CF4" w14:textId="77777777" w:rsidR="002E3CDD" w:rsidRDefault="002E3CDD" w:rsidP="002E3CDD">
      <w:pPr>
        <w:spacing w:after="0" w:line="276" w:lineRule="auto"/>
        <w:jc w:val="both"/>
        <w:rPr>
          <w:rFonts w:ascii="Times New Roman" w:eastAsia="Arial" w:hAnsi="Times New Roman" w:cs="Times New Roman"/>
          <w:color w:val="000000"/>
          <w:sz w:val="20"/>
          <w:szCs w:val="20"/>
        </w:rPr>
      </w:pPr>
    </w:p>
    <w:p w14:paraId="287F406B" w14:textId="758A95A7" w:rsidR="000418A3" w:rsidRPr="000418A3" w:rsidRDefault="000418A3" w:rsidP="002E3CDD">
      <w:pPr>
        <w:spacing w:after="0" w:line="276" w:lineRule="auto"/>
        <w:jc w:val="both"/>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 xml:space="preserve">Whenever a school administrator has a reasonable suspicion that a student is in possession of a weapon or dangerous instrument, such administrator is authorized to conduct an unannounced inspection of such student’s locker, desk, vehicle parked on school property, </w:t>
      </w:r>
      <w:r w:rsidR="008978B4">
        <w:rPr>
          <w:rFonts w:ascii="Times New Roman" w:eastAsia="Arial" w:hAnsi="Times New Roman" w:cs="Times New Roman"/>
          <w:color w:val="000000"/>
          <w:sz w:val="20"/>
          <w:szCs w:val="20"/>
        </w:rPr>
        <w:t xml:space="preserve">backpack, </w:t>
      </w:r>
      <w:r w:rsidRPr="000418A3">
        <w:rPr>
          <w:rFonts w:ascii="Times New Roman" w:eastAsia="Arial" w:hAnsi="Times New Roman" w:cs="Times New Roman"/>
          <w:color w:val="000000"/>
          <w:sz w:val="20"/>
          <w:szCs w:val="20"/>
        </w:rPr>
        <w:t>the pockets of the student’s clothing, an</w:t>
      </w:r>
      <w:r w:rsidR="008978B4">
        <w:rPr>
          <w:rFonts w:ascii="Times New Roman" w:eastAsia="Arial" w:hAnsi="Times New Roman" w:cs="Times New Roman"/>
          <w:color w:val="000000"/>
          <w:sz w:val="20"/>
          <w:szCs w:val="20"/>
        </w:rPr>
        <w:t>d</w:t>
      </w:r>
      <w:r w:rsidRPr="000418A3">
        <w:rPr>
          <w:rFonts w:ascii="Times New Roman" w:eastAsia="Arial" w:hAnsi="Times New Roman" w:cs="Times New Roman"/>
          <w:color w:val="000000"/>
          <w:sz w:val="20"/>
          <w:szCs w:val="20"/>
        </w:rPr>
        <w:t xml:space="preserve">/or any purse, gym bag or other receptacle belonging to or under the control of the student. Any search by an administrator must be reasonable related to the objectives of the search, and must not be excessively intrusive in light of the age and sex of the student. A student found to have in his/her possession any weapon or dangerous instrument will have that item confiscated, and will be subjected to school discipline, which may result in suspension and/or expulsion. </w:t>
      </w:r>
    </w:p>
    <w:p w14:paraId="34D7100E" w14:textId="77777777" w:rsidR="002E3CDD" w:rsidRDefault="002E3CDD" w:rsidP="002E3CDD">
      <w:pPr>
        <w:spacing w:after="0" w:line="276" w:lineRule="auto"/>
        <w:rPr>
          <w:rFonts w:ascii="Times New Roman" w:eastAsia="Arial" w:hAnsi="Times New Roman" w:cs="Times New Roman"/>
          <w:color w:val="000000"/>
          <w:sz w:val="20"/>
          <w:szCs w:val="20"/>
        </w:rPr>
      </w:pPr>
    </w:p>
    <w:p w14:paraId="398FB1FE" w14:textId="77777777" w:rsidR="00915AE5" w:rsidRPr="00915AE5" w:rsidRDefault="000418A3" w:rsidP="00495E4B">
      <w:pPr>
        <w:spacing w:after="0" w:line="276" w:lineRule="auto"/>
        <w:rPr>
          <w:rFonts w:ascii="Times New Roman" w:eastAsia="Arial" w:hAnsi="Times New Roman" w:cs="Times New Roman"/>
          <w:color w:val="000000"/>
          <w:sz w:val="20"/>
          <w:szCs w:val="20"/>
        </w:rPr>
      </w:pPr>
      <w:r w:rsidRPr="000418A3">
        <w:rPr>
          <w:rFonts w:ascii="Times New Roman" w:eastAsia="Arial" w:hAnsi="Times New Roman" w:cs="Times New Roman"/>
          <w:color w:val="000000"/>
          <w:sz w:val="20"/>
          <w:szCs w:val="20"/>
        </w:rPr>
        <w:t>In any case in which there is a possible violation of a criminal law which relates to the possession and/or use of a weapon or dangerous instrument, the school administration will work cooperatively with police, prosecutors and ot</w:t>
      </w:r>
      <w:r w:rsidR="00495E4B">
        <w:rPr>
          <w:rFonts w:ascii="Times New Roman" w:eastAsia="Arial" w:hAnsi="Times New Roman" w:cs="Times New Roman"/>
          <w:color w:val="000000"/>
          <w:sz w:val="20"/>
          <w:szCs w:val="20"/>
        </w:rPr>
        <w:t>her law enforcement authorities.</w:t>
      </w:r>
    </w:p>
    <w:p w14:paraId="7A882812" w14:textId="77777777" w:rsidR="00E7115E" w:rsidRDefault="00E7115E" w:rsidP="00915AE5">
      <w:pPr>
        <w:pStyle w:val="NoSpacing"/>
        <w:jc w:val="center"/>
        <w:rPr>
          <w:rFonts w:ascii="Times New Roman" w:hAnsi="Times New Roman" w:cs="Times New Roman"/>
          <w:b/>
          <w:sz w:val="24"/>
          <w:szCs w:val="20"/>
        </w:rPr>
      </w:pPr>
    </w:p>
    <w:p w14:paraId="58AC2CFF" w14:textId="77777777" w:rsidR="00915AE5" w:rsidRPr="006801A0" w:rsidRDefault="00915AE5" w:rsidP="00915AE5">
      <w:pPr>
        <w:pStyle w:val="NoSpacing"/>
        <w:jc w:val="center"/>
        <w:rPr>
          <w:rFonts w:ascii="Times New Roman" w:hAnsi="Times New Roman" w:cs="Times New Roman"/>
          <w:b/>
          <w:sz w:val="24"/>
          <w:szCs w:val="20"/>
          <w:u w:val="single"/>
        </w:rPr>
      </w:pPr>
      <w:r w:rsidRPr="006801A0">
        <w:rPr>
          <w:rFonts w:ascii="Times New Roman" w:hAnsi="Times New Roman" w:cs="Times New Roman"/>
          <w:b/>
          <w:sz w:val="24"/>
          <w:szCs w:val="20"/>
          <w:u w:val="single"/>
        </w:rPr>
        <w:t>STUDENT ATTENDANCE AND TRUANCY</w:t>
      </w:r>
    </w:p>
    <w:p w14:paraId="604716AA" w14:textId="77777777" w:rsidR="00495E4B" w:rsidRDefault="00495E4B" w:rsidP="00915AE5">
      <w:pPr>
        <w:pStyle w:val="NoSpacing"/>
        <w:jc w:val="both"/>
        <w:rPr>
          <w:rFonts w:ascii="Times New Roman" w:hAnsi="Times New Roman" w:cs="Times New Roman"/>
          <w:sz w:val="20"/>
          <w:szCs w:val="20"/>
        </w:rPr>
      </w:pPr>
    </w:p>
    <w:p w14:paraId="55DE8173" w14:textId="77777777" w:rsidR="00301D8F" w:rsidRDefault="00915AE5" w:rsidP="00301D8F">
      <w:pPr>
        <w:pStyle w:val="NoSpacing"/>
        <w:jc w:val="both"/>
        <w:rPr>
          <w:rFonts w:ascii="Times New Roman" w:hAnsi="Times New Roman" w:cs="Times New Roman"/>
          <w:sz w:val="20"/>
          <w:szCs w:val="20"/>
        </w:rPr>
      </w:pPr>
      <w:r w:rsidRPr="00A031BE">
        <w:rPr>
          <w:rFonts w:ascii="Times New Roman" w:hAnsi="Times New Roman" w:cs="Times New Roman"/>
          <w:sz w:val="20"/>
          <w:szCs w:val="20"/>
        </w:rPr>
        <w:t>Regular and punctual student attendance in school is essential to the educational process.  Connecticut state law places responsibility for assuring that students attend school with the parent or other person having control of the child.  To assist parents and other persons in meeting this responsibility, the Board of Education, through its Superintendent, will adopt and maintain procedures to implement this policy.</w:t>
      </w:r>
      <w:r w:rsidR="00301D8F">
        <w:rPr>
          <w:rFonts w:ascii="Times New Roman" w:hAnsi="Times New Roman" w:cs="Times New Roman"/>
          <w:sz w:val="20"/>
          <w:szCs w:val="20"/>
        </w:rPr>
        <w:t xml:space="preserve"> </w:t>
      </w:r>
    </w:p>
    <w:p w14:paraId="2D53A9A9" w14:textId="77777777" w:rsidR="00D517C0" w:rsidRDefault="00D517C0" w:rsidP="00D517C0">
      <w:pPr>
        <w:pStyle w:val="NoSpacing"/>
        <w:jc w:val="both"/>
        <w:rPr>
          <w:rFonts w:ascii="Times New Roman" w:hAnsi="Times New Roman" w:cs="Times New Roman"/>
          <w:sz w:val="20"/>
          <w:szCs w:val="20"/>
        </w:rPr>
      </w:pPr>
    </w:p>
    <w:p w14:paraId="6CED24BD" w14:textId="7DA091EE" w:rsidR="00301D8F" w:rsidRPr="00301D8F" w:rsidRDefault="00301D8F" w:rsidP="00D517C0">
      <w:pPr>
        <w:pStyle w:val="NoSpacing"/>
        <w:jc w:val="both"/>
        <w:rPr>
          <w:rFonts w:ascii="Times New Roman" w:hAnsi="Times New Roman" w:cs="Times New Roman"/>
          <w:sz w:val="20"/>
          <w:szCs w:val="20"/>
        </w:rPr>
      </w:pPr>
      <w:r w:rsidRPr="00301D8F">
        <w:rPr>
          <w:rFonts w:ascii="Times New Roman" w:hAnsi="Times New Roman" w:cs="Times New Roman"/>
          <w:sz w:val="20"/>
          <w:szCs w:val="20"/>
        </w:rPr>
        <w:t>UN-AUTHORIZED absence</w:t>
      </w:r>
      <w:r>
        <w:rPr>
          <w:rFonts w:ascii="Times New Roman" w:hAnsi="Times New Roman" w:cs="Times New Roman"/>
          <w:sz w:val="20"/>
          <w:szCs w:val="20"/>
        </w:rPr>
        <w:t>s</w:t>
      </w:r>
      <w:r w:rsidRPr="00301D8F">
        <w:rPr>
          <w:rFonts w:ascii="Times New Roman" w:hAnsi="Times New Roman" w:cs="Times New Roman"/>
          <w:sz w:val="20"/>
          <w:szCs w:val="20"/>
        </w:rPr>
        <w:t xml:space="preserve"> </w:t>
      </w:r>
      <w:r>
        <w:rPr>
          <w:rFonts w:ascii="Times New Roman" w:hAnsi="Times New Roman" w:cs="Times New Roman"/>
          <w:sz w:val="20"/>
          <w:szCs w:val="20"/>
        </w:rPr>
        <w:t>may</w:t>
      </w:r>
      <w:r w:rsidRPr="00301D8F">
        <w:rPr>
          <w:rFonts w:ascii="Times New Roman" w:hAnsi="Times New Roman" w:cs="Times New Roman"/>
          <w:sz w:val="20"/>
          <w:szCs w:val="20"/>
        </w:rPr>
        <w:t xml:space="preserve"> result in a 1-point reduction to classes/courses missed – only up to five (5) points each quarter </w:t>
      </w:r>
      <w:r w:rsidR="0095349E">
        <w:rPr>
          <w:rFonts w:ascii="Times New Roman" w:hAnsi="Times New Roman" w:cs="Times New Roman"/>
          <w:sz w:val="20"/>
          <w:szCs w:val="20"/>
        </w:rPr>
        <w:t xml:space="preserve">may be deducted, </w:t>
      </w:r>
      <w:r w:rsidRPr="00301D8F">
        <w:rPr>
          <w:rFonts w:ascii="Times New Roman" w:hAnsi="Times New Roman" w:cs="Times New Roman"/>
          <w:sz w:val="20"/>
          <w:szCs w:val="20"/>
        </w:rPr>
        <w:t>and that absence in one quarter do not carry forward to the next quarter. </w:t>
      </w:r>
      <w:r w:rsidR="0095349E">
        <w:rPr>
          <w:rFonts w:ascii="Times New Roman" w:hAnsi="Times New Roman" w:cs="Times New Roman"/>
          <w:sz w:val="20"/>
          <w:szCs w:val="20"/>
        </w:rPr>
        <w:t xml:space="preserve">Unauthorized absences are recoverable through extra work. </w:t>
      </w:r>
      <w:r w:rsidRPr="00301D8F">
        <w:rPr>
          <w:rFonts w:ascii="Times New Roman" w:hAnsi="Times New Roman" w:cs="Times New Roman"/>
          <w:i/>
          <w:iCs/>
          <w:sz w:val="20"/>
          <w:szCs w:val="20"/>
        </w:rPr>
        <w:t>Authorized Absence</w:t>
      </w:r>
      <w:r w:rsidR="0095349E">
        <w:rPr>
          <w:rFonts w:ascii="Times New Roman" w:hAnsi="Times New Roman" w:cs="Times New Roman"/>
          <w:i/>
          <w:iCs/>
          <w:sz w:val="20"/>
          <w:szCs w:val="20"/>
        </w:rPr>
        <w:t>s</w:t>
      </w:r>
      <w:r w:rsidRPr="00301D8F">
        <w:rPr>
          <w:rFonts w:ascii="Times New Roman" w:hAnsi="Times New Roman" w:cs="Times New Roman"/>
          <w:i/>
          <w:iCs/>
          <w:sz w:val="20"/>
          <w:szCs w:val="20"/>
        </w:rPr>
        <w:t xml:space="preserve"> </w:t>
      </w:r>
      <w:r w:rsidR="0095349E">
        <w:rPr>
          <w:rFonts w:ascii="Times New Roman" w:hAnsi="Times New Roman" w:cs="Times New Roman"/>
          <w:i/>
          <w:iCs/>
          <w:sz w:val="20"/>
          <w:szCs w:val="20"/>
        </w:rPr>
        <w:t>are defined</w:t>
      </w:r>
      <w:r w:rsidRPr="00301D8F">
        <w:rPr>
          <w:rFonts w:ascii="Times New Roman" w:hAnsi="Times New Roman" w:cs="Times New Roman"/>
          <w:i/>
          <w:iCs/>
          <w:sz w:val="20"/>
          <w:szCs w:val="20"/>
        </w:rPr>
        <w:t xml:space="preserve"> as </w:t>
      </w:r>
      <w:r w:rsidR="0095349E">
        <w:rPr>
          <w:rFonts w:ascii="Times New Roman" w:hAnsi="Times New Roman" w:cs="Times New Roman"/>
          <w:i/>
          <w:iCs/>
          <w:sz w:val="20"/>
          <w:szCs w:val="20"/>
        </w:rPr>
        <w:t xml:space="preserve">an </w:t>
      </w:r>
      <w:r w:rsidRPr="00301D8F">
        <w:rPr>
          <w:rFonts w:ascii="Times New Roman" w:hAnsi="Times New Roman" w:cs="Times New Roman"/>
          <w:i/>
          <w:iCs/>
          <w:sz w:val="20"/>
          <w:szCs w:val="20"/>
        </w:rPr>
        <w:t>absence of a student which has a valid, signed note of explanation and for which the absence is not in the control of the student or the family</w:t>
      </w:r>
      <w:r w:rsidRPr="00301D8F">
        <w:rPr>
          <w:rFonts w:ascii="Times New Roman" w:hAnsi="Times New Roman" w:cs="Times New Roman"/>
          <w:sz w:val="20"/>
          <w:szCs w:val="20"/>
        </w:rPr>
        <w:t>. </w:t>
      </w:r>
    </w:p>
    <w:p w14:paraId="05261905" w14:textId="77777777" w:rsidR="00301D8F" w:rsidRPr="00A031BE" w:rsidRDefault="00301D8F" w:rsidP="00915AE5">
      <w:pPr>
        <w:pStyle w:val="NoSpacing"/>
        <w:jc w:val="both"/>
        <w:rPr>
          <w:rFonts w:ascii="Times New Roman" w:hAnsi="Times New Roman" w:cs="Times New Roman"/>
          <w:sz w:val="20"/>
          <w:szCs w:val="20"/>
        </w:rPr>
      </w:pPr>
    </w:p>
    <w:p w14:paraId="2841ABCB" w14:textId="77777777" w:rsidR="00915AE5" w:rsidRPr="00A031BE"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Legal References:</w:t>
      </w:r>
    </w:p>
    <w:p w14:paraId="7A68658E" w14:textId="77777777" w:rsidR="00915AE5" w:rsidRPr="00A031BE" w:rsidRDefault="00915AE5" w:rsidP="002A3EEF">
      <w:pPr>
        <w:pStyle w:val="NoSpacing"/>
        <w:numPr>
          <w:ilvl w:val="0"/>
          <w:numId w:val="25"/>
        </w:numPr>
        <w:jc w:val="both"/>
        <w:rPr>
          <w:rFonts w:ascii="Times New Roman" w:hAnsi="Times New Roman" w:cs="Times New Roman"/>
          <w:sz w:val="20"/>
          <w:szCs w:val="20"/>
        </w:rPr>
      </w:pPr>
      <w:r w:rsidRPr="00A031BE">
        <w:rPr>
          <w:rFonts w:ascii="Times New Roman" w:hAnsi="Times New Roman" w:cs="Times New Roman"/>
          <w:sz w:val="20"/>
          <w:szCs w:val="20"/>
        </w:rPr>
        <w:t xml:space="preserve">Connecticut General Statutes §10-220, §10-184, §10-186, and §10-198a </w:t>
      </w:r>
    </w:p>
    <w:p w14:paraId="120CFE7C" w14:textId="77777777" w:rsidR="00915AE5" w:rsidRPr="00A031BE" w:rsidRDefault="00915AE5" w:rsidP="002A3EEF">
      <w:pPr>
        <w:pStyle w:val="NoSpacing"/>
        <w:numPr>
          <w:ilvl w:val="0"/>
          <w:numId w:val="25"/>
        </w:numPr>
        <w:jc w:val="both"/>
        <w:rPr>
          <w:rFonts w:ascii="Times New Roman" w:hAnsi="Times New Roman" w:cs="Times New Roman"/>
          <w:sz w:val="20"/>
          <w:szCs w:val="20"/>
        </w:rPr>
      </w:pPr>
      <w:r w:rsidRPr="00A031BE">
        <w:rPr>
          <w:rFonts w:ascii="Times New Roman" w:hAnsi="Times New Roman" w:cs="Times New Roman"/>
          <w:sz w:val="20"/>
          <w:szCs w:val="20"/>
        </w:rPr>
        <w:t xml:space="preserve">Guidelines for Reporting Student Attendance in the </w:t>
      </w:r>
      <w:proofErr w:type="gramStart"/>
      <w:r w:rsidRPr="00A031BE">
        <w:rPr>
          <w:rFonts w:ascii="Times New Roman" w:hAnsi="Times New Roman" w:cs="Times New Roman"/>
          <w:sz w:val="20"/>
          <w:szCs w:val="20"/>
        </w:rPr>
        <w:t>Public School</w:t>
      </w:r>
      <w:proofErr w:type="gramEnd"/>
      <w:r w:rsidRPr="00A031BE">
        <w:rPr>
          <w:rFonts w:ascii="Times New Roman" w:hAnsi="Times New Roman" w:cs="Times New Roman"/>
          <w:sz w:val="20"/>
          <w:szCs w:val="20"/>
        </w:rPr>
        <w:t xml:space="preserve"> Information System (Connecticut State Department of Education, January 2008)</w:t>
      </w:r>
    </w:p>
    <w:p w14:paraId="178BA54E" w14:textId="77777777" w:rsidR="00915AE5" w:rsidRPr="00A031BE" w:rsidRDefault="00915AE5" w:rsidP="002A3EEF">
      <w:pPr>
        <w:pStyle w:val="NoSpacing"/>
        <w:numPr>
          <w:ilvl w:val="0"/>
          <w:numId w:val="25"/>
        </w:numPr>
        <w:jc w:val="both"/>
        <w:rPr>
          <w:rFonts w:ascii="Times New Roman" w:hAnsi="Times New Roman" w:cs="Times New Roman"/>
          <w:sz w:val="20"/>
          <w:szCs w:val="20"/>
        </w:rPr>
      </w:pPr>
      <w:r w:rsidRPr="00A031BE">
        <w:rPr>
          <w:rFonts w:ascii="Times New Roman" w:hAnsi="Times New Roman" w:cs="Times New Roman"/>
          <w:sz w:val="20"/>
          <w:szCs w:val="20"/>
        </w:rPr>
        <w:t>Connecticut State Department of Education Circular Letter C-2, Utilizing Local Support Resources Prior to Referral of Students for Family with Service Needs (August 4, 2009)</w:t>
      </w:r>
    </w:p>
    <w:p w14:paraId="63515509" w14:textId="77777777" w:rsidR="00915AE5" w:rsidRPr="00A031BE" w:rsidRDefault="00915AE5" w:rsidP="002A3EEF">
      <w:pPr>
        <w:pStyle w:val="NoSpacing"/>
        <w:numPr>
          <w:ilvl w:val="0"/>
          <w:numId w:val="25"/>
        </w:numPr>
        <w:jc w:val="both"/>
        <w:rPr>
          <w:rFonts w:ascii="Times New Roman" w:hAnsi="Times New Roman" w:cs="Times New Roman"/>
          <w:sz w:val="20"/>
          <w:szCs w:val="20"/>
        </w:rPr>
      </w:pPr>
      <w:r w:rsidRPr="00A031BE">
        <w:rPr>
          <w:rFonts w:ascii="Times New Roman" w:hAnsi="Times New Roman" w:cs="Times New Roman"/>
          <w:sz w:val="20"/>
          <w:szCs w:val="20"/>
        </w:rPr>
        <w:t>Connecticut State Board of Education Memorandum, Definitions of Excused and Unexcused Absences (June 27, 2012)</w:t>
      </w:r>
    </w:p>
    <w:p w14:paraId="423820D9" w14:textId="77777777" w:rsidR="00915AE5" w:rsidRPr="00A031BE" w:rsidRDefault="00915AE5" w:rsidP="002A3EEF">
      <w:pPr>
        <w:pStyle w:val="NoSpacing"/>
        <w:numPr>
          <w:ilvl w:val="0"/>
          <w:numId w:val="25"/>
        </w:numPr>
        <w:jc w:val="both"/>
        <w:rPr>
          <w:rFonts w:ascii="Times New Roman" w:hAnsi="Times New Roman" w:cs="Times New Roman"/>
          <w:sz w:val="20"/>
          <w:szCs w:val="20"/>
        </w:rPr>
      </w:pPr>
      <w:r w:rsidRPr="00A031BE">
        <w:rPr>
          <w:rFonts w:ascii="Times New Roman" w:hAnsi="Times New Roman" w:cs="Times New Roman"/>
          <w:sz w:val="20"/>
          <w:szCs w:val="20"/>
        </w:rPr>
        <w:t>Connecticut State Department of Education, Guidelines for Implementation of the Definitions of Excused and Unexcused Absences and Best Practices for Absence Prevention and Intervention (April 2013)</w:t>
      </w:r>
    </w:p>
    <w:p w14:paraId="7E50F1DB" w14:textId="77777777" w:rsidR="00915AE5" w:rsidRPr="00A031BE" w:rsidRDefault="00915AE5" w:rsidP="00915AE5">
      <w:pPr>
        <w:pStyle w:val="NoSpacing"/>
        <w:jc w:val="both"/>
        <w:rPr>
          <w:rFonts w:ascii="Times New Roman" w:hAnsi="Times New Roman" w:cs="Times New Roman"/>
          <w:sz w:val="20"/>
          <w:szCs w:val="20"/>
        </w:rPr>
      </w:pPr>
    </w:p>
    <w:p w14:paraId="5AAC138A" w14:textId="77777777" w:rsidR="00C11C29" w:rsidRDefault="00C11C29" w:rsidP="00495E4B">
      <w:pPr>
        <w:pStyle w:val="NoSpacing"/>
        <w:jc w:val="center"/>
        <w:rPr>
          <w:rFonts w:ascii="Times New Roman" w:hAnsi="Times New Roman" w:cs="Times New Roman"/>
          <w:b/>
          <w:sz w:val="20"/>
          <w:szCs w:val="20"/>
        </w:rPr>
      </w:pPr>
    </w:p>
    <w:p w14:paraId="025B5446" w14:textId="4CAB175C" w:rsidR="00915AE5" w:rsidRPr="00495E4B" w:rsidRDefault="00915AE5" w:rsidP="00495E4B">
      <w:pPr>
        <w:pStyle w:val="NoSpacing"/>
        <w:jc w:val="center"/>
        <w:rPr>
          <w:rFonts w:ascii="Times New Roman" w:hAnsi="Times New Roman" w:cs="Times New Roman"/>
          <w:b/>
          <w:sz w:val="20"/>
          <w:szCs w:val="20"/>
        </w:rPr>
      </w:pPr>
      <w:r w:rsidRPr="00495E4B">
        <w:rPr>
          <w:rFonts w:ascii="Times New Roman" w:hAnsi="Times New Roman" w:cs="Times New Roman"/>
          <w:b/>
          <w:sz w:val="20"/>
          <w:szCs w:val="20"/>
        </w:rPr>
        <w:t>ADMINISTRATIVE REGULATIONS</w:t>
      </w:r>
    </w:p>
    <w:p w14:paraId="04BCC2B2" w14:textId="77777777" w:rsidR="00915AE5" w:rsidRPr="00495E4B" w:rsidRDefault="00915AE5" w:rsidP="00495E4B">
      <w:pPr>
        <w:pStyle w:val="NoSpacing"/>
        <w:jc w:val="center"/>
        <w:rPr>
          <w:rFonts w:ascii="Times New Roman" w:hAnsi="Times New Roman" w:cs="Times New Roman"/>
          <w:b/>
          <w:sz w:val="20"/>
          <w:szCs w:val="20"/>
        </w:rPr>
      </w:pPr>
      <w:r w:rsidRPr="00495E4B">
        <w:rPr>
          <w:rFonts w:ascii="Times New Roman" w:hAnsi="Times New Roman" w:cs="Times New Roman"/>
          <w:b/>
          <w:sz w:val="20"/>
          <w:szCs w:val="20"/>
        </w:rPr>
        <w:t>REGARDING ATTENDANCE AND TRUANCY</w:t>
      </w:r>
    </w:p>
    <w:p w14:paraId="5885E229" w14:textId="77777777" w:rsidR="00495E4B" w:rsidRDefault="00495E4B" w:rsidP="00915AE5">
      <w:pPr>
        <w:pStyle w:val="NoSpacing"/>
        <w:jc w:val="both"/>
        <w:rPr>
          <w:rFonts w:ascii="Times New Roman" w:hAnsi="Times New Roman" w:cs="Times New Roman"/>
          <w:sz w:val="20"/>
          <w:szCs w:val="20"/>
        </w:rPr>
      </w:pPr>
    </w:p>
    <w:p w14:paraId="234211E8" w14:textId="77777777" w:rsidR="00915AE5" w:rsidRPr="00A031BE"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 xml:space="preserve">A. </w:t>
      </w:r>
      <w:r w:rsidRPr="00495E4B">
        <w:rPr>
          <w:rFonts w:ascii="Times New Roman" w:hAnsi="Times New Roman" w:cs="Times New Roman"/>
          <w:b/>
          <w:sz w:val="20"/>
          <w:szCs w:val="20"/>
        </w:rPr>
        <w:t>Definitions:</w:t>
      </w:r>
      <w:r w:rsidRPr="00A031BE">
        <w:rPr>
          <w:rFonts w:ascii="Times New Roman" w:hAnsi="Times New Roman" w:cs="Times New Roman"/>
          <w:sz w:val="20"/>
          <w:szCs w:val="20"/>
        </w:rPr>
        <w:t xml:space="preserve"> </w:t>
      </w:r>
    </w:p>
    <w:p w14:paraId="38B5C5BA" w14:textId="77777777" w:rsidR="00915AE5" w:rsidRPr="00A031BE" w:rsidRDefault="00915AE5" w:rsidP="002A3EEF">
      <w:pPr>
        <w:pStyle w:val="NoSpacing"/>
        <w:numPr>
          <w:ilvl w:val="0"/>
          <w:numId w:val="26"/>
        </w:numPr>
        <w:jc w:val="both"/>
        <w:rPr>
          <w:rFonts w:ascii="Times New Roman" w:hAnsi="Times New Roman" w:cs="Times New Roman"/>
          <w:sz w:val="20"/>
          <w:szCs w:val="20"/>
        </w:rPr>
      </w:pPr>
      <w:r w:rsidRPr="00A031BE">
        <w:rPr>
          <w:rFonts w:ascii="Times New Roman" w:hAnsi="Times New Roman" w:cs="Times New Roman"/>
          <w:sz w:val="20"/>
          <w:szCs w:val="20"/>
        </w:rPr>
        <w:t>“In Attendance” - any day during which a student is not considered to be absent from his/her assigned school, or from an activity sponsored by the school (e.g. field trip), for at least one half of the school day.</w:t>
      </w:r>
    </w:p>
    <w:p w14:paraId="306F3F3F" w14:textId="77777777" w:rsidR="00915AE5" w:rsidRPr="00A031BE" w:rsidRDefault="00915AE5" w:rsidP="002A3EEF">
      <w:pPr>
        <w:pStyle w:val="NoSpacing"/>
        <w:numPr>
          <w:ilvl w:val="0"/>
          <w:numId w:val="26"/>
        </w:numPr>
        <w:jc w:val="both"/>
        <w:rPr>
          <w:rFonts w:ascii="Times New Roman" w:hAnsi="Times New Roman" w:cs="Times New Roman"/>
          <w:sz w:val="20"/>
          <w:szCs w:val="20"/>
        </w:rPr>
      </w:pPr>
      <w:r w:rsidRPr="00A031BE">
        <w:rPr>
          <w:rFonts w:ascii="Times New Roman" w:hAnsi="Times New Roman" w:cs="Times New Roman"/>
          <w:sz w:val="20"/>
          <w:szCs w:val="20"/>
        </w:rPr>
        <w:t>“Absence” - any day during which a student is not considered “in attendance” at his/her assigned school, or on a school sponsored activity (e.g. field trip), for at least one half of the school day. Students who miss an entire block of class will still be considered absent for that block.</w:t>
      </w:r>
    </w:p>
    <w:p w14:paraId="36DA2316" w14:textId="77777777" w:rsidR="00915AE5" w:rsidRPr="00A031BE" w:rsidRDefault="00915AE5" w:rsidP="002A3EEF">
      <w:pPr>
        <w:pStyle w:val="NoSpacing"/>
        <w:numPr>
          <w:ilvl w:val="0"/>
          <w:numId w:val="26"/>
        </w:numPr>
        <w:jc w:val="both"/>
        <w:rPr>
          <w:rFonts w:ascii="Times New Roman" w:hAnsi="Times New Roman" w:cs="Times New Roman"/>
          <w:sz w:val="20"/>
          <w:szCs w:val="20"/>
        </w:rPr>
      </w:pPr>
      <w:r w:rsidRPr="00A031BE">
        <w:rPr>
          <w:rFonts w:ascii="Times New Roman" w:hAnsi="Times New Roman" w:cs="Times New Roman"/>
          <w:sz w:val="20"/>
          <w:szCs w:val="20"/>
        </w:rPr>
        <w:t>“Disciplinary Absence”- Any absence as a result of school or district disciplinary action. Any student serving an out-of-school suspension or expulsion should be considered absent.  Such absence is not considered excused or unexcused.</w:t>
      </w:r>
    </w:p>
    <w:p w14:paraId="6980DC9B" w14:textId="77777777" w:rsidR="00495E4B" w:rsidRDefault="00915AE5" w:rsidP="002A3EEF">
      <w:pPr>
        <w:pStyle w:val="NoSpacing"/>
        <w:numPr>
          <w:ilvl w:val="0"/>
          <w:numId w:val="26"/>
        </w:numPr>
        <w:jc w:val="both"/>
        <w:rPr>
          <w:rFonts w:ascii="Times New Roman" w:hAnsi="Times New Roman" w:cs="Times New Roman"/>
          <w:sz w:val="20"/>
          <w:szCs w:val="20"/>
        </w:rPr>
      </w:pPr>
      <w:r w:rsidRPr="00A031BE">
        <w:rPr>
          <w:rFonts w:ascii="Times New Roman" w:hAnsi="Times New Roman" w:cs="Times New Roman"/>
          <w:sz w:val="20"/>
          <w:szCs w:val="20"/>
        </w:rPr>
        <w:t>"Excused Absence" - a student is considered excused from school if the school has received written documentation describing the reason for the absence within ten (10) school days of the student’s return to school, or if the child has been excluded from school in accordance with section 10-210 of the Connecticut General Statutes (regarding communicable diseases), and the following criteria are met:</w:t>
      </w:r>
    </w:p>
    <w:p w14:paraId="0F9C0971" w14:textId="77777777" w:rsidR="00495E4B" w:rsidRDefault="00915AE5" w:rsidP="002A3EEF">
      <w:pPr>
        <w:pStyle w:val="NoSpacing"/>
        <w:numPr>
          <w:ilvl w:val="1"/>
          <w:numId w:val="26"/>
        </w:numPr>
        <w:jc w:val="both"/>
        <w:rPr>
          <w:rFonts w:ascii="Times New Roman" w:hAnsi="Times New Roman" w:cs="Times New Roman"/>
          <w:sz w:val="20"/>
          <w:szCs w:val="20"/>
        </w:rPr>
      </w:pPr>
      <w:r w:rsidRPr="00495E4B">
        <w:rPr>
          <w:rFonts w:ascii="Times New Roman" w:hAnsi="Times New Roman" w:cs="Times New Roman"/>
          <w:sz w:val="20"/>
          <w:szCs w:val="20"/>
        </w:rPr>
        <w:t xml:space="preserve">Any absence before the student’s 10th absence, is considered excused when the student’s parent/guardian approves such absence </w:t>
      </w:r>
      <w:r w:rsidRPr="00495E4B">
        <w:rPr>
          <w:rFonts w:ascii="Times New Roman" w:hAnsi="Times New Roman" w:cs="Times New Roman"/>
          <w:sz w:val="20"/>
          <w:szCs w:val="20"/>
        </w:rPr>
        <w:lastRenderedPageBreak/>
        <w:t xml:space="preserve">and submits appropriate written documentation in accordance with this regulation. </w:t>
      </w:r>
    </w:p>
    <w:p w14:paraId="7022F370" w14:textId="77777777" w:rsidR="00495E4B" w:rsidRDefault="00915AE5" w:rsidP="002A3EEF">
      <w:pPr>
        <w:pStyle w:val="NoSpacing"/>
        <w:numPr>
          <w:ilvl w:val="1"/>
          <w:numId w:val="26"/>
        </w:numPr>
        <w:jc w:val="both"/>
        <w:rPr>
          <w:rFonts w:ascii="Times New Roman" w:hAnsi="Times New Roman" w:cs="Times New Roman"/>
          <w:sz w:val="20"/>
          <w:szCs w:val="20"/>
        </w:rPr>
      </w:pPr>
      <w:r w:rsidRPr="00495E4B">
        <w:rPr>
          <w:rFonts w:ascii="Times New Roman" w:hAnsi="Times New Roman" w:cs="Times New Roman"/>
          <w:sz w:val="20"/>
          <w:szCs w:val="20"/>
        </w:rPr>
        <w:t xml:space="preserve">For the student’s 10th absence and all absences thereafter, a student’s absences from school are, with appropriate documentation in accordance with this regulation, considered excused only for the following reasons: </w:t>
      </w:r>
    </w:p>
    <w:p w14:paraId="07E20328" w14:textId="77777777" w:rsidR="00495E4B" w:rsidRDefault="00915AE5" w:rsidP="002A3EEF">
      <w:pPr>
        <w:pStyle w:val="NoSpacing"/>
        <w:numPr>
          <w:ilvl w:val="2"/>
          <w:numId w:val="26"/>
        </w:numPr>
        <w:jc w:val="both"/>
        <w:rPr>
          <w:rFonts w:ascii="Times New Roman" w:hAnsi="Times New Roman" w:cs="Times New Roman"/>
          <w:sz w:val="20"/>
          <w:szCs w:val="20"/>
        </w:rPr>
      </w:pPr>
      <w:r w:rsidRPr="00495E4B">
        <w:rPr>
          <w:rFonts w:ascii="Times New Roman" w:hAnsi="Times New Roman" w:cs="Times New Roman"/>
          <w:sz w:val="20"/>
          <w:szCs w:val="20"/>
        </w:rPr>
        <w:t>Student illness (verified by an appropriately licensed medical professional);</w:t>
      </w:r>
    </w:p>
    <w:p w14:paraId="049FC590" w14:textId="77777777" w:rsidR="00495E4B" w:rsidRDefault="00915AE5" w:rsidP="002A3EEF">
      <w:pPr>
        <w:pStyle w:val="NoSpacing"/>
        <w:numPr>
          <w:ilvl w:val="2"/>
          <w:numId w:val="26"/>
        </w:numPr>
        <w:jc w:val="both"/>
        <w:rPr>
          <w:rFonts w:ascii="Times New Roman" w:hAnsi="Times New Roman" w:cs="Times New Roman"/>
          <w:sz w:val="20"/>
          <w:szCs w:val="20"/>
        </w:rPr>
      </w:pPr>
      <w:r w:rsidRPr="00495E4B">
        <w:rPr>
          <w:rFonts w:ascii="Times New Roman" w:hAnsi="Times New Roman" w:cs="Times New Roman"/>
          <w:sz w:val="20"/>
          <w:szCs w:val="20"/>
        </w:rPr>
        <w:t>Religious holidays;</w:t>
      </w:r>
    </w:p>
    <w:p w14:paraId="006AE95A" w14:textId="77777777" w:rsidR="00495E4B" w:rsidRDefault="00915AE5" w:rsidP="002A3EEF">
      <w:pPr>
        <w:pStyle w:val="NoSpacing"/>
        <w:numPr>
          <w:ilvl w:val="2"/>
          <w:numId w:val="26"/>
        </w:numPr>
        <w:jc w:val="both"/>
        <w:rPr>
          <w:rFonts w:ascii="Times New Roman" w:hAnsi="Times New Roman" w:cs="Times New Roman"/>
          <w:sz w:val="20"/>
          <w:szCs w:val="20"/>
        </w:rPr>
      </w:pPr>
      <w:r w:rsidRPr="00495E4B">
        <w:rPr>
          <w:rFonts w:ascii="Times New Roman" w:hAnsi="Times New Roman" w:cs="Times New Roman"/>
          <w:sz w:val="20"/>
          <w:szCs w:val="20"/>
        </w:rPr>
        <w:t>Mandated court appearances (documentation required);</w:t>
      </w:r>
    </w:p>
    <w:p w14:paraId="2086D27A" w14:textId="77777777" w:rsidR="00495E4B" w:rsidRDefault="00915AE5" w:rsidP="002A3EEF">
      <w:pPr>
        <w:pStyle w:val="NoSpacing"/>
        <w:numPr>
          <w:ilvl w:val="2"/>
          <w:numId w:val="26"/>
        </w:numPr>
        <w:jc w:val="both"/>
        <w:rPr>
          <w:rFonts w:ascii="Times New Roman" w:hAnsi="Times New Roman" w:cs="Times New Roman"/>
          <w:sz w:val="20"/>
          <w:szCs w:val="20"/>
        </w:rPr>
      </w:pPr>
      <w:r w:rsidRPr="00495E4B">
        <w:rPr>
          <w:rFonts w:ascii="Times New Roman" w:hAnsi="Times New Roman" w:cs="Times New Roman"/>
          <w:sz w:val="20"/>
          <w:szCs w:val="20"/>
        </w:rPr>
        <w:t>Funeral or death in the family, or other emergency beyond the control of the student’s family;</w:t>
      </w:r>
    </w:p>
    <w:p w14:paraId="6F454F50" w14:textId="77777777" w:rsidR="00495E4B" w:rsidRDefault="00915AE5" w:rsidP="002A3EEF">
      <w:pPr>
        <w:pStyle w:val="NoSpacing"/>
        <w:numPr>
          <w:ilvl w:val="2"/>
          <w:numId w:val="26"/>
        </w:numPr>
        <w:jc w:val="both"/>
        <w:rPr>
          <w:rFonts w:ascii="Times New Roman" w:hAnsi="Times New Roman" w:cs="Times New Roman"/>
          <w:sz w:val="20"/>
          <w:szCs w:val="20"/>
        </w:rPr>
      </w:pPr>
      <w:r w:rsidRPr="00495E4B">
        <w:rPr>
          <w:rFonts w:ascii="Times New Roman" w:hAnsi="Times New Roman" w:cs="Times New Roman"/>
          <w:sz w:val="20"/>
          <w:szCs w:val="20"/>
        </w:rPr>
        <w:t>Extraordinary educational opportunities pre-approved by the district administrators and in accordance with Connecticut State Department of Education guidance and this regulation;</w:t>
      </w:r>
    </w:p>
    <w:p w14:paraId="51008FDC" w14:textId="77777777" w:rsidR="00915AE5" w:rsidRPr="00495E4B" w:rsidRDefault="00915AE5" w:rsidP="002A3EEF">
      <w:pPr>
        <w:pStyle w:val="NoSpacing"/>
        <w:numPr>
          <w:ilvl w:val="2"/>
          <w:numId w:val="26"/>
        </w:numPr>
        <w:jc w:val="both"/>
        <w:rPr>
          <w:rFonts w:ascii="Times New Roman" w:hAnsi="Times New Roman" w:cs="Times New Roman"/>
          <w:sz w:val="20"/>
          <w:szCs w:val="20"/>
        </w:rPr>
      </w:pPr>
      <w:r w:rsidRPr="00495E4B">
        <w:rPr>
          <w:rFonts w:ascii="Times New Roman" w:hAnsi="Times New Roman" w:cs="Times New Roman"/>
          <w:sz w:val="20"/>
          <w:szCs w:val="20"/>
        </w:rPr>
        <w:t>Lack of transportation that is normally provided by a district other than the one the student attends.</w:t>
      </w:r>
    </w:p>
    <w:p w14:paraId="1D9BBA6C" w14:textId="77777777" w:rsidR="00915AE5" w:rsidRPr="00A031BE" w:rsidRDefault="00915AE5" w:rsidP="002A3EEF">
      <w:pPr>
        <w:pStyle w:val="NoSpacing"/>
        <w:numPr>
          <w:ilvl w:val="0"/>
          <w:numId w:val="26"/>
        </w:numPr>
        <w:jc w:val="both"/>
        <w:rPr>
          <w:rFonts w:ascii="Times New Roman" w:hAnsi="Times New Roman" w:cs="Times New Roman"/>
          <w:sz w:val="20"/>
          <w:szCs w:val="20"/>
        </w:rPr>
      </w:pPr>
      <w:r w:rsidRPr="00A031BE">
        <w:rPr>
          <w:rFonts w:ascii="Times New Roman" w:hAnsi="Times New Roman" w:cs="Times New Roman"/>
          <w:sz w:val="20"/>
          <w:szCs w:val="20"/>
        </w:rPr>
        <w:t>"Unexcused absence" - any absence from a regularly scheduled school day for at least one half of the school day, which is not excused or considered a disciplinary absence. The determination of whether an absence is excused will be made by the building principal or his/her designee.  Parents or other persons having control of the child may appeal that decision to the Superintendent or his/her designee, whose decision shall be final.</w:t>
      </w:r>
    </w:p>
    <w:p w14:paraId="7A4B905B" w14:textId="77777777" w:rsidR="00915AE5" w:rsidRPr="00A031BE" w:rsidRDefault="00915AE5" w:rsidP="002A3EEF">
      <w:pPr>
        <w:pStyle w:val="NoSpacing"/>
        <w:numPr>
          <w:ilvl w:val="0"/>
          <w:numId w:val="26"/>
        </w:numPr>
        <w:jc w:val="both"/>
        <w:rPr>
          <w:rFonts w:ascii="Times New Roman" w:hAnsi="Times New Roman" w:cs="Times New Roman"/>
          <w:sz w:val="20"/>
          <w:szCs w:val="20"/>
        </w:rPr>
      </w:pPr>
      <w:r w:rsidRPr="00A031BE">
        <w:rPr>
          <w:rFonts w:ascii="Times New Roman" w:hAnsi="Times New Roman" w:cs="Times New Roman"/>
          <w:sz w:val="20"/>
          <w:szCs w:val="20"/>
        </w:rPr>
        <w:t xml:space="preserve">"Truant" - any student five (5) to eighteen (18) years of age, inclusive, who has four (4) unexcused absences from school in any one month or ten (10) unexcused absences from school in any school year.  </w:t>
      </w:r>
    </w:p>
    <w:p w14:paraId="3FEDEC11" w14:textId="77777777" w:rsidR="00915AE5" w:rsidRDefault="00915AE5" w:rsidP="002A3EEF">
      <w:pPr>
        <w:pStyle w:val="NoSpacing"/>
        <w:numPr>
          <w:ilvl w:val="0"/>
          <w:numId w:val="26"/>
        </w:numPr>
        <w:jc w:val="both"/>
        <w:rPr>
          <w:rFonts w:ascii="Times New Roman" w:hAnsi="Times New Roman" w:cs="Times New Roman"/>
          <w:sz w:val="20"/>
          <w:szCs w:val="20"/>
        </w:rPr>
      </w:pPr>
      <w:r w:rsidRPr="00A031BE">
        <w:rPr>
          <w:rFonts w:ascii="Times New Roman" w:hAnsi="Times New Roman" w:cs="Times New Roman"/>
          <w:sz w:val="20"/>
          <w:szCs w:val="20"/>
        </w:rPr>
        <w:t>“Educational Evaluation” - for purposes of this policy, an educational evaluation is an assessment of a student’s educational development, which, based upon the student’s presenting characteristics, would assess (as appropriate) the following areas:  health, vision, hearing, social and emotional status, general intelligence, academic performance, communicative status and motor abilities.</w:t>
      </w:r>
    </w:p>
    <w:p w14:paraId="27D92DD9" w14:textId="77777777" w:rsidR="00915AE5" w:rsidRPr="00A031BE"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 xml:space="preserve">B. </w:t>
      </w:r>
      <w:r w:rsidRPr="00495E4B">
        <w:rPr>
          <w:rFonts w:ascii="Times New Roman" w:hAnsi="Times New Roman" w:cs="Times New Roman"/>
          <w:b/>
          <w:sz w:val="20"/>
          <w:szCs w:val="20"/>
        </w:rPr>
        <w:t>Written Documentation Requirements for Absences:</w:t>
      </w:r>
    </w:p>
    <w:p w14:paraId="51C0AA55" w14:textId="77777777" w:rsidR="00915AE5" w:rsidRPr="00A031BE" w:rsidRDefault="00915AE5" w:rsidP="002A3EEF">
      <w:pPr>
        <w:pStyle w:val="NoSpacing"/>
        <w:numPr>
          <w:ilvl w:val="0"/>
          <w:numId w:val="27"/>
        </w:numPr>
        <w:jc w:val="both"/>
        <w:rPr>
          <w:rFonts w:ascii="Times New Roman" w:hAnsi="Times New Roman" w:cs="Times New Roman"/>
          <w:sz w:val="20"/>
          <w:szCs w:val="20"/>
        </w:rPr>
      </w:pPr>
      <w:r w:rsidRPr="00A031BE">
        <w:rPr>
          <w:rFonts w:ascii="Times New Roman" w:hAnsi="Times New Roman" w:cs="Times New Roman"/>
          <w:sz w:val="20"/>
          <w:szCs w:val="20"/>
        </w:rPr>
        <w:t>Written documentation must be submitted for each incidence of absence within ten (10) school days of the student’s return to school.  An incidence of absence is considered consecutive days of absence.</w:t>
      </w:r>
    </w:p>
    <w:p w14:paraId="67536A2D" w14:textId="77777777" w:rsidR="00915AE5" w:rsidRPr="00A031BE" w:rsidRDefault="00915AE5" w:rsidP="002A3EEF">
      <w:pPr>
        <w:pStyle w:val="NoSpacing"/>
        <w:numPr>
          <w:ilvl w:val="0"/>
          <w:numId w:val="27"/>
        </w:numPr>
        <w:jc w:val="both"/>
        <w:rPr>
          <w:rFonts w:ascii="Times New Roman" w:hAnsi="Times New Roman" w:cs="Times New Roman"/>
          <w:sz w:val="20"/>
          <w:szCs w:val="20"/>
        </w:rPr>
      </w:pPr>
      <w:r w:rsidRPr="00A031BE">
        <w:rPr>
          <w:rFonts w:ascii="Times New Roman" w:hAnsi="Times New Roman" w:cs="Times New Roman"/>
          <w:sz w:val="20"/>
          <w:szCs w:val="20"/>
        </w:rPr>
        <w:t>The first nine (9) days of absence will be excused upon receipt of a signed note from the student’s parent/guardian, a signed note from a school official that spoke in person with the parent/guardian regarding the absence, or a note confirming the absence by the school nurse or by a licensed medical professional, as appropriate.</w:t>
      </w:r>
    </w:p>
    <w:p w14:paraId="061D1E63" w14:textId="77777777" w:rsidR="00495E4B" w:rsidRDefault="00915AE5" w:rsidP="002A3EEF">
      <w:pPr>
        <w:pStyle w:val="NoSpacing"/>
        <w:numPr>
          <w:ilvl w:val="0"/>
          <w:numId w:val="27"/>
        </w:numPr>
        <w:jc w:val="both"/>
        <w:rPr>
          <w:rFonts w:ascii="Times New Roman" w:hAnsi="Times New Roman" w:cs="Times New Roman"/>
          <w:sz w:val="20"/>
          <w:szCs w:val="20"/>
        </w:rPr>
      </w:pPr>
      <w:r w:rsidRPr="00A031BE">
        <w:rPr>
          <w:rFonts w:ascii="Times New Roman" w:hAnsi="Times New Roman" w:cs="Times New Roman"/>
          <w:sz w:val="20"/>
          <w:szCs w:val="20"/>
        </w:rPr>
        <w:t>For the student’s 10th absence, and all absences thereafter, documentation of the absence must be submitted in accordance with paragraphs 1 and 2 above, and must also include the reason for the absence and the following additional information:</w:t>
      </w:r>
    </w:p>
    <w:p w14:paraId="383AB670" w14:textId="77777777" w:rsidR="00495E4B" w:rsidRDefault="00915AE5" w:rsidP="002A3EEF">
      <w:pPr>
        <w:pStyle w:val="NoSpacing"/>
        <w:numPr>
          <w:ilvl w:val="1"/>
          <w:numId w:val="27"/>
        </w:numPr>
        <w:jc w:val="both"/>
        <w:rPr>
          <w:rFonts w:ascii="Times New Roman" w:hAnsi="Times New Roman" w:cs="Times New Roman"/>
          <w:sz w:val="20"/>
          <w:szCs w:val="20"/>
        </w:rPr>
      </w:pPr>
      <w:r w:rsidRPr="00495E4B">
        <w:rPr>
          <w:rFonts w:ascii="Times New Roman" w:hAnsi="Times New Roman" w:cs="Times New Roman"/>
          <w:sz w:val="20"/>
          <w:szCs w:val="20"/>
        </w:rPr>
        <w:lastRenderedPageBreak/>
        <w:t xml:space="preserve">Student illness: </w:t>
      </w:r>
    </w:p>
    <w:p w14:paraId="3F75C9E5" w14:textId="77777777" w:rsidR="00495E4B" w:rsidRDefault="00915AE5" w:rsidP="002A3EEF">
      <w:pPr>
        <w:pStyle w:val="NoSpacing"/>
        <w:numPr>
          <w:ilvl w:val="2"/>
          <w:numId w:val="27"/>
        </w:numPr>
        <w:jc w:val="both"/>
        <w:rPr>
          <w:rFonts w:ascii="Times New Roman" w:hAnsi="Times New Roman" w:cs="Times New Roman"/>
          <w:sz w:val="20"/>
          <w:szCs w:val="20"/>
        </w:rPr>
      </w:pPr>
      <w:r w:rsidRPr="00495E4B">
        <w:rPr>
          <w:rFonts w:ascii="Times New Roman" w:hAnsi="Times New Roman" w:cs="Times New Roman"/>
          <w:sz w:val="20"/>
          <w:szCs w:val="20"/>
        </w:rPr>
        <w:t>signed note from a medical professional, who may be the school nurse, who has evaluated the student confirming the absence and giving an expected return date; or</w:t>
      </w:r>
    </w:p>
    <w:p w14:paraId="24CF1C8D" w14:textId="77777777" w:rsidR="00495E4B" w:rsidRDefault="00915AE5" w:rsidP="002A3EEF">
      <w:pPr>
        <w:pStyle w:val="NoSpacing"/>
        <w:numPr>
          <w:ilvl w:val="2"/>
          <w:numId w:val="27"/>
        </w:numPr>
        <w:jc w:val="both"/>
        <w:rPr>
          <w:rFonts w:ascii="Times New Roman" w:hAnsi="Times New Roman" w:cs="Times New Roman"/>
          <w:sz w:val="20"/>
          <w:szCs w:val="20"/>
        </w:rPr>
      </w:pPr>
      <w:r w:rsidRPr="00495E4B">
        <w:rPr>
          <w:rFonts w:ascii="Times New Roman" w:hAnsi="Times New Roman" w:cs="Times New Roman"/>
          <w:sz w:val="20"/>
          <w:szCs w:val="20"/>
        </w:rPr>
        <w:t>signed note from school nurse who has spoken with the student’s medical professional and confirmed the absence, including the date and location of the consultation.</w:t>
      </w:r>
    </w:p>
    <w:p w14:paraId="38871634" w14:textId="77777777" w:rsidR="00495E4B" w:rsidRDefault="00915AE5" w:rsidP="002A3EEF">
      <w:pPr>
        <w:pStyle w:val="NoSpacing"/>
        <w:numPr>
          <w:ilvl w:val="1"/>
          <w:numId w:val="27"/>
        </w:numPr>
        <w:jc w:val="both"/>
        <w:rPr>
          <w:rFonts w:ascii="Times New Roman" w:hAnsi="Times New Roman" w:cs="Times New Roman"/>
          <w:sz w:val="20"/>
          <w:szCs w:val="20"/>
        </w:rPr>
      </w:pPr>
      <w:r w:rsidRPr="00495E4B">
        <w:rPr>
          <w:rFonts w:ascii="Times New Roman" w:hAnsi="Times New Roman" w:cs="Times New Roman"/>
          <w:sz w:val="20"/>
          <w:szCs w:val="20"/>
        </w:rPr>
        <w:t>Religious holidays</w:t>
      </w:r>
    </w:p>
    <w:p w14:paraId="316B9F95" w14:textId="77777777" w:rsidR="00495E4B" w:rsidRDefault="00915AE5" w:rsidP="002A3EEF">
      <w:pPr>
        <w:pStyle w:val="NoSpacing"/>
        <w:numPr>
          <w:ilvl w:val="1"/>
          <w:numId w:val="27"/>
        </w:numPr>
        <w:jc w:val="both"/>
        <w:rPr>
          <w:rFonts w:ascii="Times New Roman" w:hAnsi="Times New Roman" w:cs="Times New Roman"/>
          <w:sz w:val="20"/>
          <w:szCs w:val="20"/>
        </w:rPr>
      </w:pPr>
      <w:r w:rsidRPr="00495E4B">
        <w:rPr>
          <w:rFonts w:ascii="Times New Roman" w:hAnsi="Times New Roman" w:cs="Times New Roman"/>
          <w:sz w:val="20"/>
          <w:szCs w:val="20"/>
        </w:rPr>
        <w:t xml:space="preserve">Mandated court appearances: </w:t>
      </w:r>
      <w:r w:rsidR="00495E4B">
        <w:rPr>
          <w:rFonts w:ascii="Times New Roman" w:hAnsi="Times New Roman" w:cs="Times New Roman"/>
          <w:sz w:val="20"/>
          <w:szCs w:val="20"/>
        </w:rPr>
        <w:t xml:space="preserve">police summons, subpoena, notice to appear, </w:t>
      </w:r>
      <w:r w:rsidRPr="00495E4B">
        <w:rPr>
          <w:rFonts w:ascii="Times New Roman" w:hAnsi="Times New Roman" w:cs="Times New Roman"/>
          <w:sz w:val="20"/>
          <w:szCs w:val="20"/>
        </w:rPr>
        <w:t>signed note from a court official; or other official, written documentation of the legal requirement to appear in court.</w:t>
      </w:r>
    </w:p>
    <w:p w14:paraId="08D5F70A" w14:textId="77777777" w:rsidR="00495E4B" w:rsidRDefault="00915AE5" w:rsidP="002A3EEF">
      <w:pPr>
        <w:pStyle w:val="NoSpacing"/>
        <w:numPr>
          <w:ilvl w:val="1"/>
          <w:numId w:val="27"/>
        </w:numPr>
        <w:jc w:val="both"/>
        <w:rPr>
          <w:rFonts w:ascii="Times New Roman" w:hAnsi="Times New Roman" w:cs="Times New Roman"/>
          <w:sz w:val="20"/>
          <w:szCs w:val="20"/>
        </w:rPr>
      </w:pPr>
      <w:r w:rsidRPr="00495E4B">
        <w:rPr>
          <w:rFonts w:ascii="Times New Roman" w:hAnsi="Times New Roman" w:cs="Times New Roman"/>
          <w:sz w:val="20"/>
          <w:szCs w:val="20"/>
        </w:rPr>
        <w:t>Funeral or death in the family, or other emergency beyond the control of the student’s family: written document must explain the nature of the emergency.</w:t>
      </w:r>
    </w:p>
    <w:p w14:paraId="1373014B" w14:textId="77777777" w:rsidR="00495E4B" w:rsidRDefault="00915AE5" w:rsidP="002A3EEF">
      <w:pPr>
        <w:pStyle w:val="NoSpacing"/>
        <w:numPr>
          <w:ilvl w:val="1"/>
          <w:numId w:val="27"/>
        </w:numPr>
        <w:jc w:val="both"/>
        <w:rPr>
          <w:rFonts w:ascii="Times New Roman" w:hAnsi="Times New Roman" w:cs="Times New Roman"/>
          <w:sz w:val="20"/>
          <w:szCs w:val="20"/>
        </w:rPr>
      </w:pPr>
      <w:r w:rsidRPr="00495E4B">
        <w:rPr>
          <w:rFonts w:ascii="Times New Roman" w:hAnsi="Times New Roman" w:cs="Times New Roman"/>
          <w:sz w:val="20"/>
          <w:szCs w:val="20"/>
        </w:rPr>
        <w:t>Extraordinary educational opportunity pre-approved by the district administrators and in accordance with Connecticut State Department of Education guidance and this policy: written pre-approval from the administration, in accordance with this regulation.</w:t>
      </w:r>
    </w:p>
    <w:p w14:paraId="3E0558BD" w14:textId="77777777" w:rsidR="00915AE5" w:rsidRPr="00495E4B" w:rsidRDefault="00915AE5" w:rsidP="002A3EEF">
      <w:pPr>
        <w:pStyle w:val="NoSpacing"/>
        <w:numPr>
          <w:ilvl w:val="1"/>
          <w:numId w:val="27"/>
        </w:numPr>
        <w:jc w:val="both"/>
        <w:rPr>
          <w:rFonts w:ascii="Times New Roman" w:hAnsi="Times New Roman" w:cs="Times New Roman"/>
          <w:sz w:val="20"/>
          <w:szCs w:val="20"/>
        </w:rPr>
      </w:pPr>
      <w:r w:rsidRPr="00495E4B">
        <w:rPr>
          <w:rFonts w:ascii="Times New Roman" w:hAnsi="Times New Roman" w:cs="Times New Roman"/>
          <w:sz w:val="20"/>
          <w:szCs w:val="20"/>
        </w:rPr>
        <w:t>Lack of transportation that is normally provided by a district other than the one the student attends.</w:t>
      </w:r>
    </w:p>
    <w:p w14:paraId="6E2A10DE" w14:textId="77777777" w:rsidR="00915AE5" w:rsidRPr="00A031BE" w:rsidRDefault="00915AE5" w:rsidP="002A3EEF">
      <w:pPr>
        <w:pStyle w:val="NoSpacing"/>
        <w:numPr>
          <w:ilvl w:val="0"/>
          <w:numId w:val="27"/>
        </w:numPr>
        <w:jc w:val="both"/>
        <w:rPr>
          <w:rFonts w:ascii="Times New Roman" w:hAnsi="Times New Roman" w:cs="Times New Roman"/>
          <w:sz w:val="20"/>
          <w:szCs w:val="20"/>
        </w:rPr>
      </w:pPr>
      <w:r w:rsidRPr="00A031BE">
        <w:rPr>
          <w:rFonts w:ascii="Times New Roman" w:hAnsi="Times New Roman" w:cs="Times New Roman"/>
          <w:sz w:val="20"/>
          <w:szCs w:val="20"/>
        </w:rPr>
        <w:t xml:space="preserve">Neither e-mail nor text message shall serve to satisfy the requirement of written documentation.  In rare and extraordinary circumstances, a building administrator may, in his/her own discretion, accept the delivery of written documentation through a scanned copy sent by e-mail. </w:t>
      </w:r>
    </w:p>
    <w:p w14:paraId="5ED5F60E" w14:textId="77777777" w:rsidR="00915AE5" w:rsidRPr="00A031BE" w:rsidRDefault="00915AE5" w:rsidP="002A3EEF">
      <w:pPr>
        <w:pStyle w:val="NoSpacing"/>
        <w:numPr>
          <w:ilvl w:val="0"/>
          <w:numId w:val="27"/>
        </w:numPr>
        <w:jc w:val="both"/>
        <w:rPr>
          <w:rFonts w:ascii="Times New Roman" w:hAnsi="Times New Roman" w:cs="Times New Roman"/>
          <w:sz w:val="20"/>
          <w:szCs w:val="20"/>
        </w:rPr>
      </w:pPr>
      <w:r w:rsidRPr="00A031BE">
        <w:rPr>
          <w:rFonts w:ascii="Times New Roman" w:hAnsi="Times New Roman" w:cs="Times New Roman"/>
          <w:sz w:val="20"/>
          <w:szCs w:val="20"/>
        </w:rPr>
        <w:t>The Plainfield Public Schools reserves the right to randomly audit written documentation received, through telephone and other methods of communication, to determine its authenticity.</w:t>
      </w:r>
    </w:p>
    <w:p w14:paraId="514D5605" w14:textId="77777777" w:rsidR="00915AE5" w:rsidRPr="00A031BE" w:rsidRDefault="00915AE5" w:rsidP="002A3EEF">
      <w:pPr>
        <w:pStyle w:val="NoSpacing"/>
        <w:numPr>
          <w:ilvl w:val="0"/>
          <w:numId w:val="27"/>
        </w:numPr>
        <w:jc w:val="both"/>
        <w:rPr>
          <w:rFonts w:ascii="Times New Roman" w:hAnsi="Times New Roman" w:cs="Times New Roman"/>
          <w:sz w:val="20"/>
          <w:szCs w:val="20"/>
        </w:rPr>
      </w:pPr>
      <w:r w:rsidRPr="00A031BE">
        <w:rPr>
          <w:rFonts w:ascii="Times New Roman" w:hAnsi="Times New Roman" w:cs="Times New Roman"/>
          <w:sz w:val="20"/>
          <w:szCs w:val="20"/>
        </w:rPr>
        <w:t>Any absence that is not documented in accordance with this regulation within ten (10) school days after the incidence of absence will be recorded as unexcused.  If documentation is provided within ten (10) school days, but is incomplete, the building principal may, at his/her own discretion, grant up to a five (5) school day extension for provision of the completed documentation.</w:t>
      </w:r>
    </w:p>
    <w:p w14:paraId="0CCF3086" w14:textId="77777777" w:rsidR="00915AE5" w:rsidRPr="00A031BE"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 xml:space="preserve">C. </w:t>
      </w:r>
      <w:r w:rsidRPr="0032294E">
        <w:rPr>
          <w:rFonts w:ascii="Times New Roman" w:hAnsi="Times New Roman" w:cs="Times New Roman"/>
          <w:b/>
          <w:sz w:val="20"/>
          <w:szCs w:val="20"/>
        </w:rPr>
        <w:t>Extraordinary Educational Opportunities:</w:t>
      </w:r>
    </w:p>
    <w:p w14:paraId="03854605" w14:textId="77777777" w:rsidR="0032294E" w:rsidRDefault="00915AE5" w:rsidP="002A3EEF">
      <w:pPr>
        <w:pStyle w:val="NoSpacing"/>
        <w:numPr>
          <w:ilvl w:val="0"/>
          <w:numId w:val="28"/>
        </w:numPr>
        <w:jc w:val="both"/>
        <w:rPr>
          <w:rFonts w:ascii="Times New Roman" w:hAnsi="Times New Roman" w:cs="Times New Roman"/>
          <w:sz w:val="20"/>
          <w:szCs w:val="20"/>
        </w:rPr>
      </w:pPr>
      <w:r w:rsidRPr="00A031BE">
        <w:rPr>
          <w:rFonts w:ascii="Times New Roman" w:hAnsi="Times New Roman" w:cs="Times New Roman"/>
          <w:sz w:val="20"/>
          <w:szCs w:val="20"/>
        </w:rPr>
        <w:t>To qualify as an extraordinary educational opportunity, the opportunity must:</w:t>
      </w:r>
    </w:p>
    <w:p w14:paraId="2ADBF048" w14:textId="77777777" w:rsid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be educational in nature and must have a learning objective related to the student’s course work or plan of study;</w:t>
      </w:r>
    </w:p>
    <w:p w14:paraId="529DB20D" w14:textId="77777777" w:rsid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 xml:space="preserve">be an opportunity not ordinarily available for this exemption; </w:t>
      </w:r>
    </w:p>
    <w:p w14:paraId="06C489E6" w14:textId="77777777" w:rsid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be grade and developmentally appropriate; and</w:t>
      </w:r>
    </w:p>
    <w:p w14:paraId="3CEAE29E" w14:textId="77777777" w:rsidR="00915AE5" w:rsidRP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include content that is highly relevant to the student; while some opportunities will be relevant to all students, others will contain very specific content that would limit their relevance to a smaller group of students.</w:t>
      </w:r>
    </w:p>
    <w:p w14:paraId="1A04ABBB" w14:textId="77777777" w:rsidR="0032294E" w:rsidRDefault="00915AE5" w:rsidP="002A3EEF">
      <w:pPr>
        <w:pStyle w:val="NoSpacing"/>
        <w:numPr>
          <w:ilvl w:val="0"/>
          <w:numId w:val="28"/>
        </w:numPr>
        <w:jc w:val="both"/>
        <w:rPr>
          <w:rFonts w:ascii="Times New Roman" w:hAnsi="Times New Roman" w:cs="Times New Roman"/>
          <w:sz w:val="20"/>
          <w:szCs w:val="20"/>
        </w:rPr>
      </w:pPr>
      <w:r w:rsidRPr="00A031BE">
        <w:rPr>
          <w:rFonts w:ascii="Times New Roman" w:hAnsi="Times New Roman" w:cs="Times New Roman"/>
          <w:sz w:val="20"/>
          <w:szCs w:val="20"/>
        </w:rPr>
        <w:t>Family vacations do not qualify as extraordinary educational opportunities.</w:t>
      </w:r>
    </w:p>
    <w:p w14:paraId="403CE0BA" w14:textId="77777777" w:rsidR="0032294E" w:rsidRDefault="00915AE5" w:rsidP="002A3EEF">
      <w:pPr>
        <w:pStyle w:val="NoSpacing"/>
        <w:numPr>
          <w:ilvl w:val="0"/>
          <w:numId w:val="28"/>
        </w:numPr>
        <w:jc w:val="both"/>
        <w:rPr>
          <w:rFonts w:ascii="Times New Roman" w:hAnsi="Times New Roman" w:cs="Times New Roman"/>
          <w:sz w:val="20"/>
          <w:szCs w:val="20"/>
        </w:rPr>
      </w:pPr>
      <w:r w:rsidRPr="0032294E">
        <w:rPr>
          <w:rFonts w:ascii="Times New Roman" w:hAnsi="Times New Roman" w:cs="Times New Roman"/>
          <w:sz w:val="20"/>
          <w:szCs w:val="20"/>
        </w:rPr>
        <w:t xml:space="preserve">All requests for approval of extraordinary educational opportunities must: </w:t>
      </w:r>
    </w:p>
    <w:p w14:paraId="7A861775" w14:textId="77777777" w:rsid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 xml:space="preserve">be submitted to the building principal in writing prior to the opportunity, but no later than ten (10) school days prior to the </w:t>
      </w:r>
      <w:r w:rsidRPr="0032294E">
        <w:rPr>
          <w:rFonts w:ascii="Times New Roman" w:hAnsi="Times New Roman" w:cs="Times New Roman"/>
          <w:sz w:val="20"/>
          <w:szCs w:val="20"/>
        </w:rPr>
        <w:lastRenderedPageBreak/>
        <w:t>opportunity except in exceptional circumstances at the discretion of the building administrator;</w:t>
      </w:r>
    </w:p>
    <w:p w14:paraId="053EE62F" w14:textId="77777777" w:rsid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contain the signatures of both the parent/guardian and the student;</w:t>
      </w:r>
    </w:p>
    <w:p w14:paraId="59114428" w14:textId="77777777" w:rsid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include an outline of the learning objective of the opportunity and include detail as to how the objective is linked to the student’s coursework or plan of study;</w:t>
      </w:r>
    </w:p>
    <w:p w14:paraId="06709D62" w14:textId="77777777" w:rsidR="00915AE5"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and include additional documentation, where available, about the opportunity.</w:t>
      </w:r>
    </w:p>
    <w:p w14:paraId="5A25CBA5" w14:textId="77777777" w:rsidR="0032294E" w:rsidRDefault="00915AE5" w:rsidP="002A3EEF">
      <w:pPr>
        <w:pStyle w:val="NoSpacing"/>
        <w:numPr>
          <w:ilvl w:val="0"/>
          <w:numId w:val="28"/>
        </w:numPr>
        <w:jc w:val="both"/>
        <w:rPr>
          <w:rFonts w:ascii="Times New Roman" w:hAnsi="Times New Roman" w:cs="Times New Roman"/>
          <w:sz w:val="20"/>
          <w:szCs w:val="20"/>
        </w:rPr>
      </w:pPr>
      <w:r w:rsidRPr="00A031BE">
        <w:rPr>
          <w:rFonts w:ascii="Times New Roman" w:hAnsi="Times New Roman" w:cs="Times New Roman"/>
          <w:sz w:val="20"/>
          <w:szCs w:val="20"/>
        </w:rPr>
        <w:t>Extraordinary Educational Experience Request Form</w:t>
      </w:r>
      <w:r w:rsidR="0032294E">
        <w:rPr>
          <w:rFonts w:ascii="Times New Roman" w:hAnsi="Times New Roman" w:cs="Times New Roman"/>
          <w:sz w:val="20"/>
          <w:szCs w:val="20"/>
        </w:rPr>
        <w:t xml:space="preserve">: </w:t>
      </w:r>
    </w:p>
    <w:p w14:paraId="77024F7B" w14:textId="59C129AA" w:rsidR="00915AE5" w:rsidRPr="00A031BE" w:rsidRDefault="0032294E" w:rsidP="0032294E">
      <w:pPr>
        <w:pStyle w:val="NoSpacing"/>
        <w:ind w:left="720"/>
        <w:jc w:val="both"/>
        <w:rPr>
          <w:rFonts w:ascii="Times New Roman" w:hAnsi="Times New Roman" w:cs="Times New Roman"/>
          <w:sz w:val="20"/>
          <w:szCs w:val="20"/>
        </w:rPr>
      </w:pPr>
      <w:r>
        <w:rPr>
          <w:rFonts w:ascii="Times New Roman" w:hAnsi="Times New Roman" w:cs="Times New Roman"/>
          <w:sz w:val="20"/>
          <w:szCs w:val="20"/>
        </w:rPr>
        <w:t>P</w:t>
      </w:r>
      <w:r w:rsidR="00915AE5" w:rsidRPr="0032294E">
        <w:rPr>
          <w:rFonts w:ascii="Times New Roman" w:hAnsi="Times New Roman" w:cs="Times New Roman"/>
          <w:sz w:val="20"/>
          <w:szCs w:val="20"/>
        </w:rPr>
        <w:t>ursuant to guidelines from the Connecticut Department of Education, the Plainfield Public Schools will consider certain extraordinary educational experiences to be excused absences.  In order for an experience to qualify as an extraordinary educational experience, the opportunity must be educational in nature and must have a learning objective specifically related to the student’s coursework or plan of study.  It is important to note that not all memorable and/or life experiences are considered extraordinary educational experiences for the purpose of an excused absence.  In order to qualify, the experience must be an opportunity not ordinarily available to the student. The experience must be grade and developmentally appropriate and the content of the experience must be highly relevant to the individual student.  Whether an experience fits the requirements of an extraordinary educational experience for the purpose of an excused absence is a determination within the discretion of the building principal or his/her designee.</w:t>
      </w:r>
      <w:r>
        <w:rPr>
          <w:rFonts w:ascii="Times New Roman" w:hAnsi="Times New Roman" w:cs="Times New Roman"/>
          <w:sz w:val="20"/>
          <w:szCs w:val="20"/>
        </w:rPr>
        <w:t xml:space="preserve"> </w:t>
      </w:r>
      <w:r w:rsidR="00915AE5" w:rsidRPr="00A031BE">
        <w:rPr>
          <w:rFonts w:ascii="Times New Roman" w:hAnsi="Times New Roman" w:cs="Times New Roman"/>
          <w:sz w:val="20"/>
          <w:szCs w:val="20"/>
        </w:rPr>
        <w:t xml:space="preserve">To request consideration of an experience as an extraordinary educational experience, the following form must be filled out, signed by the parent and student, and returned at least </w:t>
      </w:r>
      <w:r w:rsidR="00F632F2">
        <w:rPr>
          <w:rFonts w:ascii="Times New Roman" w:hAnsi="Times New Roman" w:cs="Times New Roman"/>
          <w:sz w:val="20"/>
          <w:szCs w:val="20"/>
        </w:rPr>
        <w:t>ten</w:t>
      </w:r>
      <w:r w:rsidR="00915AE5" w:rsidRPr="00A031BE">
        <w:rPr>
          <w:rFonts w:ascii="Times New Roman" w:hAnsi="Times New Roman" w:cs="Times New Roman"/>
          <w:sz w:val="20"/>
          <w:szCs w:val="20"/>
        </w:rPr>
        <w:t xml:space="preserve"> (</w:t>
      </w:r>
      <w:r w:rsidR="00F632F2">
        <w:rPr>
          <w:rFonts w:ascii="Times New Roman" w:hAnsi="Times New Roman" w:cs="Times New Roman"/>
          <w:sz w:val="20"/>
          <w:szCs w:val="20"/>
        </w:rPr>
        <w:t>10</w:t>
      </w:r>
      <w:r w:rsidR="00915AE5" w:rsidRPr="00A031BE">
        <w:rPr>
          <w:rFonts w:ascii="Times New Roman" w:hAnsi="Times New Roman" w:cs="Times New Roman"/>
          <w:sz w:val="20"/>
          <w:szCs w:val="20"/>
        </w:rPr>
        <w:t>) school days in advance of the date of the opportunity.  Please note that approval is not assured. Approvals are awarded on a case-by- case basis and are based on a number of factors.  An experience approved for one student does not guarantee that it will be approved for others.</w:t>
      </w:r>
    </w:p>
    <w:p w14:paraId="2EB01A05" w14:textId="77777777" w:rsidR="0032294E" w:rsidRDefault="00915AE5" w:rsidP="002A3EEF">
      <w:pPr>
        <w:pStyle w:val="NoSpacing"/>
        <w:numPr>
          <w:ilvl w:val="0"/>
          <w:numId w:val="28"/>
        </w:numPr>
        <w:jc w:val="both"/>
        <w:rPr>
          <w:rFonts w:ascii="Times New Roman" w:hAnsi="Times New Roman" w:cs="Times New Roman"/>
          <w:sz w:val="20"/>
          <w:szCs w:val="20"/>
        </w:rPr>
      </w:pPr>
      <w:r w:rsidRPr="00A031BE">
        <w:rPr>
          <w:rFonts w:ascii="Times New Roman" w:hAnsi="Times New Roman" w:cs="Times New Roman"/>
          <w:sz w:val="20"/>
          <w:szCs w:val="20"/>
        </w:rPr>
        <w:t>The building principal shall provide a response in writing and include the following:</w:t>
      </w:r>
    </w:p>
    <w:p w14:paraId="34E300DE" w14:textId="77777777" w:rsid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 xml:space="preserve">either approval or denial of the request; </w:t>
      </w:r>
    </w:p>
    <w:p w14:paraId="03A51054" w14:textId="77777777" w:rsid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brief reason for any denial;</w:t>
      </w:r>
    </w:p>
    <w:p w14:paraId="6E702B86" w14:textId="570A6C51" w:rsid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 xml:space="preserve">any requirements placed upon the student as a condition </w:t>
      </w:r>
      <w:r w:rsidR="00F632F2" w:rsidRPr="0032294E">
        <w:rPr>
          <w:rFonts w:ascii="Times New Roman" w:hAnsi="Times New Roman" w:cs="Times New Roman"/>
          <w:sz w:val="20"/>
          <w:szCs w:val="20"/>
        </w:rPr>
        <w:t>of approval</w:t>
      </w:r>
      <w:r w:rsidRPr="0032294E">
        <w:rPr>
          <w:rFonts w:ascii="Times New Roman" w:hAnsi="Times New Roman" w:cs="Times New Roman"/>
          <w:sz w:val="20"/>
          <w:szCs w:val="20"/>
        </w:rPr>
        <w:t>;</w:t>
      </w:r>
    </w:p>
    <w:p w14:paraId="604298AE" w14:textId="77777777" w:rsidR="0032294E" w:rsidRDefault="0032294E" w:rsidP="002A3EEF">
      <w:pPr>
        <w:pStyle w:val="NoSpacing"/>
        <w:numPr>
          <w:ilvl w:val="1"/>
          <w:numId w:val="28"/>
        </w:numPr>
        <w:jc w:val="both"/>
        <w:rPr>
          <w:rFonts w:ascii="Times New Roman" w:hAnsi="Times New Roman" w:cs="Times New Roman"/>
          <w:sz w:val="20"/>
          <w:szCs w:val="20"/>
        </w:rPr>
      </w:pPr>
      <w:r>
        <w:rPr>
          <w:rFonts w:ascii="Times New Roman" w:hAnsi="Times New Roman" w:cs="Times New Roman"/>
          <w:sz w:val="20"/>
          <w:szCs w:val="20"/>
        </w:rPr>
        <w:t>t</w:t>
      </w:r>
      <w:r w:rsidR="00915AE5" w:rsidRPr="0032294E">
        <w:rPr>
          <w:rFonts w:ascii="Times New Roman" w:hAnsi="Times New Roman" w:cs="Times New Roman"/>
          <w:sz w:val="20"/>
          <w:szCs w:val="20"/>
        </w:rPr>
        <w:t>he specific days approved as excused absences for the opportunity;</w:t>
      </w:r>
    </w:p>
    <w:p w14:paraId="75E845B7" w14:textId="77777777" w:rsidR="00915AE5" w:rsidRPr="0032294E" w:rsidRDefault="00915AE5" w:rsidP="002A3EEF">
      <w:pPr>
        <w:pStyle w:val="NoSpacing"/>
        <w:numPr>
          <w:ilvl w:val="1"/>
          <w:numId w:val="28"/>
        </w:numPr>
        <w:jc w:val="both"/>
        <w:rPr>
          <w:rFonts w:ascii="Times New Roman" w:hAnsi="Times New Roman" w:cs="Times New Roman"/>
          <w:sz w:val="20"/>
          <w:szCs w:val="20"/>
        </w:rPr>
      </w:pPr>
      <w:r w:rsidRPr="0032294E">
        <w:rPr>
          <w:rFonts w:ascii="Times New Roman" w:hAnsi="Times New Roman" w:cs="Times New Roman"/>
          <w:sz w:val="20"/>
          <w:szCs w:val="20"/>
        </w:rPr>
        <w:t>the understanding that the building administrator may withdraw its approval if the opportunity is canceled or the student fails to meet the agreed-upon requirements of the approval.</w:t>
      </w:r>
    </w:p>
    <w:p w14:paraId="6AC77D02" w14:textId="77777777" w:rsidR="00915AE5" w:rsidRPr="00A031BE" w:rsidRDefault="00915AE5" w:rsidP="002A3EEF">
      <w:pPr>
        <w:pStyle w:val="NoSpacing"/>
        <w:numPr>
          <w:ilvl w:val="0"/>
          <w:numId w:val="28"/>
        </w:numPr>
        <w:jc w:val="both"/>
        <w:rPr>
          <w:rFonts w:ascii="Times New Roman" w:hAnsi="Times New Roman" w:cs="Times New Roman"/>
          <w:sz w:val="20"/>
          <w:szCs w:val="20"/>
        </w:rPr>
      </w:pPr>
      <w:r w:rsidRPr="00A031BE">
        <w:rPr>
          <w:rFonts w:ascii="Times New Roman" w:hAnsi="Times New Roman" w:cs="Times New Roman"/>
          <w:sz w:val="20"/>
          <w:szCs w:val="20"/>
        </w:rPr>
        <w:t>All decisions of the building principal relating to extraordinary educational opportunities shall be final.</w:t>
      </w:r>
    </w:p>
    <w:p w14:paraId="02139590" w14:textId="77777777" w:rsidR="00915AE5" w:rsidRPr="00A031BE" w:rsidRDefault="00915AE5" w:rsidP="002A3EEF">
      <w:pPr>
        <w:pStyle w:val="NoSpacing"/>
        <w:numPr>
          <w:ilvl w:val="0"/>
          <w:numId w:val="28"/>
        </w:numPr>
        <w:jc w:val="both"/>
        <w:rPr>
          <w:rFonts w:ascii="Times New Roman" w:hAnsi="Times New Roman" w:cs="Times New Roman"/>
          <w:sz w:val="20"/>
          <w:szCs w:val="20"/>
        </w:rPr>
      </w:pPr>
      <w:r w:rsidRPr="00A031BE">
        <w:rPr>
          <w:rFonts w:ascii="Times New Roman" w:hAnsi="Times New Roman" w:cs="Times New Roman"/>
          <w:sz w:val="20"/>
          <w:szCs w:val="20"/>
        </w:rPr>
        <w:t>Students who are granted excusal from school to participate in extraordinary educational opportunities are expected to share their experiences with other students and/or school staff when they return.</w:t>
      </w:r>
    </w:p>
    <w:p w14:paraId="445D7514" w14:textId="77777777" w:rsidR="00915AE5" w:rsidRPr="00A031BE" w:rsidRDefault="00915AE5" w:rsidP="002A3EEF">
      <w:pPr>
        <w:pStyle w:val="NoSpacing"/>
        <w:numPr>
          <w:ilvl w:val="0"/>
          <w:numId w:val="28"/>
        </w:numPr>
        <w:jc w:val="both"/>
        <w:rPr>
          <w:rFonts w:ascii="Times New Roman" w:hAnsi="Times New Roman" w:cs="Times New Roman"/>
          <w:sz w:val="20"/>
          <w:szCs w:val="20"/>
        </w:rPr>
      </w:pPr>
      <w:r w:rsidRPr="00A031BE">
        <w:rPr>
          <w:rFonts w:ascii="Times New Roman" w:hAnsi="Times New Roman" w:cs="Times New Roman"/>
          <w:sz w:val="20"/>
          <w:szCs w:val="20"/>
        </w:rPr>
        <w:t>Approval for an extraordinary educational opportunity is determined on a s and the analysis of individualized factors.  An opportunity approved for one student may not be approved for another.</w:t>
      </w:r>
    </w:p>
    <w:p w14:paraId="3F5AE28C" w14:textId="77777777" w:rsidR="00915AE5" w:rsidRPr="00A031BE"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lastRenderedPageBreak/>
        <w:t xml:space="preserve">D. </w:t>
      </w:r>
      <w:r w:rsidRPr="0032294E">
        <w:rPr>
          <w:rFonts w:ascii="Times New Roman" w:hAnsi="Times New Roman" w:cs="Times New Roman"/>
          <w:b/>
          <w:sz w:val="20"/>
          <w:szCs w:val="20"/>
        </w:rPr>
        <w:t xml:space="preserve">Truancy Exceptions: </w:t>
      </w:r>
    </w:p>
    <w:p w14:paraId="1CB1F119" w14:textId="77777777" w:rsidR="00915AE5" w:rsidRPr="00A031BE" w:rsidRDefault="00915AE5" w:rsidP="002A3EEF">
      <w:pPr>
        <w:pStyle w:val="NoSpacing"/>
        <w:numPr>
          <w:ilvl w:val="0"/>
          <w:numId w:val="29"/>
        </w:numPr>
        <w:jc w:val="both"/>
        <w:rPr>
          <w:rFonts w:ascii="Times New Roman" w:hAnsi="Times New Roman" w:cs="Times New Roman"/>
          <w:sz w:val="20"/>
          <w:szCs w:val="20"/>
        </w:rPr>
      </w:pPr>
      <w:r w:rsidRPr="00A031BE">
        <w:rPr>
          <w:rFonts w:ascii="Times New Roman" w:hAnsi="Times New Roman" w:cs="Times New Roman"/>
          <w:sz w:val="20"/>
          <w:szCs w:val="20"/>
        </w:rPr>
        <w:t>A student seventeen (17) years of age shall not be considered truant if the parent or person having control over such student consents to such student’s withdrawal from school.  Such parent or person shall personally appear at the school district office and sign a withdrawal form indicating such consent.  Such withdrawal form must include an attestation from a guidance counselor or school administrator from the school that the district provided the parent (or person having control of the child) with information on the educational options available in the school system and community.</w:t>
      </w:r>
    </w:p>
    <w:p w14:paraId="717B168F" w14:textId="77777777" w:rsidR="00915AE5" w:rsidRDefault="00915AE5" w:rsidP="002A3EEF">
      <w:pPr>
        <w:pStyle w:val="NoSpacing"/>
        <w:numPr>
          <w:ilvl w:val="0"/>
          <w:numId w:val="29"/>
        </w:numPr>
        <w:jc w:val="both"/>
        <w:rPr>
          <w:rFonts w:ascii="Times New Roman" w:hAnsi="Times New Roman" w:cs="Times New Roman"/>
          <w:sz w:val="20"/>
          <w:szCs w:val="20"/>
        </w:rPr>
      </w:pPr>
      <w:r w:rsidRPr="00A031BE">
        <w:rPr>
          <w:rFonts w:ascii="Times New Roman" w:hAnsi="Times New Roman" w:cs="Times New Roman"/>
          <w:sz w:val="20"/>
          <w:szCs w:val="20"/>
        </w:rPr>
        <w:t>If a parent or guardian of an expelled student chooses not to enroll the student in an alternative program, the student shall not be considered to be “truant.”</w:t>
      </w:r>
    </w:p>
    <w:p w14:paraId="7335C3A8" w14:textId="660B8242" w:rsidR="00915AE5" w:rsidRPr="00A031BE"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 xml:space="preserve">E. </w:t>
      </w:r>
      <w:r w:rsidRPr="0032294E">
        <w:rPr>
          <w:rFonts w:ascii="Times New Roman" w:hAnsi="Times New Roman" w:cs="Times New Roman"/>
          <w:b/>
          <w:sz w:val="20"/>
          <w:szCs w:val="20"/>
        </w:rPr>
        <w:t>Re</w:t>
      </w:r>
      <w:r w:rsidR="00BE1A05">
        <w:rPr>
          <w:rFonts w:ascii="Times New Roman" w:hAnsi="Times New Roman" w:cs="Times New Roman"/>
          <w:b/>
          <w:sz w:val="20"/>
          <w:szCs w:val="20"/>
        </w:rPr>
        <w:t>-</w:t>
      </w:r>
      <w:r w:rsidRPr="0032294E">
        <w:rPr>
          <w:rFonts w:ascii="Times New Roman" w:hAnsi="Times New Roman" w:cs="Times New Roman"/>
          <w:b/>
          <w:sz w:val="20"/>
          <w:szCs w:val="20"/>
        </w:rPr>
        <w:t>admission to School Following Voluntary Withdrawal:</w:t>
      </w:r>
    </w:p>
    <w:p w14:paraId="709FFF83" w14:textId="77777777" w:rsidR="00915AE5" w:rsidRPr="00A031BE" w:rsidRDefault="00915AE5" w:rsidP="002A3EEF">
      <w:pPr>
        <w:pStyle w:val="NoSpacing"/>
        <w:numPr>
          <w:ilvl w:val="0"/>
          <w:numId w:val="30"/>
        </w:numPr>
        <w:jc w:val="both"/>
        <w:rPr>
          <w:rFonts w:ascii="Times New Roman" w:hAnsi="Times New Roman" w:cs="Times New Roman"/>
          <w:sz w:val="20"/>
          <w:szCs w:val="20"/>
        </w:rPr>
      </w:pPr>
      <w:r w:rsidRPr="00A031BE">
        <w:rPr>
          <w:rFonts w:ascii="Times New Roman" w:hAnsi="Times New Roman" w:cs="Times New Roman"/>
          <w:sz w:val="20"/>
          <w:szCs w:val="20"/>
        </w:rPr>
        <w:t>Except as noted in paragraph 2 below, if a student voluntarily withdraws from school (in accordance with Section D. above) and subsequently seeks readmission, the Board may deny school accommodations to the student for up to ninety (90) school days from the date of the student’s withdrawal from school.</w:t>
      </w:r>
    </w:p>
    <w:p w14:paraId="451A2B9E" w14:textId="77777777" w:rsidR="00915AE5" w:rsidRDefault="00915AE5" w:rsidP="002A3EEF">
      <w:pPr>
        <w:pStyle w:val="NoSpacing"/>
        <w:numPr>
          <w:ilvl w:val="0"/>
          <w:numId w:val="30"/>
        </w:numPr>
        <w:jc w:val="both"/>
        <w:rPr>
          <w:rFonts w:ascii="Times New Roman" w:hAnsi="Times New Roman" w:cs="Times New Roman"/>
          <w:sz w:val="20"/>
          <w:szCs w:val="20"/>
        </w:rPr>
      </w:pPr>
      <w:r w:rsidRPr="00A031BE">
        <w:rPr>
          <w:rFonts w:ascii="Times New Roman" w:hAnsi="Times New Roman" w:cs="Times New Roman"/>
          <w:sz w:val="20"/>
          <w:szCs w:val="20"/>
        </w:rPr>
        <w:t xml:space="preserve">If a student who has voluntarily withdrawn from school (in accordance with Section D. above) seeks readmission within ten (10) school days of his/her withdrawal, the Board shall provide school accommodations to the student not later than three (3) school days after the student requests readmission. </w:t>
      </w:r>
    </w:p>
    <w:p w14:paraId="0A4B53DF" w14:textId="77777777" w:rsidR="00915AE5" w:rsidRPr="00A031BE"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 xml:space="preserve">F. </w:t>
      </w:r>
      <w:r w:rsidRPr="0032294E">
        <w:rPr>
          <w:rFonts w:ascii="Times New Roman" w:hAnsi="Times New Roman" w:cs="Times New Roman"/>
          <w:b/>
          <w:sz w:val="20"/>
          <w:szCs w:val="20"/>
        </w:rPr>
        <w:t>Determinations of Whether a Student is “In Attendance”:</w:t>
      </w:r>
    </w:p>
    <w:p w14:paraId="06DD5154" w14:textId="77777777" w:rsidR="00915AE5" w:rsidRPr="00A031BE" w:rsidRDefault="00915AE5" w:rsidP="002A3EEF">
      <w:pPr>
        <w:pStyle w:val="NoSpacing"/>
        <w:numPr>
          <w:ilvl w:val="0"/>
          <w:numId w:val="31"/>
        </w:numPr>
        <w:jc w:val="both"/>
        <w:rPr>
          <w:rFonts w:ascii="Times New Roman" w:hAnsi="Times New Roman" w:cs="Times New Roman"/>
          <w:sz w:val="20"/>
          <w:szCs w:val="20"/>
        </w:rPr>
      </w:pPr>
      <w:r w:rsidRPr="00A031BE">
        <w:rPr>
          <w:rFonts w:ascii="Times New Roman" w:hAnsi="Times New Roman" w:cs="Times New Roman"/>
          <w:sz w:val="20"/>
          <w:szCs w:val="20"/>
        </w:rPr>
        <w:t>A student serving an out of school suspension or expulsion shall be reported as absent unless he or she receives an alternative educational program for at least one half of the regular school day.  In any event, the absence is considered a disciplinary absence, and will not be designated as excused or unexcused.</w:t>
      </w:r>
    </w:p>
    <w:p w14:paraId="7385C9A5" w14:textId="77777777" w:rsidR="00915AE5" w:rsidRPr="00A031BE" w:rsidRDefault="00915AE5" w:rsidP="002A3EEF">
      <w:pPr>
        <w:pStyle w:val="NoSpacing"/>
        <w:numPr>
          <w:ilvl w:val="0"/>
          <w:numId w:val="31"/>
        </w:numPr>
        <w:jc w:val="both"/>
        <w:rPr>
          <w:rFonts w:ascii="Times New Roman" w:hAnsi="Times New Roman" w:cs="Times New Roman"/>
          <w:sz w:val="20"/>
          <w:szCs w:val="20"/>
        </w:rPr>
      </w:pPr>
      <w:r w:rsidRPr="00A031BE">
        <w:rPr>
          <w:rFonts w:ascii="Times New Roman" w:hAnsi="Times New Roman" w:cs="Times New Roman"/>
          <w:sz w:val="20"/>
          <w:szCs w:val="20"/>
        </w:rPr>
        <w:t>On early dismissal days and days shortened due to inclement weather, the regular school day for attendance purposes is considered to be the amount of instructional time offered to students on that day.  For example, if school is open for four hours on a shortened day scheduled, a student must be present for a minimum of two hours in order to be considered “in attendance.”</w:t>
      </w:r>
    </w:p>
    <w:p w14:paraId="6E95BFBE" w14:textId="77777777" w:rsidR="00915AE5" w:rsidRDefault="00915AE5" w:rsidP="002A3EEF">
      <w:pPr>
        <w:pStyle w:val="NoSpacing"/>
        <w:numPr>
          <w:ilvl w:val="0"/>
          <w:numId w:val="31"/>
        </w:numPr>
        <w:jc w:val="both"/>
        <w:rPr>
          <w:rFonts w:ascii="Times New Roman" w:hAnsi="Times New Roman" w:cs="Times New Roman"/>
          <w:sz w:val="20"/>
          <w:szCs w:val="20"/>
        </w:rPr>
      </w:pPr>
      <w:r w:rsidRPr="00A031BE">
        <w:rPr>
          <w:rFonts w:ascii="Times New Roman" w:hAnsi="Times New Roman" w:cs="Times New Roman"/>
          <w:sz w:val="20"/>
          <w:szCs w:val="20"/>
        </w:rPr>
        <w:t>Students placed on homebound instruction due to illness or injury in accordance with applicable regulations and requirements are counted as being “in attendance” for every day that they receive instruction from an appropriately certified teacher for an amount of time deemed adequate by the administration so as to ensure that the student is able to successfully return to the regular classroom setting.</w:t>
      </w:r>
    </w:p>
    <w:p w14:paraId="7F5720FE" w14:textId="77777777" w:rsidR="00915AE5" w:rsidRPr="00A031BE"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 xml:space="preserve">G. </w:t>
      </w:r>
      <w:r w:rsidRPr="0032294E">
        <w:rPr>
          <w:rFonts w:ascii="Times New Roman" w:hAnsi="Times New Roman" w:cs="Times New Roman"/>
          <w:b/>
          <w:sz w:val="20"/>
          <w:szCs w:val="20"/>
        </w:rPr>
        <w:t>Procedures applicable to students ages five (5) to eighteen (18)</w:t>
      </w:r>
    </w:p>
    <w:p w14:paraId="19B51239" w14:textId="77777777" w:rsidR="00424ADD" w:rsidRDefault="00424ADD" w:rsidP="002A3EEF">
      <w:pPr>
        <w:pStyle w:val="NoSpacing"/>
        <w:jc w:val="center"/>
        <w:rPr>
          <w:rFonts w:ascii="Times New Roman" w:hAnsi="Times New Roman" w:cs="Times New Roman"/>
          <w:b/>
          <w:sz w:val="20"/>
          <w:szCs w:val="20"/>
        </w:rPr>
      </w:pPr>
    </w:p>
    <w:p w14:paraId="3E36CB07" w14:textId="5288C329" w:rsidR="00915AE5" w:rsidRPr="006801A0" w:rsidRDefault="00915AE5" w:rsidP="002A3EEF">
      <w:pPr>
        <w:pStyle w:val="NoSpacing"/>
        <w:jc w:val="center"/>
        <w:rPr>
          <w:rFonts w:ascii="Times New Roman" w:hAnsi="Times New Roman" w:cs="Times New Roman"/>
          <w:b/>
          <w:sz w:val="20"/>
          <w:szCs w:val="20"/>
          <w:u w:val="single"/>
        </w:rPr>
      </w:pPr>
      <w:r w:rsidRPr="006801A0">
        <w:rPr>
          <w:rFonts w:ascii="Times New Roman" w:hAnsi="Times New Roman" w:cs="Times New Roman"/>
          <w:b/>
          <w:sz w:val="20"/>
          <w:szCs w:val="20"/>
          <w:u w:val="single"/>
        </w:rPr>
        <w:t>TRUANCY</w:t>
      </w:r>
    </w:p>
    <w:p w14:paraId="5717AD40" w14:textId="77777777" w:rsidR="00915AE5" w:rsidRPr="00A031BE"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When a student is considered truant, school officials may take disciplinary action, which may include after school detention or other discipline as appropriate.  Tests and academic work missed in class that day will be recorded as zero grades. Parents have the responsibility t</w:t>
      </w:r>
      <w:r w:rsidR="002A3EEF">
        <w:rPr>
          <w:rFonts w:ascii="Times New Roman" w:hAnsi="Times New Roman" w:cs="Times New Roman"/>
          <w:sz w:val="20"/>
          <w:szCs w:val="20"/>
        </w:rPr>
        <w:t xml:space="preserve">o assist school officials in </w:t>
      </w:r>
      <w:r w:rsidRPr="00A031BE">
        <w:rPr>
          <w:rFonts w:ascii="Times New Roman" w:hAnsi="Times New Roman" w:cs="Times New Roman"/>
          <w:sz w:val="20"/>
          <w:szCs w:val="20"/>
        </w:rPr>
        <w:t>remedying and preventing truancy.</w:t>
      </w:r>
    </w:p>
    <w:p w14:paraId="425E44B2" w14:textId="3667611E" w:rsidR="002A3EEF" w:rsidRDefault="00915AE5" w:rsidP="002A3EEF">
      <w:pPr>
        <w:pStyle w:val="NoSpacing"/>
        <w:numPr>
          <w:ilvl w:val="0"/>
          <w:numId w:val="32"/>
        </w:numPr>
        <w:rPr>
          <w:rFonts w:ascii="Times New Roman" w:hAnsi="Times New Roman" w:cs="Times New Roman"/>
          <w:sz w:val="20"/>
          <w:szCs w:val="20"/>
        </w:rPr>
      </w:pPr>
      <w:r w:rsidRPr="002A3EEF">
        <w:rPr>
          <w:rFonts w:ascii="Times New Roman" w:hAnsi="Times New Roman" w:cs="Times New Roman"/>
          <w:sz w:val="20"/>
          <w:szCs w:val="20"/>
        </w:rPr>
        <w:t xml:space="preserve">When a student is truant, the building principal or his/her designee shall schedule a meeting with the parent (or other person having control of such </w:t>
      </w:r>
      <w:r w:rsidRPr="002A3EEF">
        <w:rPr>
          <w:rFonts w:ascii="Times New Roman" w:hAnsi="Times New Roman" w:cs="Times New Roman"/>
          <w:sz w:val="20"/>
          <w:szCs w:val="20"/>
        </w:rPr>
        <w:lastRenderedPageBreak/>
        <w:t xml:space="preserve">student) and appropriate school personnel to review and evaluate the reasons for the student's truancy.  This meeting shall be held no later than ten (10) days after the student becomes truant.  The district shall document the meeting, and if parent or other person declines to attend the meeting, or is otherwise is </w:t>
      </w:r>
      <w:r w:rsidR="00F632F2" w:rsidRPr="002A3EEF">
        <w:rPr>
          <w:rFonts w:ascii="Times New Roman" w:hAnsi="Times New Roman" w:cs="Times New Roman"/>
          <w:sz w:val="20"/>
          <w:szCs w:val="20"/>
        </w:rPr>
        <w:t>non-responsive</w:t>
      </w:r>
      <w:r w:rsidRPr="002A3EEF">
        <w:rPr>
          <w:rFonts w:ascii="Times New Roman" w:hAnsi="Times New Roman" w:cs="Times New Roman"/>
          <w:sz w:val="20"/>
          <w:szCs w:val="20"/>
        </w:rPr>
        <w:t xml:space="preserve">, that fact shall also be documented and the meeting shall proceed with school personnel in attendance.  </w:t>
      </w:r>
    </w:p>
    <w:p w14:paraId="357E2F57" w14:textId="77777777" w:rsidR="002A3EEF" w:rsidRDefault="00915AE5" w:rsidP="002A3EEF">
      <w:pPr>
        <w:pStyle w:val="NoSpacing"/>
        <w:numPr>
          <w:ilvl w:val="0"/>
          <w:numId w:val="32"/>
        </w:numPr>
        <w:rPr>
          <w:rFonts w:ascii="Times New Roman" w:hAnsi="Times New Roman" w:cs="Times New Roman"/>
          <w:sz w:val="20"/>
          <w:szCs w:val="20"/>
        </w:rPr>
      </w:pPr>
      <w:r w:rsidRPr="002A3EEF">
        <w:rPr>
          <w:rFonts w:ascii="Times New Roman" w:hAnsi="Times New Roman" w:cs="Times New Roman"/>
          <w:sz w:val="20"/>
          <w:szCs w:val="20"/>
        </w:rPr>
        <w:t>When a student is truant, the Superintendent or his/her designee shall coordinate services with and referrals of students to community agencies providing child and family services, as appropriate.  The district shall document efforts to contact and include families and to provide early intervention in truancy matters.</w:t>
      </w:r>
    </w:p>
    <w:p w14:paraId="44EAEBCE" w14:textId="77777777" w:rsidR="002A3EEF" w:rsidRDefault="00915AE5" w:rsidP="002A3EEF">
      <w:pPr>
        <w:pStyle w:val="NoSpacing"/>
        <w:numPr>
          <w:ilvl w:val="0"/>
          <w:numId w:val="32"/>
        </w:numPr>
        <w:rPr>
          <w:rFonts w:ascii="Times New Roman" w:hAnsi="Times New Roman" w:cs="Times New Roman"/>
          <w:sz w:val="20"/>
          <w:szCs w:val="20"/>
        </w:rPr>
      </w:pPr>
      <w:r w:rsidRPr="002A3EEF">
        <w:rPr>
          <w:rFonts w:ascii="Times New Roman" w:hAnsi="Times New Roman" w:cs="Times New Roman"/>
          <w:sz w:val="20"/>
          <w:szCs w:val="20"/>
        </w:rPr>
        <w:t>If the parent or other person having control of a student who is truant fails to attend the meeting held pursuant to subsection a., above, or otherwise fails to cooperate with the school in attempting to solve the truancy problem, the Superintendent shall file, within fifteen calendar days of such failure to attend the meeting or other failure to cooperate with the school in attempting to solve the truancy problem, for such truant a written complaint with the Superior Court pursuant to Conn. Gen. Stat. § 46b - 149 alleging the belief that the acts or omissions of the truant are such that his/her family</w:t>
      </w:r>
      <w:r w:rsidR="002A3EEF" w:rsidRPr="002A3EEF">
        <w:rPr>
          <w:rFonts w:ascii="Times New Roman" w:hAnsi="Times New Roman" w:cs="Times New Roman"/>
          <w:sz w:val="20"/>
          <w:szCs w:val="20"/>
        </w:rPr>
        <w:t xml:space="preserve"> is a family with service needs.</w:t>
      </w:r>
    </w:p>
    <w:p w14:paraId="03651774" w14:textId="77777777" w:rsidR="002A3EEF" w:rsidRDefault="00915AE5" w:rsidP="002A3EEF">
      <w:pPr>
        <w:pStyle w:val="NoSpacing"/>
        <w:numPr>
          <w:ilvl w:val="0"/>
          <w:numId w:val="32"/>
        </w:numPr>
        <w:rPr>
          <w:rFonts w:ascii="Times New Roman" w:hAnsi="Times New Roman" w:cs="Times New Roman"/>
          <w:sz w:val="20"/>
          <w:szCs w:val="20"/>
        </w:rPr>
      </w:pPr>
      <w:r w:rsidRPr="002A3EEF">
        <w:rPr>
          <w:rFonts w:ascii="Times New Roman" w:hAnsi="Times New Roman" w:cs="Times New Roman"/>
          <w:sz w:val="20"/>
          <w:szCs w:val="20"/>
        </w:rPr>
        <w:t>In addition to the procedures specified in subsections a through c above, a regular education student who is experiencing attendance problems should be referred to the building Child Study Team to consider the need for additional interventions and/or assistance.  The Team will also consider whether the student should be referred to a planning and placement team (“PPT”) meeting to review the student's need and eligibility for special education.  A special education student who is experiencing attendance problems should be referred to a PPT meeting for program review.</w:t>
      </w:r>
    </w:p>
    <w:p w14:paraId="584179E8" w14:textId="77777777" w:rsidR="002A3EEF" w:rsidRDefault="00915AE5" w:rsidP="002A3EEF">
      <w:pPr>
        <w:pStyle w:val="NoSpacing"/>
        <w:numPr>
          <w:ilvl w:val="0"/>
          <w:numId w:val="32"/>
        </w:numPr>
        <w:rPr>
          <w:rFonts w:ascii="Times New Roman" w:hAnsi="Times New Roman" w:cs="Times New Roman"/>
          <w:sz w:val="20"/>
          <w:szCs w:val="20"/>
        </w:rPr>
      </w:pPr>
      <w:r w:rsidRPr="002A3EEF">
        <w:rPr>
          <w:rFonts w:ascii="Times New Roman" w:hAnsi="Times New Roman" w:cs="Times New Roman"/>
          <w:sz w:val="20"/>
          <w:szCs w:val="20"/>
        </w:rPr>
        <w:t xml:space="preserve">If a FWSN petition is filed and the court orders an educational evaluation of the student, the district shall conduct an appropriate educational evaluation if no such evaluation has been performed within the preceding year.  </w:t>
      </w:r>
    </w:p>
    <w:p w14:paraId="62EE9F08" w14:textId="77777777" w:rsidR="002A3EEF" w:rsidRDefault="00915AE5" w:rsidP="002A3EEF">
      <w:pPr>
        <w:pStyle w:val="NoSpacing"/>
        <w:numPr>
          <w:ilvl w:val="0"/>
          <w:numId w:val="32"/>
        </w:numPr>
        <w:rPr>
          <w:rFonts w:ascii="Times New Roman" w:hAnsi="Times New Roman" w:cs="Times New Roman"/>
          <w:sz w:val="20"/>
          <w:szCs w:val="20"/>
        </w:rPr>
      </w:pPr>
      <w:r w:rsidRPr="002A3EEF">
        <w:rPr>
          <w:rFonts w:ascii="Times New Roman" w:hAnsi="Times New Roman" w:cs="Times New Roman"/>
          <w:sz w:val="20"/>
          <w:szCs w:val="20"/>
        </w:rPr>
        <w:t>For a regular education student, the educational evaluation will be conducted or arranged for by appropriate school personnel and coordinated through the Child Study Team. Upon completion of the evaluation of a regular education student, the Child Study Team shall review the evaluations and make appropriate recommendations for alternative procedures, programs or interventions.  Such recommendations may include a referral of the student for further evaluation and/or consideration for special education eligibility.</w:t>
      </w:r>
    </w:p>
    <w:p w14:paraId="7757E95E" w14:textId="77777777" w:rsidR="002A3EEF" w:rsidRDefault="00915AE5" w:rsidP="002A3EEF">
      <w:pPr>
        <w:pStyle w:val="NoSpacing"/>
        <w:numPr>
          <w:ilvl w:val="0"/>
          <w:numId w:val="32"/>
        </w:numPr>
        <w:rPr>
          <w:rFonts w:ascii="Times New Roman" w:hAnsi="Times New Roman" w:cs="Times New Roman"/>
          <w:sz w:val="20"/>
          <w:szCs w:val="20"/>
        </w:rPr>
      </w:pPr>
      <w:r w:rsidRPr="002A3EEF">
        <w:rPr>
          <w:rFonts w:ascii="Times New Roman" w:hAnsi="Times New Roman" w:cs="Times New Roman"/>
          <w:sz w:val="20"/>
          <w:szCs w:val="20"/>
        </w:rPr>
        <w:t>In the case of a student who requires or may require special education and related services, the district shall convene a PPT to determine what evaluations may be appropriate to assess any specific areas of concern.  The PPT shall reconvene to review the evaluations and make appropriate recommendations regarding the student’s need for special education services and the need, if any, to write and/or revise the student’s individualized education program (“IEP”).</w:t>
      </w:r>
    </w:p>
    <w:p w14:paraId="02A0B7D5" w14:textId="77777777" w:rsidR="002A3EEF" w:rsidRDefault="00915AE5" w:rsidP="002A3EEF">
      <w:pPr>
        <w:pStyle w:val="NoSpacing"/>
        <w:numPr>
          <w:ilvl w:val="0"/>
          <w:numId w:val="32"/>
        </w:numPr>
        <w:rPr>
          <w:rFonts w:ascii="Times New Roman" w:hAnsi="Times New Roman" w:cs="Times New Roman"/>
          <w:sz w:val="20"/>
          <w:szCs w:val="20"/>
        </w:rPr>
      </w:pPr>
      <w:r w:rsidRPr="002A3EEF">
        <w:rPr>
          <w:rFonts w:ascii="Times New Roman" w:hAnsi="Times New Roman" w:cs="Times New Roman"/>
          <w:sz w:val="20"/>
          <w:szCs w:val="20"/>
        </w:rPr>
        <w:t>Reports to the State Regarding Truancy Data:</w:t>
      </w:r>
      <w:r w:rsidR="002A3EEF">
        <w:rPr>
          <w:rFonts w:ascii="Times New Roman" w:hAnsi="Times New Roman" w:cs="Times New Roman"/>
          <w:sz w:val="20"/>
          <w:szCs w:val="20"/>
        </w:rPr>
        <w:t xml:space="preserve"> </w:t>
      </w:r>
    </w:p>
    <w:p w14:paraId="6AB92371" w14:textId="77777777" w:rsidR="002A3EEF" w:rsidRDefault="00915AE5" w:rsidP="002A3EEF">
      <w:pPr>
        <w:pStyle w:val="NoSpacing"/>
        <w:ind w:left="720"/>
        <w:rPr>
          <w:rFonts w:ascii="Times New Roman" w:hAnsi="Times New Roman" w:cs="Times New Roman"/>
          <w:sz w:val="20"/>
          <w:szCs w:val="20"/>
        </w:rPr>
      </w:pPr>
      <w:r w:rsidRPr="002A3EEF">
        <w:rPr>
          <w:rFonts w:ascii="Times New Roman" w:hAnsi="Times New Roman" w:cs="Times New Roman"/>
          <w:sz w:val="20"/>
          <w:szCs w:val="20"/>
        </w:rPr>
        <w:lastRenderedPageBreak/>
        <w:t xml:space="preserve">Annually, each local and regional board of education shall include information regarding truancy in the strategic school profile report for each school under its jurisdiction and for the school district as a whole submitted to the Commissioner of Education.  Measures of truancy include the type of data that is required to be collected by the Department of Education regarding attendance and unexcused absences in order for the department to comply with federal reporting requirements and the actions taken by the board of education to reduce truancy in the school district. </w:t>
      </w:r>
    </w:p>
    <w:p w14:paraId="5B91A7AD" w14:textId="77777777" w:rsidR="00915AE5" w:rsidRPr="002A3EEF" w:rsidRDefault="00915AE5" w:rsidP="002A3EEF">
      <w:pPr>
        <w:pStyle w:val="NoSpacing"/>
        <w:numPr>
          <w:ilvl w:val="0"/>
          <w:numId w:val="32"/>
        </w:numPr>
        <w:rPr>
          <w:rFonts w:ascii="Times New Roman" w:hAnsi="Times New Roman" w:cs="Times New Roman"/>
          <w:sz w:val="20"/>
          <w:szCs w:val="20"/>
        </w:rPr>
      </w:pPr>
      <w:r w:rsidRPr="002A3EEF">
        <w:rPr>
          <w:rFonts w:ascii="Times New Roman" w:hAnsi="Times New Roman" w:cs="Times New Roman"/>
          <w:b/>
          <w:sz w:val="20"/>
          <w:szCs w:val="20"/>
        </w:rPr>
        <w:t>Attendance Records:</w:t>
      </w:r>
      <w:r w:rsidR="002A3EEF">
        <w:rPr>
          <w:rFonts w:ascii="Times New Roman" w:hAnsi="Times New Roman" w:cs="Times New Roman"/>
          <w:sz w:val="20"/>
          <w:szCs w:val="20"/>
        </w:rPr>
        <w:t xml:space="preserve"> </w:t>
      </w:r>
      <w:r w:rsidRPr="002A3EEF">
        <w:rPr>
          <w:rFonts w:ascii="Times New Roman" w:hAnsi="Times New Roman" w:cs="Times New Roman"/>
          <w:sz w:val="20"/>
          <w:szCs w:val="20"/>
        </w:rPr>
        <w:t>All attendance records developed by the Board shall include the individual student’s state-assigned student identifier (SASID).</w:t>
      </w:r>
    </w:p>
    <w:p w14:paraId="7DDA91D4" w14:textId="65091A7B" w:rsidR="00915AE5" w:rsidRDefault="00915AE5" w:rsidP="00915AE5">
      <w:pPr>
        <w:pStyle w:val="NoSpacing"/>
        <w:jc w:val="both"/>
        <w:rPr>
          <w:rFonts w:ascii="Times New Roman" w:hAnsi="Times New Roman" w:cs="Times New Roman"/>
          <w:sz w:val="20"/>
          <w:szCs w:val="20"/>
        </w:rPr>
      </w:pPr>
    </w:p>
    <w:p w14:paraId="45196721" w14:textId="434BC676" w:rsidR="00915AE5" w:rsidRPr="006801A0" w:rsidRDefault="00915AE5" w:rsidP="00915AE5">
      <w:pPr>
        <w:pStyle w:val="NoSpacing"/>
        <w:jc w:val="center"/>
        <w:rPr>
          <w:rFonts w:ascii="Times New Roman" w:hAnsi="Times New Roman" w:cs="Times New Roman"/>
          <w:b/>
          <w:sz w:val="20"/>
          <w:szCs w:val="20"/>
          <w:u w:val="single"/>
        </w:rPr>
      </w:pPr>
      <w:r w:rsidRPr="006801A0">
        <w:rPr>
          <w:rFonts w:ascii="Times New Roman" w:hAnsi="Times New Roman" w:cs="Times New Roman"/>
          <w:b/>
          <w:sz w:val="20"/>
          <w:szCs w:val="20"/>
          <w:u w:val="single"/>
        </w:rPr>
        <w:t>TARDINESS TO SCHOOL</w:t>
      </w:r>
    </w:p>
    <w:p w14:paraId="7A96333A" w14:textId="1BB5C540" w:rsidR="00915AE5"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 xml:space="preserve">Any student late for school must immediately report to the Attendance Office and sign the tardiness book and request an admit slip to the first period class.  A note from home is required. </w:t>
      </w:r>
      <w:r>
        <w:rPr>
          <w:rFonts w:ascii="Times New Roman" w:hAnsi="Times New Roman" w:cs="Times New Roman"/>
          <w:sz w:val="20"/>
          <w:szCs w:val="20"/>
        </w:rPr>
        <w:t>Any student with an unexcused tardy to school will not be allowed to participate in any after school activities that da</w:t>
      </w:r>
      <w:r w:rsidR="004E02EE">
        <w:rPr>
          <w:rFonts w:ascii="Times New Roman" w:hAnsi="Times New Roman" w:cs="Times New Roman"/>
          <w:sz w:val="20"/>
          <w:szCs w:val="20"/>
        </w:rPr>
        <w:t>y (sports, clubs, dances, etc.)</w:t>
      </w:r>
      <w:r>
        <w:rPr>
          <w:rFonts w:ascii="Times New Roman" w:hAnsi="Times New Roman" w:cs="Times New Roman"/>
          <w:sz w:val="20"/>
          <w:szCs w:val="20"/>
        </w:rPr>
        <w:t xml:space="preserve">. </w:t>
      </w:r>
      <w:r w:rsidR="004E02EE">
        <w:rPr>
          <w:rFonts w:ascii="Times New Roman" w:eastAsia="Arial" w:hAnsi="Times New Roman" w:cs="Times New Roman"/>
          <w:color w:val="000000"/>
          <w:sz w:val="20"/>
          <w:szCs w:val="20"/>
        </w:rPr>
        <w:t>Students may receive a</w:t>
      </w:r>
      <w:r w:rsidR="00E66626">
        <w:rPr>
          <w:rFonts w:ascii="Times New Roman" w:eastAsia="Arial" w:hAnsi="Times New Roman" w:cs="Times New Roman"/>
          <w:color w:val="000000"/>
          <w:sz w:val="20"/>
          <w:szCs w:val="20"/>
        </w:rPr>
        <w:t>n</w:t>
      </w:r>
      <w:r w:rsidR="004E02EE">
        <w:rPr>
          <w:rFonts w:ascii="Times New Roman" w:eastAsia="Arial" w:hAnsi="Times New Roman" w:cs="Times New Roman"/>
          <w:color w:val="000000"/>
          <w:sz w:val="20"/>
          <w:szCs w:val="20"/>
        </w:rPr>
        <w:t xml:space="preserve"> </w:t>
      </w:r>
      <w:r w:rsidR="004E02EE" w:rsidRPr="000C5911">
        <w:rPr>
          <w:rFonts w:ascii="Times New Roman" w:eastAsia="Arial" w:hAnsi="Times New Roman" w:cs="Times New Roman"/>
          <w:color w:val="000000"/>
          <w:sz w:val="20"/>
          <w:szCs w:val="20"/>
        </w:rPr>
        <w:t xml:space="preserve">office detention </w:t>
      </w:r>
      <w:r w:rsidR="00F22DB8">
        <w:rPr>
          <w:rFonts w:ascii="Times New Roman" w:eastAsia="Arial" w:hAnsi="Times New Roman" w:cs="Times New Roman"/>
          <w:color w:val="000000"/>
          <w:sz w:val="20"/>
          <w:szCs w:val="20"/>
        </w:rPr>
        <w:t>for unexcused</w:t>
      </w:r>
      <w:r w:rsidR="004E02EE" w:rsidRPr="000C5911">
        <w:rPr>
          <w:rFonts w:ascii="Times New Roman" w:eastAsia="Arial" w:hAnsi="Times New Roman" w:cs="Times New Roman"/>
          <w:color w:val="000000"/>
          <w:sz w:val="20"/>
          <w:szCs w:val="20"/>
        </w:rPr>
        <w:t xml:space="preserve"> tard</w:t>
      </w:r>
      <w:r w:rsidR="00F22DB8">
        <w:rPr>
          <w:rFonts w:ascii="Times New Roman" w:eastAsia="Arial" w:hAnsi="Times New Roman" w:cs="Times New Roman"/>
          <w:color w:val="000000"/>
          <w:sz w:val="20"/>
          <w:szCs w:val="20"/>
        </w:rPr>
        <w:t>iness</w:t>
      </w:r>
      <w:r w:rsidR="004E02EE" w:rsidRPr="000C5911">
        <w:rPr>
          <w:rFonts w:ascii="Times New Roman" w:eastAsia="Arial" w:hAnsi="Times New Roman" w:cs="Times New Roman"/>
          <w:color w:val="000000"/>
          <w:sz w:val="20"/>
          <w:szCs w:val="20"/>
        </w:rPr>
        <w:t xml:space="preserve"> to school</w:t>
      </w:r>
      <w:r w:rsidR="00E66626">
        <w:rPr>
          <w:rFonts w:ascii="Times New Roman" w:eastAsia="Arial" w:hAnsi="Times New Roman" w:cs="Times New Roman"/>
          <w:color w:val="000000"/>
          <w:sz w:val="20"/>
          <w:szCs w:val="20"/>
        </w:rPr>
        <w:t xml:space="preserve">. </w:t>
      </w:r>
      <w:r w:rsidR="004E02EE" w:rsidRPr="000C5911">
        <w:rPr>
          <w:rFonts w:ascii="Times New Roman" w:eastAsia="Arial" w:hAnsi="Times New Roman" w:cs="Times New Roman"/>
          <w:color w:val="000000"/>
          <w:sz w:val="20"/>
          <w:szCs w:val="20"/>
        </w:rPr>
        <w:t>The Attendance Office will issue the detention, and each successive detention to the student. Excessive tardiness may result in the loss</w:t>
      </w:r>
      <w:r w:rsidR="004E02EE">
        <w:rPr>
          <w:rFonts w:ascii="Times New Roman" w:eastAsia="Arial" w:hAnsi="Times New Roman" w:cs="Times New Roman"/>
          <w:color w:val="000000"/>
          <w:sz w:val="20"/>
          <w:szCs w:val="20"/>
        </w:rPr>
        <w:t xml:space="preserve"> of school privileges and extra-</w:t>
      </w:r>
      <w:r w:rsidR="004E02EE" w:rsidRPr="000C5911">
        <w:rPr>
          <w:rFonts w:ascii="Times New Roman" w:eastAsia="Arial" w:hAnsi="Times New Roman" w:cs="Times New Roman"/>
          <w:color w:val="000000"/>
          <w:sz w:val="20"/>
          <w:szCs w:val="20"/>
        </w:rPr>
        <w:t xml:space="preserve">curricular activities.  </w:t>
      </w:r>
    </w:p>
    <w:p w14:paraId="6F383AE4" w14:textId="0EFAFC08" w:rsidR="00915AE5" w:rsidRPr="006801A0" w:rsidRDefault="00915AE5" w:rsidP="00915AE5">
      <w:pPr>
        <w:pStyle w:val="NoSpacing"/>
        <w:jc w:val="both"/>
        <w:rPr>
          <w:rFonts w:ascii="Times New Roman" w:hAnsi="Times New Roman" w:cs="Times New Roman"/>
          <w:sz w:val="20"/>
          <w:szCs w:val="20"/>
          <w:u w:val="single"/>
        </w:rPr>
      </w:pPr>
    </w:p>
    <w:p w14:paraId="5B3842B9" w14:textId="77777777" w:rsidR="00915AE5" w:rsidRPr="006801A0" w:rsidRDefault="00915AE5" w:rsidP="00915AE5">
      <w:pPr>
        <w:pStyle w:val="NoSpacing"/>
        <w:jc w:val="center"/>
        <w:rPr>
          <w:rFonts w:ascii="Times New Roman" w:hAnsi="Times New Roman" w:cs="Times New Roman"/>
          <w:b/>
          <w:sz w:val="20"/>
          <w:szCs w:val="20"/>
          <w:u w:val="single"/>
        </w:rPr>
      </w:pPr>
      <w:r w:rsidRPr="006801A0">
        <w:rPr>
          <w:rFonts w:ascii="Times New Roman" w:hAnsi="Times New Roman" w:cs="Times New Roman"/>
          <w:b/>
          <w:sz w:val="20"/>
          <w:szCs w:val="20"/>
          <w:u w:val="single"/>
        </w:rPr>
        <w:t>TARDINESS TO CLASS</w:t>
      </w:r>
    </w:p>
    <w:p w14:paraId="1864A3D4" w14:textId="15112CA0" w:rsidR="00915AE5" w:rsidRPr="006801A0" w:rsidRDefault="00915AE5" w:rsidP="00CC0453">
      <w:pPr>
        <w:pStyle w:val="NoSpacing"/>
        <w:rPr>
          <w:rFonts w:ascii="Times New Roman" w:hAnsi="Times New Roman" w:cs="Times New Roman"/>
          <w:sz w:val="20"/>
          <w:szCs w:val="20"/>
          <w:u w:val="single"/>
        </w:rPr>
      </w:pPr>
      <w:r w:rsidRPr="00DB7270">
        <w:rPr>
          <w:rFonts w:ascii="Times New Roman" w:hAnsi="Times New Roman" w:cs="Times New Roman"/>
          <w:sz w:val="20"/>
          <w:szCs w:val="20"/>
        </w:rPr>
        <w:t xml:space="preserve">Teachers will assign after-school detention to any student late to class without a legitimate pass. </w:t>
      </w:r>
      <w:r>
        <w:rPr>
          <w:rFonts w:ascii="Times New Roman" w:hAnsi="Times New Roman" w:cs="Times New Roman"/>
          <w:sz w:val="20"/>
          <w:szCs w:val="20"/>
        </w:rPr>
        <w:t>Excessive tardiness will result in a referral to Administration</w:t>
      </w:r>
      <w:r w:rsidR="00CC0453">
        <w:rPr>
          <w:rFonts w:ascii="Times New Roman" w:hAnsi="Times New Roman" w:cs="Times New Roman"/>
          <w:sz w:val="20"/>
          <w:szCs w:val="20"/>
        </w:rPr>
        <w:t xml:space="preserve"> and further disciplinary action.</w:t>
      </w:r>
      <w:r>
        <w:rPr>
          <w:rFonts w:ascii="Times New Roman" w:hAnsi="Times New Roman" w:cs="Times New Roman"/>
          <w:sz w:val="20"/>
          <w:szCs w:val="20"/>
        </w:rPr>
        <w:br/>
      </w:r>
    </w:p>
    <w:p w14:paraId="67EDAFB7" w14:textId="77777777" w:rsidR="00915AE5" w:rsidRPr="006801A0" w:rsidRDefault="00915AE5" w:rsidP="00915AE5">
      <w:pPr>
        <w:pStyle w:val="NoSpacing"/>
        <w:jc w:val="center"/>
        <w:rPr>
          <w:rFonts w:ascii="Times New Roman" w:hAnsi="Times New Roman" w:cs="Times New Roman"/>
          <w:b/>
          <w:sz w:val="20"/>
          <w:szCs w:val="20"/>
          <w:u w:val="single"/>
        </w:rPr>
      </w:pPr>
      <w:r w:rsidRPr="006801A0">
        <w:rPr>
          <w:rFonts w:ascii="Times New Roman" w:hAnsi="Times New Roman" w:cs="Times New Roman"/>
          <w:b/>
          <w:sz w:val="20"/>
          <w:szCs w:val="20"/>
          <w:u w:val="single"/>
        </w:rPr>
        <w:t>EARLY DISMISSAL FROM SCHOOL</w:t>
      </w:r>
    </w:p>
    <w:p w14:paraId="247AE60F" w14:textId="77777777" w:rsidR="00915AE5" w:rsidRPr="00A031BE"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 xml:space="preserve">Students requesting an early dismissal from school must bring a note from a parent/guardian to the Attendance Office by </w:t>
      </w:r>
      <w:r>
        <w:rPr>
          <w:rFonts w:ascii="Times New Roman" w:hAnsi="Times New Roman" w:cs="Times New Roman"/>
          <w:sz w:val="20"/>
          <w:szCs w:val="20"/>
        </w:rPr>
        <w:t>the end of the first period of the day</w:t>
      </w:r>
      <w:r w:rsidRPr="00A031BE">
        <w:rPr>
          <w:rFonts w:ascii="Times New Roman" w:hAnsi="Times New Roman" w:cs="Times New Roman"/>
          <w:sz w:val="20"/>
          <w:szCs w:val="20"/>
        </w:rPr>
        <w:t>.</w:t>
      </w:r>
      <w:r>
        <w:rPr>
          <w:rFonts w:ascii="Times New Roman" w:hAnsi="Times New Roman" w:cs="Times New Roman"/>
          <w:sz w:val="20"/>
          <w:szCs w:val="20"/>
        </w:rPr>
        <w:t xml:space="preserve"> </w:t>
      </w:r>
      <w:r w:rsidRPr="00A031BE">
        <w:rPr>
          <w:rFonts w:ascii="Times New Roman" w:hAnsi="Times New Roman" w:cs="Times New Roman"/>
          <w:sz w:val="20"/>
          <w:szCs w:val="20"/>
        </w:rPr>
        <w:t>The office may call to verify the note, so the telephone number must be on the note.</w:t>
      </w:r>
      <w:r>
        <w:rPr>
          <w:rFonts w:ascii="Times New Roman" w:hAnsi="Times New Roman" w:cs="Times New Roman"/>
          <w:sz w:val="20"/>
          <w:szCs w:val="20"/>
        </w:rPr>
        <w:t xml:space="preserve"> </w:t>
      </w:r>
      <w:r w:rsidRPr="00A031BE">
        <w:rPr>
          <w:rFonts w:ascii="Times New Roman" w:hAnsi="Times New Roman" w:cs="Times New Roman"/>
          <w:sz w:val="20"/>
          <w:szCs w:val="20"/>
        </w:rPr>
        <w:t>A dismissal slip will be issued by the Attendance Office.</w:t>
      </w:r>
      <w:r>
        <w:rPr>
          <w:rFonts w:ascii="Times New Roman" w:hAnsi="Times New Roman" w:cs="Times New Roman"/>
          <w:sz w:val="20"/>
          <w:szCs w:val="20"/>
        </w:rPr>
        <w:t xml:space="preserve"> </w:t>
      </w:r>
      <w:r w:rsidRPr="00A031BE">
        <w:rPr>
          <w:rFonts w:ascii="Times New Roman" w:hAnsi="Times New Roman" w:cs="Times New Roman"/>
          <w:sz w:val="20"/>
          <w:szCs w:val="20"/>
        </w:rPr>
        <w:t>Since dismissals cause absence from class the regulations in this attendance policy will also apply to early dismissals from school.</w:t>
      </w:r>
      <w:r>
        <w:rPr>
          <w:rFonts w:ascii="Times New Roman" w:hAnsi="Times New Roman" w:cs="Times New Roman"/>
          <w:sz w:val="20"/>
          <w:szCs w:val="20"/>
        </w:rPr>
        <w:t xml:space="preserve"> </w:t>
      </w:r>
      <w:r w:rsidRPr="00A031BE">
        <w:rPr>
          <w:rFonts w:ascii="Times New Roman" w:hAnsi="Times New Roman" w:cs="Times New Roman"/>
          <w:sz w:val="20"/>
          <w:szCs w:val="20"/>
        </w:rPr>
        <w:t>Students will return to the Attendance Office before leaving the building to sign the dismissal book.</w:t>
      </w:r>
    </w:p>
    <w:p w14:paraId="19D89A7A" w14:textId="78274791" w:rsidR="00915AE5" w:rsidRDefault="00915AE5" w:rsidP="00915AE5">
      <w:pPr>
        <w:pStyle w:val="NoSpacing"/>
        <w:jc w:val="both"/>
        <w:rPr>
          <w:rFonts w:ascii="Times New Roman" w:hAnsi="Times New Roman" w:cs="Times New Roman"/>
          <w:sz w:val="20"/>
          <w:szCs w:val="20"/>
        </w:rPr>
      </w:pPr>
    </w:p>
    <w:p w14:paraId="15F18129" w14:textId="77777777" w:rsidR="00C11C29" w:rsidRPr="006801A0" w:rsidRDefault="00C11C29" w:rsidP="00915AE5">
      <w:pPr>
        <w:pStyle w:val="NoSpacing"/>
        <w:jc w:val="both"/>
        <w:rPr>
          <w:rFonts w:ascii="Times New Roman" w:hAnsi="Times New Roman" w:cs="Times New Roman"/>
          <w:sz w:val="20"/>
          <w:szCs w:val="20"/>
          <w:u w:val="single"/>
        </w:rPr>
      </w:pPr>
    </w:p>
    <w:p w14:paraId="25AB09AC" w14:textId="77777777" w:rsidR="00915AE5" w:rsidRPr="006801A0" w:rsidRDefault="00915AE5" w:rsidP="00915AE5">
      <w:pPr>
        <w:pStyle w:val="NoSpacing"/>
        <w:jc w:val="center"/>
        <w:rPr>
          <w:rFonts w:ascii="Times New Roman" w:hAnsi="Times New Roman" w:cs="Times New Roman"/>
          <w:b/>
          <w:sz w:val="20"/>
          <w:szCs w:val="20"/>
          <w:u w:val="single"/>
        </w:rPr>
      </w:pPr>
      <w:r w:rsidRPr="006801A0">
        <w:rPr>
          <w:rFonts w:ascii="Times New Roman" w:hAnsi="Times New Roman" w:cs="Times New Roman"/>
          <w:b/>
          <w:sz w:val="20"/>
          <w:szCs w:val="20"/>
          <w:u w:val="single"/>
        </w:rPr>
        <w:t>PERFECT ATTENDANCE</w:t>
      </w:r>
    </w:p>
    <w:p w14:paraId="2D9ECCAC" w14:textId="7C1664A7" w:rsidR="00915AE5" w:rsidRDefault="00915AE5" w:rsidP="00915AE5">
      <w:pPr>
        <w:pStyle w:val="NoSpacing"/>
        <w:jc w:val="both"/>
        <w:rPr>
          <w:rFonts w:ascii="Times New Roman" w:hAnsi="Times New Roman" w:cs="Times New Roman"/>
          <w:sz w:val="20"/>
          <w:szCs w:val="20"/>
        </w:rPr>
      </w:pPr>
      <w:r w:rsidRPr="00A031BE">
        <w:rPr>
          <w:rFonts w:ascii="Times New Roman" w:hAnsi="Times New Roman" w:cs="Times New Roman"/>
          <w:sz w:val="20"/>
          <w:szCs w:val="20"/>
        </w:rPr>
        <w:t>Perfect school attendance</w:t>
      </w:r>
      <w:r w:rsidR="008A363B">
        <w:rPr>
          <w:rFonts w:ascii="Times New Roman" w:hAnsi="Times New Roman" w:cs="Times New Roman"/>
          <w:sz w:val="20"/>
          <w:szCs w:val="20"/>
        </w:rPr>
        <w:t xml:space="preserve"> is defined by no absences, </w:t>
      </w:r>
      <w:r w:rsidRPr="00A031BE">
        <w:rPr>
          <w:rFonts w:ascii="Times New Roman" w:hAnsi="Times New Roman" w:cs="Times New Roman"/>
          <w:sz w:val="20"/>
          <w:szCs w:val="20"/>
        </w:rPr>
        <w:t xml:space="preserve">no </w:t>
      </w:r>
      <w:r w:rsidR="008A363B">
        <w:rPr>
          <w:rFonts w:ascii="Times New Roman" w:hAnsi="Times New Roman" w:cs="Times New Roman"/>
          <w:sz w:val="20"/>
          <w:szCs w:val="20"/>
        </w:rPr>
        <w:t>incidents of tardiness,</w:t>
      </w:r>
      <w:r w:rsidRPr="00A031BE">
        <w:rPr>
          <w:rFonts w:ascii="Times New Roman" w:hAnsi="Times New Roman" w:cs="Times New Roman"/>
          <w:sz w:val="20"/>
          <w:szCs w:val="20"/>
        </w:rPr>
        <w:t xml:space="preserve"> or </w:t>
      </w:r>
      <w:r w:rsidR="008A363B">
        <w:rPr>
          <w:rFonts w:ascii="Times New Roman" w:hAnsi="Times New Roman" w:cs="Times New Roman"/>
          <w:sz w:val="20"/>
          <w:szCs w:val="20"/>
        </w:rPr>
        <w:t xml:space="preserve">any </w:t>
      </w:r>
      <w:r w:rsidRPr="00A031BE">
        <w:rPr>
          <w:rFonts w:ascii="Times New Roman" w:hAnsi="Times New Roman" w:cs="Times New Roman"/>
          <w:sz w:val="20"/>
          <w:szCs w:val="20"/>
        </w:rPr>
        <w:t>early dismissals.</w:t>
      </w:r>
    </w:p>
    <w:p w14:paraId="022066A3" w14:textId="300E3A61" w:rsidR="006801A0" w:rsidRDefault="006801A0" w:rsidP="00915AE5">
      <w:pPr>
        <w:pStyle w:val="NoSpacing"/>
        <w:jc w:val="both"/>
        <w:rPr>
          <w:rFonts w:ascii="Times New Roman" w:hAnsi="Times New Roman" w:cs="Times New Roman"/>
          <w:sz w:val="20"/>
          <w:szCs w:val="20"/>
        </w:rPr>
      </w:pPr>
    </w:p>
    <w:p w14:paraId="2CE279CD" w14:textId="076780CC" w:rsidR="006801A0" w:rsidRDefault="006801A0" w:rsidP="00915AE5">
      <w:pPr>
        <w:pStyle w:val="NoSpacing"/>
        <w:jc w:val="both"/>
        <w:rPr>
          <w:rFonts w:ascii="Times New Roman" w:hAnsi="Times New Roman" w:cs="Times New Roman"/>
          <w:sz w:val="20"/>
          <w:szCs w:val="20"/>
        </w:rPr>
      </w:pPr>
    </w:p>
    <w:p w14:paraId="28C4C4FD" w14:textId="1FC5DE33" w:rsidR="006801A0" w:rsidRDefault="006801A0" w:rsidP="00915AE5">
      <w:pPr>
        <w:pStyle w:val="NoSpacing"/>
        <w:jc w:val="both"/>
        <w:rPr>
          <w:rFonts w:ascii="Times New Roman" w:hAnsi="Times New Roman" w:cs="Times New Roman"/>
          <w:sz w:val="20"/>
          <w:szCs w:val="20"/>
        </w:rPr>
      </w:pPr>
    </w:p>
    <w:p w14:paraId="04EA1E87" w14:textId="7BC942E9" w:rsidR="006801A0" w:rsidRDefault="006801A0" w:rsidP="00915AE5">
      <w:pPr>
        <w:pStyle w:val="NoSpacing"/>
        <w:jc w:val="both"/>
        <w:rPr>
          <w:rFonts w:ascii="Times New Roman" w:hAnsi="Times New Roman" w:cs="Times New Roman"/>
          <w:sz w:val="20"/>
          <w:szCs w:val="20"/>
        </w:rPr>
      </w:pPr>
    </w:p>
    <w:p w14:paraId="7318D855" w14:textId="1B30201B" w:rsidR="00961707" w:rsidRDefault="00961707" w:rsidP="00915AE5">
      <w:pPr>
        <w:pStyle w:val="NoSpacing"/>
        <w:jc w:val="both"/>
        <w:rPr>
          <w:rFonts w:ascii="Times New Roman" w:hAnsi="Times New Roman" w:cs="Times New Roman"/>
          <w:sz w:val="20"/>
          <w:szCs w:val="20"/>
        </w:rPr>
      </w:pPr>
    </w:p>
    <w:p w14:paraId="204C5C97" w14:textId="2C88C9D9" w:rsidR="00961707" w:rsidRDefault="00961707" w:rsidP="00915AE5">
      <w:pPr>
        <w:pStyle w:val="NoSpacing"/>
        <w:jc w:val="both"/>
        <w:rPr>
          <w:rFonts w:ascii="Times New Roman" w:hAnsi="Times New Roman" w:cs="Times New Roman"/>
          <w:sz w:val="20"/>
          <w:szCs w:val="20"/>
        </w:rPr>
      </w:pPr>
    </w:p>
    <w:p w14:paraId="16B45E21" w14:textId="77777777" w:rsidR="00961707" w:rsidRDefault="00961707" w:rsidP="00915AE5">
      <w:pPr>
        <w:pStyle w:val="NoSpacing"/>
        <w:jc w:val="both"/>
        <w:rPr>
          <w:rFonts w:ascii="Times New Roman" w:hAnsi="Times New Roman" w:cs="Times New Roman"/>
          <w:sz w:val="20"/>
          <w:szCs w:val="20"/>
        </w:rPr>
      </w:pPr>
    </w:p>
    <w:p w14:paraId="6D323D34" w14:textId="77777777" w:rsidR="006801A0" w:rsidRPr="00A031BE" w:rsidRDefault="006801A0" w:rsidP="00915AE5">
      <w:pPr>
        <w:pStyle w:val="NoSpacing"/>
        <w:jc w:val="both"/>
        <w:rPr>
          <w:rFonts w:ascii="Times New Roman" w:hAnsi="Times New Roman" w:cs="Times New Roman"/>
          <w:sz w:val="20"/>
          <w:szCs w:val="20"/>
        </w:rPr>
      </w:pPr>
    </w:p>
    <w:p w14:paraId="647D2422" w14:textId="07B32246" w:rsidR="0027376A" w:rsidRPr="00966333" w:rsidRDefault="0027376A" w:rsidP="00867CF3">
      <w:pPr>
        <w:jc w:val="center"/>
        <w:rPr>
          <w:rFonts w:ascii="Times New Roman" w:hAnsi="Times New Roman" w:cs="Times New Roman"/>
          <w:b/>
          <w:sz w:val="28"/>
          <w:szCs w:val="20"/>
        </w:rPr>
      </w:pPr>
      <w:r w:rsidRPr="002A151D">
        <w:rPr>
          <w:rFonts w:ascii="Times New Roman" w:hAnsi="Times New Roman" w:cs="Times New Roman"/>
          <w:b/>
          <w:sz w:val="28"/>
          <w:szCs w:val="20"/>
        </w:rPr>
        <w:lastRenderedPageBreak/>
        <w:t>Application for Senior Privilege</w:t>
      </w:r>
    </w:p>
    <w:p w14:paraId="4365546D" w14:textId="62B20021" w:rsidR="00966333" w:rsidRDefault="0027376A" w:rsidP="00E744AA">
      <w:pPr>
        <w:rPr>
          <w:rFonts w:ascii="Times New Roman" w:hAnsi="Times New Roman" w:cs="Times New Roman"/>
          <w:sz w:val="20"/>
          <w:szCs w:val="20"/>
        </w:rPr>
      </w:pPr>
      <w:r w:rsidRPr="00867CF3">
        <w:rPr>
          <w:rFonts w:ascii="Times New Roman" w:hAnsi="Times New Roman" w:cs="Times New Roman"/>
          <w:b/>
          <w:sz w:val="20"/>
          <w:szCs w:val="20"/>
        </w:rPr>
        <w:t>Name</w:t>
      </w:r>
      <w:r w:rsidR="00867CF3">
        <w:rPr>
          <w:rFonts w:ascii="Times New Roman" w:hAnsi="Times New Roman" w:cs="Times New Roman"/>
          <w:b/>
          <w:sz w:val="20"/>
          <w:szCs w:val="20"/>
        </w:rPr>
        <w:t xml:space="preserve">: </w:t>
      </w:r>
      <w:r w:rsidRPr="0027376A">
        <w:rPr>
          <w:rFonts w:ascii="Times New Roman" w:hAnsi="Times New Roman" w:cs="Times New Roman"/>
          <w:sz w:val="20"/>
          <w:szCs w:val="20"/>
        </w:rPr>
        <w:t>____________________________________________</w:t>
      </w:r>
    </w:p>
    <w:p w14:paraId="2164AEB8" w14:textId="77777777" w:rsidR="0027376A" w:rsidRPr="0027376A" w:rsidRDefault="0027376A" w:rsidP="00E744AA">
      <w:pPr>
        <w:rPr>
          <w:rFonts w:ascii="Times New Roman" w:hAnsi="Times New Roman" w:cs="Times New Roman"/>
          <w:sz w:val="20"/>
          <w:szCs w:val="20"/>
        </w:rPr>
      </w:pPr>
      <w:r w:rsidRPr="0027376A">
        <w:rPr>
          <w:rFonts w:ascii="Times New Roman" w:hAnsi="Times New Roman" w:cs="Times New Roman"/>
          <w:sz w:val="20"/>
          <w:szCs w:val="20"/>
        </w:rPr>
        <w:t>I am requesting to receive Senior Privilege fo</w:t>
      </w:r>
      <w:r w:rsidR="00966333">
        <w:rPr>
          <w:rFonts w:ascii="Times New Roman" w:hAnsi="Times New Roman" w:cs="Times New Roman"/>
          <w:sz w:val="20"/>
          <w:szCs w:val="20"/>
        </w:rPr>
        <w:t>r the following study hall period</w:t>
      </w:r>
      <w:r w:rsidRPr="0027376A">
        <w:rPr>
          <w:rFonts w:ascii="Times New Roman" w:hAnsi="Times New Roman" w:cs="Times New Roman"/>
          <w:sz w:val="20"/>
          <w:szCs w:val="20"/>
        </w:rPr>
        <w:t>:</w:t>
      </w:r>
    </w:p>
    <w:p w14:paraId="539B10B3" w14:textId="7FC8AB19" w:rsidR="00966333" w:rsidRDefault="00966333" w:rsidP="00065389">
      <w:pPr>
        <w:rPr>
          <w:rFonts w:ascii="Times New Roman" w:hAnsi="Times New Roman" w:cs="Times New Roman"/>
          <w:sz w:val="20"/>
          <w:szCs w:val="20"/>
        </w:rPr>
      </w:pPr>
      <w:r w:rsidRPr="00867CF3">
        <w:rPr>
          <w:rFonts w:ascii="Times New Roman" w:hAnsi="Times New Roman" w:cs="Times New Roman"/>
          <w:b/>
          <w:sz w:val="20"/>
          <w:szCs w:val="20"/>
        </w:rPr>
        <w:t>Period</w:t>
      </w:r>
      <w:r w:rsidR="00867CF3" w:rsidRPr="00867CF3">
        <w:rPr>
          <w:rFonts w:ascii="Times New Roman" w:hAnsi="Times New Roman" w:cs="Times New Roman"/>
          <w:b/>
          <w:sz w:val="20"/>
          <w:szCs w:val="20"/>
        </w:rPr>
        <w:t>:</w:t>
      </w:r>
      <w:r w:rsidR="00867CF3">
        <w:rPr>
          <w:rFonts w:ascii="Times New Roman" w:hAnsi="Times New Roman" w:cs="Times New Roman"/>
          <w:sz w:val="20"/>
          <w:szCs w:val="20"/>
        </w:rPr>
        <w:t xml:space="preserve"> </w:t>
      </w:r>
      <w:r w:rsidR="0027376A" w:rsidRPr="0027376A">
        <w:rPr>
          <w:rFonts w:ascii="Times New Roman" w:hAnsi="Times New Roman" w:cs="Times New Roman"/>
          <w:sz w:val="20"/>
          <w:szCs w:val="20"/>
        </w:rPr>
        <w:t>____________________________________________</w:t>
      </w:r>
    </w:p>
    <w:p w14:paraId="7EDC8003" w14:textId="663B92AB" w:rsidR="00966333" w:rsidRDefault="0027376A" w:rsidP="0014045D">
      <w:pPr>
        <w:jc w:val="both"/>
        <w:rPr>
          <w:rFonts w:ascii="Times New Roman" w:hAnsi="Times New Roman" w:cs="Times New Roman"/>
          <w:sz w:val="20"/>
          <w:szCs w:val="20"/>
        </w:rPr>
      </w:pPr>
      <w:r w:rsidRPr="0027376A">
        <w:rPr>
          <w:rFonts w:ascii="Times New Roman" w:hAnsi="Times New Roman" w:cs="Times New Roman"/>
          <w:sz w:val="20"/>
          <w:szCs w:val="20"/>
        </w:rPr>
        <w:t>I understand that I must meet the following criteria in orde</w:t>
      </w:r>
      <w:r w:rsidR="00966333">
        <w:rPr>
          <w:rFonts w:ascii="Times New Roman" w:hAnsi="Times New Roman" w:cs="Times New Roman"/>
          <w:sz w:val="20"/>
          <w:szCs w:val="20"/>
        </w:rPr>
        <w:t xml:space="preserve">r to maintain Senior Privilege. </w:t>
      </w:r>
    </w:p>
    <w:p w14:paraId="6C27DCE3" w14:textId="0D309755" w:rsidR="00966333" w:rsidRDefault="0027376A" w:rsidP="00966333">
      <w:pPr>
        <w:pStyle w:val="ListParagraph"/>
        <w:numPr>
          <w:ilvl w:val="0"/>
          <w:numId w:val="1"/>
        </w:numPr>
        <w:jc w:val="both"/>
        <w:rPr>
          <w:rFonts w:ascii="Times New Roman" w:hAnsi="Times New Roman" w:cs="Times New Roman"/>
          <w:sz w:val="20"/>
          <w:szCs w:val="20"/>
        </w:rPr>
      </w:pPr>
      <w:r w:rsidRPr="00966333">
        <w:rPr>
          <w:rFonts w:ascii="Times New Roman" w:hAnsi="Times New Roman" w:cs="Times New Roman"/>
          <w:sz w:val="20"/>
          <w:szCs w:val="20"/>
        </w:rPr>
        <w:t xml:space="preserve">Senior Privilege may only be obtained </w:t>
      </w:r>
      <w:r w:rsidRPr="002A151D">
        <w:rPr>
          <w:rFonts w:ascii="Times New Roman" w:hAnsi="Times New Roman" w:cs="Times New Roman"/>
          <w:sz w:val="20"/>
          <w:szCs w:val="20"/>
        </w:rPr>
        <w:t>for Block</w:t>
      </w:r>
      <w:r w:rsidR="00966333" w:rsidRPr="002A151D">
        <w:rPr>
          <w:rFonts w:ascii="Times New Roman" w:hAnsi="Times New Roman" w:cs="Times New Roman"/>
          <w:sz w:val="20"/>
          <w:szCs w:val="20"/>
        </w:rPr>
        <w:t xml:space="preserve"> </w:t>
      </w:r>
      <w:r w:rsidR="00F22DB8">
        <w:rPr>
          <w:rFonts w:ascii="Times New Roman" w:hAnsi="Times New Roman" w:cs="Times New Roman"/>
          <w:sz w:val="20"/>
          <w:szCs w:val="20"/>
        </w:rPr>
        <w:t>1</w:t>
      </w:r>
      <w:r w:rsidR="00966333" w:rsidRPr="002A151D">
        <w:rPr>
          <w:rFonts w:ascii="Times New Roman" w:hAnsi="Times New Roman" w:cs="Times New Roman"/>
          <w:sz w:val="20"/>
          <w:szCs w:val="20"/>
        </w:rPr>
        <w:t xml:space="preserve"> or Block </w:t>
      </w:r>
      <w:r w:rsidR="00F22DB8">
        <w:rPr>
          <w:rFonts w:ascii="Times New Roman" w:hAnsi="Times New Roman" w:cs="Times New Roman"/>
          <w:sz w:val="20"/>
          <w:szCs w:val="20"/>
        </w:rPr>
        <w:t>4</w:t>
      </w:r>
      <w:r w:rsidR="00966333" w:rsidRPr="002A151D">
        <w:rPr>
          <w:rFonts w:ascii="Times New Roman" w:hAnsi="Times New Roman" w:cs="Times New Roman"/>
          <w:sz w:val="20"/>
          <w:szCs w:val="20"/>
        </w:rPr>
        <w:t>,</w:t>
      </w:r>
      <w:r w:rsidR="00966333">
        <w:rPr>
          <w:rFonts w:ascii="Times New Roman" w:hAnsi="Times New Roman" w:cs="Times New Roman"/>
          <w:sz w:val="20"/>
          <w:szCs w:val="20"/>
        </w:rPr>
        <w:t xml:space="preserve"> not both</w:t>
      </w:r>
      <w:r w:rsidR="00F22DB8">
        <w:rPr>
          <w:rFonts w:ascii="Times New Roman" w:hAnsi="Times New Roman" w:cs="Times New Roman"/>
          <w:sz w:val="20"/>
          <w:szCs w:val="20"/>
        </w:rPr>
        <w:t>.</w:t>
      </w:r>
    </w:p>
    <w:p w14:paraId="5051DC96" w14:textId="73F1B6E2" w:rsidR="00966333" w:rsidRDefault="0027376A" w:rsidP="00966333">
      <w:pPr>
        <w:pStyle w:val="ListParagraph"/>
        <w:numPr>
          <w:ilvl w:val="0"/>
          <w:numId w:val="1"/>
        </w:numPr>
        <w:jc w:val="both"/>
        <w:rPr>
          <w:rFonts w:ascii="Times New Roman" w:hAnsi="Times New Roman" w:cs="Times New Roman"/>
          <w:sz w:val="20"/>
          <w:szCs w:val="20"/>
        </w:rPr>
      </w:pPr>
      <w:r w:rsidRPr="00966333">
        <w:rPr>
          <w:rFonts w:ascii="Times New Roman" w:hAnsi="Times New Roman" w:cs="Times New Roman"/>
          <w:sz w:val="20"/>
          <w:szCs w:val="20"/>
        </w:rPr>
        <w:t>Student must maintain a m</w:t>
      </w:r>
      <w:r w:rsidR="00966333" w:rsidRPr="00966333">
        <w:rPr>
          <w:rFonts w:ascii="Times New Roman" w:hAnsi="Times New Roman" w:cs="Times New Roman"/>
          <w:sz w:val="20"/>
          <w:szCs w:val="20"/>
        </w:rPr>
        <w:t>inimum 70 average,</w:t>
      </w:r>
      <w:r w:rsidR="00F22DB8">
        <w:rPr>
          <w:rFonts w:ascii="Times New Roman" w:hAnsi="Times New Roman" w:cs="Times New Roman"/>
          <w:sz w:val="20"/>
          <w:szCs w:val="20"/>
        </w:rPr>
        <w:t xml:space="preserve"> with</w:t>
      </w:r>
      <w:r w:rsidR="00966333" w:rsidRPr="00966333">
        <w:rPr>
          <w:rFonts w:ascii="Times New Roman" w:hAnsi="Times New Roman" w:cs="Times New Roman"/>
          <w:sz w:val="20"/>
          <w:szCs w:val="20"/>
        </w:rPr>
        <w:t xml:space="preserve"> no failures. </w:t>
      </w:r>
    </w:p>
    <w:p w14:paraId="1B01EA06" w14:textId="7F28769F" w:rsidR="00BF21AF" w:rsidRDefault="00BF21AF" w:rsidP="00966333">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Students must meet all VOG deadlines</w:t>
      </w:r>
    </w:p>
    <w:p w14:paraId="6F884486" w14:textId="5096CC46" w:rsidR="00966333" w:rsidRDefault="0027376A" w:rsidP="00966333">
      <w:pPr>
        <w:pStyle w:val="ListParagraph"/>
        <w:numPr>
          <w:ilvl w:val="0"/>
          <w:numId w:val="1"/>
        </w:numPr>
        <w:jc w:val="both"/>
        <w:rPr>
          <w:rFonts w:ascii="Times New Roman" w:hAnsi="Times New Roman" w:cs="Times New Roman"/>
          <w:sz w:val="20"/>
          <w:szCs w:val="20"/>
        </w:rPr>
      </w:pPr>
      <w:r w:rsidRPr="00966333">
        <w:rPr>
          <w:rFonts w:ascii="Times New Roman" w:hAnsi="Times New Roman" w:cs="Times New Roman"/>
          <w:sz w:val="20"/>
          <w:szCs w:val="20"/>
        </w:rPr>
        <w:t>Student must arrive to school on time</w:t>
      </w:r>
      <w:r w:rsidR="002A151D">
        <w:rPr>
          <w:rFonts w:ascii="Times New Roman" w:hAnsi="Times New Roman" w:cs="Times New Roman"/>
          <w:sz w:val="20"/>
          <w:szCs w:val="20"/>
        </w:rPr>
        <w:t>. Six (</w:t>
      </w:r>
      <w:r w:rsidRPr="00966333">
        <w:rPr>
          <w:rFonts w:ascii="Times New Roman" w:hAnsi="Times New Roman" w:cs="Times New Roman"/>
          <w:sz w:val="20"/>
          <w:szCs w:val="20"/>
        </w:rPr>
        <w:t>6</w:t>
      </w:r>
      <w:r w:rsidR="002A151D">
        <w:rPr>
          <w:rFonts w:ascii="Times New Roman" w:hAnsi="Times New Roman" w:cs="Times New Roman"/>
          <w:sz w:val="20"/>
          <w:szCs w:val="20"/>
        </w:rPr>
        <w:t>)</w:t>
      </w:r>
      <w:r w:rsidRPr="00966333">
        <w:rPr>
          <w:rFonts w:ascii="Times New Roman" w:hAnsi="Times New Roman" w:cs="Times New Roman"/>
          <w:sz w:val="20"/>
          <w:szCs w:val="20"/>
        </w:rPr>
        <w:t xml:space="preserve"> unexcused </w:t>
      </w:r>
      <w:proofErr w:type="spellStart"/>
      <w:r w:rsidRPr="00966333">
        <w:rPr>
          <w:rFonts w:ascii="Times New Roman" w:hAnsi="Times New Roman" w:cs="Times New Roman"/>
          <w:sz w:val="20"/>
          <w:szCs w:val="20"/>
        </w:rPr>
        <w:t>tardies</w:t>
      </w:r>
      <w:proofErr w:type="spellEnd"/>
      <w:r w:rsidRPr="00966333">
        <w:rPr>
          <w:rFonts w:ascii="Times New Roman" w:hAnsi="Times New Roman" w:cs="Times New Roman"/>
          <w:sz w:val="20"/>
          <w:szCs w:val="20"/>
        </w:rPr>
        <w:t>/dismissals or absences result in the loss of Senior Privilege for th</w:t>
      </w:r>
      <w:r w:rsidR="00966333" w:rsidRPr="00966333">
        <w:rPr>
          <w:rFonts w:ascii="Times New Roman" w:hAnsi="Times New Roman" w:cs="Times New Roman"/>
          <w:sz w:val="20"/>
          <w:szCs w:val="20"/>
        </w:rPr>
        <w:t xml:space="preserve">e remainder of the semester. </w:t>
      </w:r>
    </w:p>
    <w:p w14:paraId="59B9C74F" w14:textId="12BE06EE" w:rsidR="00966333" w:rsidRDefault="0027376A" w:rsidP="00966333">
      <w:pPr>
        <w:pStyle w:val="ListParagraph"/>
        <w:numPr>
          <w:ilvl w:val="0"/>
          <w:numId w:val="1"/>
        </w:numPr>
        <w:jc w:val="both"/>
        <w:rPr>
          <w:rFonts w:ascii="Times New Roman" w:hAnsi="Times New Roman" w:cs="Times New Roman"/>
          <w:sz w:val="20"/>
          <w:szCs w:val="20"/>
        </w:rPr>
      </w:pPr>
      <w:r w:rsidRPr="00966333">
        <w:rPr>
          <w:rFonts w:ascii="Times New Roman" w:hAnsi="Times New Roman" w:cs="Times New Roman"/>
          <w:sz w:val="20"/>
          <w:szCs w:val="20"/>
        </w:rPr>
        <w:t xml:space="preserve">Student must exhibit acceptable school attendance. </w:t>
      </w:r>
    </w:p>
    <w:p w14:paraId="471FFAA4" w14:textId="10D3D0CF" w:rsidR="00966333" w:rsidRDefault="0027376A" w:rsidP="00966333">
      <w:pPr>
        <w:pStyle w:val="ListParagraph"/>
        <w:numPr>
          <w:ilvl w:val="0"/>
          <w:numId w:val="1"/>
        </w:numPr>
        <w:jc w:val="both"/>
        <w:rPr>
          <w:rFonts w:ascii="Times New Roman" w:hAnsi="Times New Roman" w:cs="Times New Roman"/>
          <w:sz w:val="20"/>
          <w:szCs w:val="20"/>
        </w:rPr>
      </w:pPr>
      <w:r w:rsidRPr="00966333">
        <w:rPr>
          <w:rFonts w:ascii="Times New Roman" w:hAnsi="Times New Roman" w:cs="Times New Roman"/>
          <w:sz w:val="20"/>
          <w:szCs w:val="20"/>
        </w:rPr>
        <w:t xml:space="preserve">Student must sign in at the Attendance Office immediately upon arrival and report to class </w:t>
      </w:r>
      <w:r w:rsidRPr="002A151D">
        <w:rPr>
          <w:rFonts w:ascii="Times New Roman" w:hAnsi="Times New Roman" w:cs="Times New Roman"/>
          <w:sz w:val="20"/>
          <w:szCs w:val="20"/>
        </w:rPr>
        <w:t>by 8:</w:t>
      </w:r>
      <w:r w:rsidR="002A151D">
        <w:rPr>
          <w:rFonts w:ascii="Times New Roman" w:hAnsi="Times New Roman" w:cs="Times New Roman"/>
          <w:sz w:val="20"/>
          <w:szCs w:val="20"/>
        </w:rPr>
        <w:t>45</w:t>
      </w:r>
      <w:r w:rsidRPr="002A151D">
        <w:rPr>
          <w:rFonts w:ascii="Times New Roman" w:hAnsi="Times New Roman" w:cs="Times New Roman"/>
          <w:sz w:val="20"/>
          <w:szCs w:val="20"/>
        </w:rPr>
        <w:t>.</w:t>
      </w:r>
      <w:r w:rsidRPr="00966333">
        <w:rPr>
          <w:rFonts w:ascii="Times New Roman" w:hAnsi="Times New Roman" w:cs="Times New Roman"/>
          <w:sz w:val="20"/>
          <w:szCs w:val="20"/>
        </w:rPr>
        <w:t xml:space="preserve"> </w:t>
      </w:r>
    </w:p>
    <w:p w14:paraId="30DF305C" w14:textId="59A4AB22" w:rsidR="00966333" w:rsidRDefault="00966333" w:rsidP="00966333">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Student</w:t>
      </w:r>
      <w:r w:rsidR="0027376A" w:rsidRPr="00966333">
        <w:rPr>
          <w:rFonts w:ascii="Times New Roman" w:hAnsi="Times New Roman" w:cs="Times New Roman"/>
          <w:sz w:val="20"/>
          <w:szCs w:val="20"/>
        </w:rPr>
        <w:t xml:space="preserve"> may not </w:t>
      </w:r>
      <w:r w:rsidR="0041132F">
        <w:rPr>
          <w:rFonts w:ascii="Times New Roman" w:hAnsi="Times New Roman" w:cs="Times New Roman"/>
          <w:sz w:val="20"/>
          <w:szCs w:val="20"/>
        </w:rPr>
        <w:t>enter the hallways</w:t>
      </w:r>
      <w:r w:rsidRPr="00966333">
        <w:rPr>
          <w:rFonts w:ascii="Times New Roman" w:hAnsi="Times New Roman" w:cs="Times New Roman"/>
          <w:sz w:val="20"/>
          <w:szCs w:val="20"/>
        </w:rPr>
        <w:t xml:space="preserve"> </w:t>
      </w:r>
      <w:r w:rsidRPr="002A151D">
        <w:rPr>
          <w:rFonts w:ascii="Times New Roman" w:hAnsi="Times New Roman" w:cs="Times New Roman"/>
          <w:sz w:val="20"/>
          <w:szCs w:val="20"/>
        </w:rPr>
        <w:t>until 8:</w:t>
      </w:r>
      <w:r w:rsidR="002A151D">
        <w:rPr>
          <w:rFonts w:ascii="Times New Roman" w:hAnsi="Times New Roman" w:cs="Times New Roman"/>
          <w:sz w:val="20"/>
          <w:szCs w:val="20"/>
        </w:rPr>
        <w:t>4</w:t>
      </w:r>
      <w:r w:rsidRPr="002A151D">
        <w:rPr>
          <w:rFonts w:ascii="Times New Roman" w:hAnsi="Times New Roman" w:cs="Times New Roman"/>
          <w:sz w:val="20"/>
          <w:szCs w:val="20"/>
        </w:rPr>
        <w:t>0</w:t>
      </w:r>
      <w:r w:rsidR="002A151D">
        <w:rPr>
          <w:rFonts w:ascii="Times New Roman" w:hAnsi="Times New Roman" w:cs="Times New Roman"/>
          <w:sz w:val="20"/>
          <w:szCs w:val="20"/>
        </w:rPr>
        <w:t xml:space="preserve"> (passing time)</w:t>
      </w:r>
      <w:r w:rsidRPr="002A151D">
        <w:rPr>
          <w:rFonts w:ascii="Times New Roman" w:hAnsi="Times New Roman" w:cs="Times New Roman"/>
          <w:sz w:val="20"/>
          <w:szCs w:val="20"/>
        </w:rPr>
        <w:t>.</w:t>
      </w:r>
      <w:r w:rsidRPr="00966333">
        <w:rPr>
          <w:rFonts w:ascii="Times New Roman" w:hAnsi="Times New Roman" w:cs="Times New Roman"/>
          <w:sz w:val="20"/>
          <w:szCs w:val="20"/>
        </w:rPr>
        <w:t xml:space="preserve"> </w:t>
      </w:r>
    </w:p>
    <w:p w14:paraId="7D4EF789" w14:textId="77777777" w:rsidR="00966333" w:rsidRDefault="00966333" w:rsidP="00966333">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Student</w:t>
      </w:r>
      <w:r w:rsidR="0027376A" w:rsidRPr="00966333">
        <w:rPr>
          <w:rFonts w:ascii="Times New Roman" w:hAnsi="Times New Roman" w:cs="Times New Roman"/>
          <w:sz w:val="20"/>
          <w:szCs w:val="20"/>
        </w:rPr>
        <w:t xml:space="preserve"> must sign out at the Attendance Offi</w:t>
      </w:r>
      <w:r w:rsidRPr="00966333">
        <w:rPr>
          <w:rFonts w:ascii="Times New Roman" w:hAnsi="Times New Roman" w:cs="Times New Roman"/>
          <w:sz w:val="20"/>
          <w:szCs w:val="20"/>
        </w:rPr>
        <w:t xml:space="preserve">ce before exiting the building. </w:t>
      </w:r>
    </w:p>
    <w:p w14:paraId="597B32DC" w14:textId="77777777" w:rsidR="0027376A" w:rsidRPr="00966333" w:rsidRDefault="00966333" w:rsidP="0014045D">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Student</w:t>
      </w:r>
      <w:r w:rsidR="0027376A" w:rsidRPr="00966333">
        <w:rPr>
          <w:rFonts w:ascii="Times New Roman" w:hAnsi="Times New Roman" w:cs="Times New Roman"/>
          <w:sz w:val="20"/>
          <w:szCs w:val="20"/>
        </w:rPr>
        <w:t xml:space="preserve"> must leave school grounds immediately upon dismissal.</w:t>
      </w:r>
    </w:p>
    <w:p w14:paraId="665B17EF" w14:textId="77777777" w:rsidR="00966333" w:rsidRPr="00966333" w:rsidRDefault="00966333" w:rsidP="0014045D">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Student</w:t>
      </w:r>
      <w:r w:rsidR="0027376A" w:rsidRPr="00966333">
        <w:rPr>
          <w:rFonts w:ascii="Times New Roman" w:hAnsi="Times New Roman" w:cs="Times New Roman"/>
          <w:sz w:val="20"/>
          <w:szCs w:val="20"/>
        </w:rPr>
        <w:t xml:space="preserve"> must adhere t</w:t>
      </w:r>
      <w:r w:rsidRPr="00966333">
        <w:rPr>
          <w:rFonts w:ascii="Times New Roman" w:hAnsi="Times New Roman" w:cs="Times New Roman"/>
          <w:sz w:val="20"/>
          <w:szCs w:val="20"/>
        </w:rPr>
        <w:t>o all School Policies.</w:t>
      </w:r>
    </w:p>
    <w:p w14:paraId="4FB208E2" w14:textId="6003F43F" w:rsidR="00966333" w:rsidRDefault="0027376A" w:rsidP="0014045D">
      <w:pPr>
        <w:jc w:val="both"/>
        <w:rPr>
          <w:rFonts w:ascii="Times New Roman" w:hAnsi="Times New Roman" w:cs="Times New Roman"/>
          <w:sz w:val="20"/>
          <w:szCs w:val="20"/>
        </w:rPr>
      </w:pPr>
      <w:r w:rsidRPr="0027376A">
        <w:rPr>
          <w:rFonts w:ascii="Times New Roman" w:hAnsi="Times New Roman" w:cs="Times New Roman"/>
          <w:sz w:val="20"/>
          <w:szCs w:val="20"/>
        </w:rPr>
        <w:t>*I understand the criteria for Senior Privilege and understand that the violation of any of these conditions will m</w:t>
      </w:r>
      <w:r w:rsidR="00966333">
        <w:rPr>
          <w:rFonts w:ascii="Times New Roman" w:hAnsi="Times New Roman" w:cs="Times New Roman"/>
          <w:sz w:val="20"/>
          <w:szCs w:val="20"/>
        </w:rPr>
        <w:t>ean the loss of this privilege</w:t>
      </w:r>
      <w:r w:rsidR="00F22DB8">
        <w:rPr>
          <w:rFonts w:ascii="Times New Roman" w:hAnsi="Times New Roman" w:cs="Times New Roman"/>
          <w:sz w:val="20"/>
          <w:szCs w:val="20"/>
        </w:rPr>
        <w:t>:</w:t>
      </w:r>
    </w:p>
    <w:p w14:paraId="7C0BB6DE" w14:textId="77777777" w:rsidR="00966333" w:rsidRDefault="00966333" w:rsidP="0014045D">
      <w:pPr>
        <w:jc w:val="both"/>
        <w:rPr>
          <w:rFonts w:ascii="Times New Roman" w:hAnsi="Times New Roman" w:cs="Times New Roman"/>
          <w:sz w:val="20"/>
          <w:szCs w:val="20"/>
        </w:rPr>
      </w:pPr>
    </w:p>
    <w:p w14:paraId="68734AA6" w14:textId="77777777" w:rsidR="00966333" w:rsidRPr="00966333" w:rsidRDefault="00966333" w:rsidP="00966333">
      <w:pPr>
        <w:pStyle w:val="NoSpacing"/>
        <w:rPr>
          <w:rFonts w:ascii="Times New Roman" w:hAnsi="Times New Roman" w:cs="Times New Roman"/>
          <w:sz w:val="20"/>
        </w:rPr>
      </w:pPr>
      <w:r w:rsidRPr="00966333">
        <w:rPr>
          <w:rFonts w:ascii="Times New Roman" w:hAnsi="Times New Roman" w:cs="Times New Roman"/>
          <w:sz w:val="20"/>
        </w:rPr>
        <w:t>_____________________________________________________________________</w:t>
      </w:r>
    </w:p>
    <w:p w14:paraId="2A03A0A4" w14:textId="77777777" w:rsidR="0027376A" w:rsidRDefault="0027376A" w:rsidP="00966333">
      <w:pPr>
        <w:pStyle w:val="NoSpacing"/>
        <w:ind w:firstLine="288"/>
        <w:rPr>
          <w:rFonts w:ascii="Times New Roman" w:hAnsi="Times New Roman" w:cs="Times New Roman"/>
          <w:sz w:val="20"/>
        </w:rPr>
      </w:pPr>
      <w:r w:rsidRPr="00966333">
        <w:rPr>
          <w:rFonts w:ascii="Times New Roman" w:hAnsi="Times New Roman" w:cs="Times New Roman"/>
          <w:sz w:val="20"/>
        </w:rPr>
        <w:t>(Student Signature)</w:t>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00966333" w:rsidRPr="00966333">
        <w:rPr>
          <w:rFonts w:ascii="Times New Roman" w:hAnsi="Times New Roman" w:cs="Times New Roman"/>
          <w:sz w:val="20"/>
        </w:rPr>
        <w:tab/>
      </w:r>
      <w:r w:rsidR="00966333" w:rsidRPr="00966333">
        <w:rPr>
          <w:rFonts w:ascii="Times New Roman" w:hAnsi="Times New Roman" w:cs="Times New Roman"/>
          <w:sz w:val="20"/>
        </w:rPr>
        <w:tab/>
      </w:r>
      <w:r w:rsidR="00966333" w:rsidRPr="00966333">
        <w:rPr>
          <w:rFonts w:ascii="Times New Roman" w:hAnsi="Times New Roman" w:cs="Times New Roman"/>
          <w:sz w:val="20"/>
        </w:rPr>
        <w:tab/>
      </w:r>
      <w:r w:rsidR="00966333" w:rsidRPr="00966333">
        <w:rPr>
          <w:rFonts w:ascii="Times New Roman" w:hAnsi="Times New Roman" w:cs="Times New Roman"/>
          <w:sz w:val="20"/>
        </w:rPr>
        <w:tab/>
      </w:r>
      <w:r w:rsidR="00966333" w:rsidRPr="00966333">
        <w:rPr>
          <w:rFonts w:ascii="Times New Roman" w:hAnsi="Times New Roman" w:cs="Times New Roman"/>
          <w:sz w:val="20"/>
        </w:rPr>
        <w:tab/>
      </w:r>
      <w:r w:rsidR="00966333" w:rsidRPr="00966333">
        <w:rPr>
          <w:rFonts w:ascii="Times New Roman" w:hAnsi="Times New Roman" w:cs="Times New Roman"/>
          <w:sz w:val="20"/>
        </w:rPr>
        <w:tab/>
      </w:r>
      <w:r w:rsidRPr="00966333">
        <w:rPr>
          <w:rFonts w:ascii="Times New Roman" w:hAnsi="Times New Roman" w:cs="Times New Roman"/>
          <w:sz w:val="20"/>
        </w:rPr>
        <w:t>(Date)</w:t>
      </w:r>
    </w:p>
    <w:p w14:paraId="6836815A" w14:textId="77777777" w:rsidR="00966333" w:rsidRDefault="00966333" w:rsidP="00966333">
      <w:pPr>
        <w:pStyle w:val="NoSpacing"/>
        <w:ind w:firstLine="288"/>
        <w:rPr>
          <w:rFonts w:ascii="Times New Roman" w:hAnsi="Times New Roman" w:cs="Times New Roman"/>
          <w:sz w:val="20"/>
        </w:rPr>
      </w:pPr>
    </w:p>
    <w:p w14:paraId="0E0D485E" w14:textId="77777777" w:rsidR="00966333" w:rsidRPr="00966333" w:rsidRDefault="00966333" w:rsidP="00966333">
      <w:pPr>
        <w:pStyle w:val="NoSpacing"/>
        <w:ind w:firstLine="288"/>
        <w:rPr>
          <w:rFonts w:ascii="Times New Roman" w:hAnsi="Times New Roman" w:cs="Times New Roman"/>
          <w:sz w:val="20"/>
        </w:rPr>
      </w:pPr>
    </w:p>
    <w:p w14:paraId="2E9DFC7D" w14:textId="77777777" w:rsidR="00966333" w:rsidRPr="00966333" w:rsidRDefault="00966333" w:rsidP="00966333">
      <w:pPr>
        <w:pStyle w:val="NoSpacing"/>
        <w:rPr>
          <w:rFonts w:ascii="Times New Roman" w:hAnsi="Times New Roman" w:cs="Times New Roman"/>
          <w:sz w:val="20"/>
        </w:rPr>
      </w:pPr>
      <w:r w:rsidRPr="00966333">
        <w:rPr>
          <w:rFonts w:ascii="Times New Roman" w:hAnsi="Times New Roman" w:cs="Times New Roman"/>
          <w:sz w:val="20"/>
        </w:rPr>
        <w:t xml:space="preserve">_____________________________________________________________________ </w:t>
      </w:r>
    </w:p>
    <w:p w14:paraId="7DEC260B" w14:textId="77777777" w:rsidR="0027376A" w:rsidRDefault="0027376A" w:rsidP="00966333">
      <w:pPr>
        <w:pStyle w:val="NoSpacing"/>
        <w:ind w:firstLine="288"/>
        <w:rPr>
          <w:rFonts w:ascii="Times New Roman" w:hAnsi="Times New Roman" w:cs="Times New Roman"/>
          <w:sz w:val="20"/>
        </w:rPr>
      </w:pPr>
      <w:r w:rsidRPr="00966333">
        <w:rPr>
          <w:rFonts w:ascii="Times New Roman" w:hAnsi="Times New Roman" w:cs="Times New Roman"/>
          <w:sz w:val="20"/>
        </w:rPr>
        <w:t>(Parent Signature)</w:t>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00966333" w:rsidRPr="00966333">
        <w:rPr>
          <w:rFonts w:ascii="Times New Roman" w:hAnsi="Times New Roman" w:cs="Times New Roman"/>
          <w:sz w:val="20"/>
        </w:rPr>
        <w:tab/>
      </w:r>
      <w:r w:rsidR="00966333" w:rsidRPr="00966333">
        <w:rPr>
          <w:rFonts w:ascii="Times New Roman" w:hAnsi="Times New Roman" w:cs="Times New Roman"/>
          <w:sz w:val="20"/>
        </w:rPr>
        <w:tab/>
      </w:r>
      <w:r w:rsidR="00966333" w:rsidRPr="00966333">
        <w:rPr>
          <w:rFonts w:ascii="Times New Roman" w:hAnsi="Times New Roman" w:cs="Times New Roman"/>
          <w:sz w:val="20"/>
        </w:rPr>
        <w:tab/>
      </w:r>
      <w:r w:rsidR="00966333" w:rsidRPr="00966333">
        <w:rPr>
          <w:rFonts w:ascii="Times New Roman" w:hAnsi="Times New Roman" w:cs="Times New Roman"/>
          <w:sz w:val="20"/>
        </w:rPr>
        <w:tab/>
      </w:r>
      <w:r w:rsidR="00966333" w:rsidRPr="00966333">
        <w:rPr>
          <w:rFonts w:ascii="Times New Roman" w:hAnsi="Times New Roman" w:cs="Times New Roman"/>
          <w:sz w:val="20"/>
        </w:rPr>
        <w:tab/>
      </w:r>
      <w:r w:rsidR="00966333" w:rsidRPr="00966333">
        <w:rPr>
          <w:rFonts w:ascii="Times New Roman" w:hAnsi="Times New Roman" w:cs="Times New Roman"/>
          <w:sz w:val="20"/>
        </w:rPr>
        <w:tab/>
      </w:r>
      <w:r w:rsidRPr="00966333">
        <w:rPr>
          <w:rFonts w:ascii="Times New Roman" w:hAnsi="Times New Roman" w:cs="Times New Roman"/>
          <w:sz w:val="20"/>
        </w:rPr>
        <w:t>(Date)</w:t>
      </w:r>
    </w:p>
    <w:p w14:paraId="677C5DA5" w14:textId="77777777" w:rsidR="00966333" w:rsidRDefault="00966333" w:rsidP="00966333">
      <w:pPr>
        <w:pStyle w:val="NoSpacing"/>
        <w:ind w:firstLine="288"/>
        <w:rPr>
          <w:rFonts w:ascii="Times New Roman" w:hAnsi="Times New Roman" w:cs="Times New Roman"/>
          <w:sz w:val="20"/>
        </w:rPr>
      </w:pPr>
    </w:p>
    <w:p w14:paraId="29216147" w14:textId="77777777" w:rsidR="00966333" w:rsidRPr="00966333" w:rsidRDefault="00966333" w:rsidP="00966333">
      <w:pPr>
        <w:pStyle w:val="NoSpacing"/>
        <w:ind w:firstLine="288"/>
        <w:rPr>
          <w:rFonts w:ascii="Times New Roman" w:hAnsi="Times New Roman" w:cs="Times New Roman"/>
          <w:sz w:val="20"/>
        </w:rPr>
      </w:pPr>
    </w:p>
    <w:p w14:paraId="009DAE93" w14:textId="77777777" w:rsidR="0027376A" w:rsidRPr="00966333" w:rsidRDefault="00966333" w:rsidP="00966333">
      <w:pPr>
        <w:pStyle w:val="NoSpacing"/>
        <w:rPr>
          <w:rFonts w:ascii="Times New Roman" w:hAnsi="Times New Roman" w:cs="Times New Roman"/>
          <w:sz w:val="20"/>
          <w:szCs w:val="20"/>
        </w:rPr>
      </w:pPr>
      <w:r w:rsidRPr="00966333">
        <w:rPr>
          <w:rFonts w:ascii="Times New Roman" w:hAnsi="Times New Roman" w:cs="Times New Roman"/>
          <w:sz w:val="20"/>
          <w:szCs w:val="20"/>
        </w:rPr>
        <w:t>_____________________________________________________________________</w:t>
      </w:r>
      <w:r w:rsidR="0027376A" w:rsidRPr="00966333">
        <w:rPr>
          <w:rFonts w:ascii="Times New Roman" w:hAnsi="Times New Roman" w:cs="Times New Roman"/>
          <w:sz w:val="20"/>
          <w:szCs w:val="20"/>
        </w:rPr>
        <w:tab/>
      </w:r>
      <w:r w:rsidR="0027376A" w:rsidRPr="00966333">
        <w:rPr>
          <w:rFonts w:ascii="Times New Roman" w:hAnsi="Times New Roman" w:cs="Times New Roman"/>
          <w:sz w:val="20"/>
          <w:szCs w:val="20"/>
        </w:rPr>
        <w:tab/>
        <w:t>(Administrator Signature)</w:t>
      </w:r>
      <w:r w:rsidR="0027376A" w:rsidRPr="00966333">
        <w:rPr>
          <w:rFonts w:ascii="Times New Roman" w:hAnsi="Times New Roman" w:cs="Times New Roman"/>
          <w:sz w:val="20"/>
          <w:szCs w:val="20"/>
        </w:rPr>
        <w:tab/>
      </w:r>
      <w:r w:rsidR="0027376A" w:rsidRPr="00966333">
        <w:rPr>
          <w:rFonts w:ascii="Times New Roman" w:hAnsi="Times New Roman" w:cs="Times New Roman"/>
          <w:sz w:val="20"/>
          <w:szCs w:val="20"/>
        </w:rPr>
        <w:tab/>
      </w:r>
      <w:r w:rsidR="0027376A" w:rsidRPr="00966333">
        <w:rPr>
          <w:rFonts w:ascii="Times New Roman" w:hAnsi="Times New Roman" w:cs="Times New Roman"/>
          <w:sz w:val="20"/>
          <w:szCs w:val="20"/>
        </w:rPr>
        <w:tab/>
      </w:r>
      <w:r w:rsidR="0027376A" w:rsidRPr="00966333">
        <w:rPr>
          <w:rFonts w:ascii="Times New Roman" w:hAnsi="Times New Roman" w:cs="Times New Roman"/>
          <w:sz w:val="20"/>
          <w:szCs w:val="20"/>
        </w:rPr>
        <w:tab/>
      </w:r>
      <w:r w:rsidR="0027376A" w:rsidRPr="00966333">
        <w:rPr>
          <w:rFonts w:ascii="Times New Roman" w:hAnsi="Times New Roman" w:cs="Times New Roman"/>
          <w:sz w:val="20"/>
          <w:szCs w:val="20"/>
        </w:rPr>
        <w:tab/>
      </w:r>
      <w:r w:rsidRPr="00966333">
        <w:rPr>
          <w:rFonts w:ascii="Times New Roman" w:hAnsi="Times New Roman" w:cs="Times New Roman"/>
          <w:sz w:val="20"/>
          <w:szCs w:val="20"/>
        </w:rPr>
        <w:tab/>
      </w:r>
      <w:r w:rsidRPr="00966333">
        <w:rPr>
          <w:rFonts w:ascii="Times New Roman" w:hAnsi="Times New Roman" w:cs="Times New Roman"/>
          <w:sz w:val="20"/>
          <w:szCs w:val="20"/>
        </w:rPr>
        <w:tab/>
      </w:r>
      <w:r w:rsidRPr="00966333">
        <w:rPr>
          <w:rFonts w:ascii="Times New Roman" w:hAnsi="Times New Roman" w:cs="Times New Roman"/>
          <w:sz w:val="20"/>
          <w:szCs w:val="20"/>
        </w:rPr>
        <w:tab/>
      </w:r>
      <w:r w:rsidRPr="00966333">
        <w:rPr>
          <w:rFonts w:ascii="Times New Roman" w:hAnsi="Times New Roman" w:cs="Times New Roman"/>
          <w:sz w:val="20"/>
          <w:szCs w:val="20"/>
        </w:rPr>
        <w:tab/>
      </w:r>
      <w:r w:rsidRPr="00966333">
        <w:rPr>
          <w:rFonts w:ascii="Times New Roman" w:hAnsi="Times New Roman" w:cs="Times New Roman"/>
          <w:sz w:val="20"/>
          <w:szCs w:val="20"/>
        </w:rPr>
        <w:tab/>
      </w:r>
      <w:r w:rsidR="0027376A" w:rsidRPr="00966333">
        <w:rPr>
          <w:rFonts w:ascii="Times New Roman" w:hAnsi="Times New Roman" w:cs="Times New Roman"/>
          <w:sz w:val="20"/>
          <w:szCs w:val="20"/>
        </w:rPr>
        <w:t>(Date)</w:t>
      </w:r>
    </w:p>
    <w:p w14:paraId="3C3EDF58" w14:textId="77777777" w:rsidR="0027376A" w:rsidRPr="0027376A" w:rsidRDefault="0027376A" w:rsidP="0014045D">
      <w:pPr>
        <w:jc w:val="both"/>
        <w:rPr>
          <w:rFonts w:ascii="Times New Roman" w:hAnsi="Times New Roman" w:cs="Times New Roman"/>
          <w:sz w:val="20"/>
          <w:szCs w:val="20"/>
        </w:rPr>
      </w:pPr>
    </w:p>
    <w:p w14:paraId="0FF412A5" w14:textId="37967EFB" w:rsidR="003E1600" w:rsidRDefault="003E1600" w:rsidP="00E744AA">
      <w:pPr>
        <w:jc w:val="center"/>
        <w:rPr>
          <w:rFonts w:ascii="Times New Roman" w:hAnsi="Times New Roman" w:cs="Times New Roman"/>
          <w:b/>
          <w:sz w:val="24"/>
          <w:szCs w:val="20"/>
          <w:highlight w:val="yellow"/>
        </w:rPr>
      </w:pPr>
    </w:p>
    <w:p w14:paraId="239241E5" w14:textId="77777777" w:rsidR="00C11C29" w:rsidRDefault="00C11C29" w:rsidP="00E744AA">
      <w:pPr>
        <w:jc w:val="center"/>
        <w:rPr>
          <w:rFonts w:ascii="Times New Roman" w:hAnsi="Times New Roman" w:cs="Times New Roman"/>
          <w:b/>
          <w:sz w:val="24"/>
          <w:szCs w:val="20"/>
          <w:highlight w:val="yellow"/>
        </w:rPr>
      </w:pPr>
    </w:p>
    <w:p w14:paraId="2108E3E7" w14:textId="77777777" w:rsidR="002A151D" w:rsidRDefault="002A151D" w:rsidP="00E744AA">
      <w:pPr>
        <w:jc w:val="center"/>
        <w:rPr>
          <w:rFonts w:ascii="Times New Roman" w:hAnsi="Times New Roman" w:cs="Times New Roman"/>
          <w:b/>
          <w:sz w:val="24"/>
          <w:szCs w:val="20"/>
          <w:highlight w:val="yellow"/>
        </w:rPr>
      </w:pPr>
    </w:p>
    <w:p w14:paraId="530B17AC" w14:textId="7CECBC83" w:rsidR="0027376A" w:rsidRPr="00E744AA" w:rsidRDefault="00E744AA" w:rsidP="00E744AA">
      <w:pPr>
        <w:jc w:val="center"/>
        <w:rPr>
          <w:rFonts w:ascii="Times New Roman" w:hAnsi="Times New Roman" w:cs="Times New Roman"/>
          <w:b/>
          <w:sz w:val="24"/>
          <w:szCs w:val="20"/>
        </w:rPr>
      </w:pPr>
      <w:r w:rsidRPr="002A151D">
        <w:rPr>
          <w:rFonts w:ascii="Times New Roman" w:hAnsi="Times New Roman" w:cs="Times New Roman"/>
          <w:b/>
          <w:sz w:val="24"/>
          <w:szCs w:val="20"/>
        </w:rPr>
        <w:lastRenderedPageBreak/>
        <w:t>STUDENT PARKING PERMIT</w:t>
      </w:r>
    </w:p>
    <w:p w14:paraId="6B980B95" w14:textId="77777777" w:rsidR="0027376A" w:rsidRDefault="0027376A" w:rsidP="0014045D">
      <w:pPr>
        <w:jc w:val="both"/>
        <w:rPr>
          <w:rFonts w:ascii="Times New Roman" w:hAnsi="Times New Roman" w:cs="Times New Roman"/>
          <w:i/>
          <w:sz w:val="20"/>
          <w:szCs w:val="20"/>
        </w:rPr>
      </w:pPr>
      <w:r w:rsidRPr="00E744AA">
        <w:rPr>
          <w:rFonts w:ascii="Times New Roman" w:hAnsi="Times New Roman" w:cs="Times New Roman"/>
          <w:i/>
          <w:sz w:val="20"/>
          <w:szCs w:val="20"/>
        </w:rPr>
        <w:t>The information below is to be completed by parent/guardian.</w:t>
      </w:r>
    </w:p>
    <w:p w14:paraId="430134C3" w14:textId="77777777" w:rsidR="00E744AA" w:rsidRPr="00E744AA" w:rsidRDefault="00E744AA" w:rsidP="0014045D">
      <w:pPr>
        <w:jc w:val="both"/>
        <w:rPr>
          <w:rFonts w:ascii="Times New Roman" w:hAnsi="Times New Roman" w:cs="Times New Roman"/>
          <w:sz w:val="20"/>
          <w:szCs w:val="20"/>
        </w:rPr>
      </w:pPr>
    </w:p>
    <w:p w14:paraId="2051EA65" w14:textId="182D9C82" w:rsidR="0027376A" w:rsidRPr="0027376A" w:rsidRDefault="00E744AA" w:rsidP="0014045D">
      <w:pPr>
        <w:jc w:val="both"/>
        <w:rPr>
          <w:rFonts w:ascii="Times New Roman" w:hAnsi="Times New Roman" w:cs="Times New Roman"/>
          <w:sz w:val="20"/>
          <w:szCs w:val="20"/>
        </w:rPr>
      </w:pPr>
      <w:r>
        <w:rPr>
          <w:rFonts w:ascii="Times New Roman" w:hAnsi="Times New Roman" w:cs="Times New Roman"/>
          <w:sz w:val="20"/>
          <w:szCs w:val="20"/>
        </w:rPr>
        <w:t xml:space="preserve">My </w:t>
      </w:r>
      <w:r w:rsidR="00C66590">
        <w:rPr>
          <w:rFonts w:ascii="Times New Roman" w:hAnsi="Times New Roman" w:cs="Times New Roman"/>
          <w:sz w:val="20"/>
          <w:szCs w:val="20"/>
        </w:rPr>
        <w:t>child</w:t>
      </w:r>
      <w:r>
        <w:rPr>
          <w:rFonts w:ascii="Times New Roman" w:hAnsi="Times New Roman" w:cs="Times New Roman"/>
          <w:sz w:val="20"/>
          <w:szCs w:val="20"/>
        </w:rPr>
        <w:t xml:space="preserve">, </w:t>
      </w:r>
      <w:r w:rsidR="0027376A" w:rsidRPr="0027376A">
        <w:rPr>
          <w:rFonts w:ascii="Times New Roman" w:hAnsi="Times New Roman" w:cs="Times New Roman"/>
          <w:sz w:val="20"/>
          <w:szCs w:val="20"/>
        </w:rPr>
        <w:t xml:space="preserve">________________________________, has permission </w:t>
      </w:r>
      <w:r>
        <w:rPr>
          <w:rFonts w:ascii="Times New Roman" w:hAnsi="Times New Roman" w:cs="Times New Roman"/>
          <w:sz w:val="20"/>
          <w:szCs w:val="20"/>
        </w:rPr>
        <w:t xml:space="preserve">to drive the vehicle described </w:t>
      </w:r>
      <w:r w:rsidR="0027376A" w:rsidRPr="0027376A">
        <w:rPr>
          <w:rFonts w:ascii="Times New Roman" w:hAnsi="Times New Roman" w:cs="Times New Roman"/>
          <w:sz w:val="20"/>
          <w:szCs w:val="20"/>
        </w:rPr>
        <w:t>below to school. It is understood that the violation of the driving and parking regulations listed in the Handbook may result in the suspension of this privilege.</w:t>
      </w:r>
    </w:p>
    <w:p w14:paraId="0199D819" w14:textId="77777777" w:rsidR="0027376A" w:rsidRPr="0027376A" w:rsidRDefault="0027376A" w:rsidP="0014045D">
      <w:pPr>
        <w:jc w:val="both"/>
        <w:rPr>
          <w:rFonts w:ascii="Times New Roman" w:hAnsi="Times New Roman" w:cs="Times New Roman"/>
          <w:sz w:val="20"/>
          <w:szCs w:val="20"/>
        </w:rPr>
      </w:pPr>
    </w:p>
    <w:p w14:paraId="0603DB6D" w14:textId="77777777" w:rsidR="00E744AA" w:rsidRPr="00966333" w:rsidRDefault="00E744AA" w:rsidP="00E744AA">
      <w:pPr>
        <w:pStyle w:val="NoSpacing"/>
        <w:rPr>
          <w:rFonts w:ascii="Times New Roman" w:hAnsi="Times New Roman" w:cs="Times New Roman"/>
          <w:sz w:val="20"/>
        </w:rPr>
      </w:pPr>
      <w:r w:rsidRPr="00966333">
        <w:rPr>
          <w:rFonts w:ascii="Times New Roman" w:hAnsi="Times New Roman" w:cs="Times New Roman"/>
          <w:sz w:val="20"/>
        </w:rPr>
        <w:t xml:space="preserve">_____________________________________________________________________ </w:t>
      </w:r>
    </w:p>
    <w:p w14:paraId="5D059BBF" w14:textId="77777777" w:rsidR="00E744AA" w:rsidRDefault="00E744AA" w:rsidP="00E744AA">
      <w:pPr>
        <w:pStyle w:val="NoSpacing"/>
        <w:ind w:firstLine="288"/>
        <w:rPr>
          <w:rFonts w:ascii="Times New Roman" w:hAnsi="Times New Roman" w:cs="Times New Roman"/>
          <w:sz w:val="20"/>
        </w:rPr>
      </w:pPr>
      <w:r w:rsidRPr="00966333">
        <w:rPr>
          <w:rFonts w:ascii="Times New Roman" w:hAnsi="Times New Roman" w:cs="Times New Roman"/>
          <w:sz w:val="20"/>
        </w:rPr>
        <w:t>(Parent Signature)</w:t>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t>(Date)</w:t>
      </w:r>
    </w:p>
    <w:p w14:paraId="3B34C7BC" w14:textId="77777777" w:rsidR="00962621" w:rsidRDefault="00962621" w:rsidP="0014045D">
      <w:pPr>
        <w:jc w:val="both"/>
        <w:rPr>
          <w:rFonts w:ascii="Times New Roman" w:hAnsi="Times New Roman" w:cs="Times New Roman"/>
          <w:b/>
          <w:szCs w:val="20"/>
        </w:rPr>
      </w:pPr>
    </w:p>
    <w:p w14:paraId="72DF4D9D" w14:textId="77777777" w:rsidR="00962621" w:rsidRDefault="00962621" w:rsidP="0014045D">
      <w:pPr>
        <w:jc w:val="both"/>
        <w:rPr>
          <w:rFonts w:ascii="Times New Roman" w:hAnsi="Times New Roman" w:cs="Times New Roman"/>
          <w:b/>
          <w:szCs w:val="20"/>
        </w:rPr>
      </w:pPr>
    </w:p>
    <w:p w14:paraId="7BB16376" w14:textId="77777777" w:rsidR="0027376A" w:rsidRPr="00E744AA" w:rsidRDefault="00E744AA" w:rsidP="0014045D">
      <w:pPr>
        <w:jc w:val="both"/>
        <w:rPr>
          <w:rFonts w:ascii="Times New Roman" w:hAnsi="Times New Roman" w:cs="Times New Roman"/>
          <w:b/>
          <w:szCs w:val="20"/>
          <w:u w:val="single"/>
        </w:rPr>
      </w:pPr>
      <w:r w:rsidRPr="00E744AA">
        <w:rPr>
          <w:rFonts w:ascii="Times New Roman" w:hAnsi="Times New Roman" w:cs="Times New Roman"/>
          <w:b/>
          <w:szCs w:val="20"/>
          <w:u w:val="single"/>
        </w:rPr>
        <w:t>Vehicle Information</w:t>
      </w:r>
    </w:p>
    <w:p w14:paraId="5F41A791" w14:textId="77777777" w:rsidR="0027376A" w:rsidRPr="0027376A" w:rsidRDefault="00E744AA" w:rsidP="0014045D">
      <w:pPr>
        <w:jc w:val="both"/>
        <w:rPr>
          <w:rFonts w:ascii="Times New Roman" w:hAnsi="Times New Roman" w:cs="Times New Roman"/>
          <w:sz w:val="20"/>
          <w:szCs w:val="20"/>
        </w:rPr>
      </w:pPr>
      <w:r>
        <w:rPr>
          <w:rFonts w:ascii="Times New Roman" w:hAnsi="Times New Roman" w:cs="Times New Roman"/>
          <w:sz w:val="20"/>
          <w:szCs w:val="20"/>
        </w:rPr>
        <w:t>Year: ___________</w:t>
      </w:r>
      <w:r>
        <w:rPr>
          <w:rFonts w:ascii="Times New Roman" w:hAnsi="Times New Roman" w:cs="Times New Roman"/>
          <w:sz w:val="20"/>
          <w:szCs w:val="20"/>
        </w:rPr>
        <w:tab/>
      </w:r>
      <w:r w:rsidR="0027376A" w:rsidRPr="0027376A">
        <w:rPr>
          <w:rFonts w:ascii="Times New Roman" w:hAnsi="Times New Roman" w:cs="Times New Roman"/>
          <w:sz w:val="20"/>
          <w:szCs w:val="20"/>
        </w:rPr>
        <w:tab/>
        <w:t>Make</w:t>
      </w:r>
      <w:r>
        <w:rPr>
          <w:rFonts w:ascii="Times New Roman" w:hAnsi="Times New Roman" w:cs="Times New Roman"/>
          <w:sz w:val="20"/>
          <w:szCs w:val="20"/>
        </w:rPr>
        <w:t>:</w:t>
      </w:r>
      <w:r w:rsidRPr="00E744AA">
        <w:rPr>
          <w:rFonts w:ascii="Times New Roman" w:hAnsi="Times New Roman" w:cs="Times New Roman"/>
          <w:sz w:val="20"/>
          <w:szCs w:val="20"/>
        </w:rPr>
        <w:t xml:space="preserve"> </w:t>
      </w:r>
      <w:r>
        <w:rPr>
          <w:rFonts w:ascii="Times New Roman" w:hAnsi="Times New Roman" w:cs="Times New Roman"/>
          <w:sz w:val="20"/>
          <w:szCs w:val="20"/>
        </w:rPr>
        <w:t>_______________</w:t>
      </w:r>
      <w:r>
        <w:rPr>
          <w:rFonts w:ascii="Times New Roman" w:hAnsi="Times New Roman" w:cs="Times New Roman"/>
          <w:sz w:val="20"/>
          <w:szCs w:val="20"/>
        </w:rPr>
        <w:tab/>
      </w:r>
      <w:r>
        <w:rPr>
          <w:rFonts w:ascii="Times New Roman" w:hAnsi="Times New Roman" w:cs="Times New Roman"/>
          <w:sz w:val="20"/>
          <w:szCs w:val="20"/>
        </w:rPr>
        <w:tab/>
        <w:t>Model: _______________</w:t>
      </w:r>
      <w:r>
        <w:rPr>
          <w:rFonts w:ascii="Times New Roman" w:hAnsi="Times New Roman" w:cs="Times New Roman"/>
          <w:sz w:val="20"/>
          <w:szCs w:val="20"/>
        </w:rPr>
        <w:tab/>
      </w:r>
    </w:p>
    <w:p w14:paraId="74C64FB2" w14:textId="77777777" w:rsidR="00E744AA" w:rsidRDefault="00E744AA" w:rsidP="0014045D">
      <w:pPr>
        <w:jc w:val="both"/>
        <w:rPr>
          <w:rFonts w:ascii="Times New Roman" w:hAnsi="Times New Roman" w:cs="Times New Roman"/>
          <w:sz w:val="20"/>
          <w:szCs w:val="20"/>
        </w:rPr>
      </w:pPr>
      <w:r>
        <w:rPr>
          <w:rFonts w:ascii="Times New Roman" w:hAnsi="Times New Roman" w:cs="Times New Roman"/>
          <w:sz w:val="20"/>
          <w:szCs w:val="20"/>
        </w:rPr>
        <w:t>Body Color: _______________</w:t>
      </w:r>
      <w:r>
        <w:rPr>
          <w:rFonts w:ascii="Times New Roman" w:hAnsi="Times New Roman" w:cs="Times New Roman"/>
          <w:sz w:val="20"/>
          <w:szCs w:val="20"/>
        </w:rPr>
        <w:tab/>
      </w:r>
      <w:r>
        <w:rPr>
          <w:rFonts w:ascii="Times New Roman" w:hAnsi="Times New Roman" w:cs="Times New Roman"/>
          <w:sz w:val="20"/>
          <w:szCs w:val="20"/>
        </w:rPr>
        <w:tab/>
        <w:t>License Plate: _______________</w:t>
      </w:r>
      <w:r>
        <w:rPr>
          <w:rFonts w:ascii="Times New Roman" w:hAnsi="Times New Roman" w:cs="Times New Roman"/>
          <w:sz w:val="20"/>
          <w:szCs w:val="20"/>
        </w:rPr>
        <w:tab/>
      </w:r>
    </w:p>
    <w:p w14:paraId="76EC60B0" w14:textId="77777777" w:rsidR="0027376A" w:rsidRPr="0027376A" w:rsidRDefault="00E744AA" w:rsidP="0014045D">
      <w:pPr>
        <w:jc w:val="both"/>
        <w:rPr>
          <w:rFonts w:ascii="Times New Roman" w:hAnsi="Times New Roman" w:cs="Times New Roman"/>
          <w:sz w:val="20"/>
          <w:szCs w:val="20"/>
        </w:rPr>
      </w:pPr>
      <w:r>
        <w:rPr>
          <w:rFonts w:ascii="Times New Roman" w:hAnsi="Times New Roman" w:cs="Times New Roman"/>
          <w:sz w:val="20"/>
          <w:szCs w:val="20"/>
        </w:rPr>
        <w:t>Driver’s License Number: ________________________________________________</w:t>
      </w:r>
    </w:p>
    <w:p w14:paraId="6546380C" w14:textId="77777777" w:rsidR="0027376A" w:rsidRPr="0027376A" w:rsidRDefault="00962621" w:rsidP="00962621">
      <w:pPr>
        <w:rPr>
          <w:rFonts w:ascii="Times New Roman" w:hAnsi="Times New Roman" w:cs="Times New Roman"/>
          <w:sz w:val="20"/>
          <w:szCs w:val="20"/>
        </w:rPr>
      </w:pPr>
      <w:r w:rsidRPr="00962621">
        <w:rPr>
          <w:rFonts w:ascii="Times New Roman" w:hAnsi="Times New Roman" w:cs="Times New Roman"/>
          <w:sz w:val="20"/>
          <w:szCs w:val="20"/>
        </w:rPr>
        <w:t xml:space="preserve">Insurance </w:t>
      </w:r>
      <w:r w:rsidR="0027376A" w:rsidRPr="0027376A">
        <w:rPr>
          <w:rFonts w:ascii="Times New Roman" w:hAnsi="Times New Roman" w:cs="Times New Roman"/>
          <w:sz w:val="20"/>
          <w:szCs w:val="20"/>
        </w:rPr>
        <w:t>Carrier___________________</w:t>
      </w:r>
      <w:r>
        <w:rPr>
          <w:rFonts w:ascii="Times New Roman" w:hAnsi="Times New Roman" w:cs="Times New Roman"/>
          <w:sz w:val="20"/>
          <w:szCs w:val="20"/>
        </w:rPr>
        <w:t>_</w:t>
      </w:r>
      <w:r w:rsidR="0027376A" w:rsidRPr="0027376A">
        <w:rPr>
          <w:rFonts w:ascii="Times New Roman" w:hAnsi="Times New Roman" w:cs="Times New Roman"/>
          <w:sz w:val="20"/>
          <w:szCs w:val="20"/>
        </w:rPr>
        <w:t>_______</w:t>
      </w:r>
      <w:r>
        <w:rPr>
          <w:rFonts w:ascii="Times New Roman" w:hAnsi="Times New Roman" w:cs="Times New Roman"/>
          <w:sz w:val="20"/>
          <w:szCs w:val="20"/>
        </w:rPr>
        <w:t>___</w:t>
      </w:r>
      <w:r w:rsidR="00E744AA">
        <w:rPr>
          <w:rFonts w:ascii="Times New Roman" w:hAnsi="Times New Roman" w:cs="Times New Roman"/>
          <w:sz w:val="20"/>
          <w:szCs w:val="20"/>
        </w:rPr>
        <w:t>_________________________</w:t>
      </w:r>
    </w:p>
    <w:p w14:paraId="51E104CB" w14:textId="77777777" w:rsidR="0027376A" w:rsidRPr="0027376A" w:rsidRDefault="00E744AA" w:rsidP="00E744AA">
      <w:pPr>
        <w:rPr>
          <w:rFonts w:ascii="Times New Roman" w:hAnsi="Times New Roman" w:cs="Times New Roman"/>
          <w:sz w:val="20"/>
          <w:szCs w:val="20"/>
        </w:rPr>
      </w:pPr>
      <w:r>
        <w:rPr>
          <w:rFonts w:ascii="Times New Roman" w:hAnsi="Times New Roman" w:cs="Times New Roman"/>
          <w:sz w:val="20"/>
          <w:szCs w:val="20"/>
        </w:rPr>
        <w:t xml:space="preserve">Insurance Policy </w:t>
      </w:r>
      <w:r w:rsidR="00962621">
        <w:rPr>
          <w:rFonts w:ascii="Times New Roman" w:hAnsi="Times New Roman" w:cs="Times New Roman"/>
          <w:sz w:val="20"/>
          <w:szCs w:val="20"/>
        </w:rPr>
        <w:t xml:space="preserve">Number _______________________ </w:t>
      </w:r>
      <w:r>
        <w:rPr>
          <w:rFonts w:ascii="Times New Roman" w:hAnsi="Times New Roman" w:cs="Times New Roman"/>
          <w:sz w:val="20"/>
          <w:szCs w:val="20"/>
        </w:rPr>
        <w:t>Expiration Date________</w:t>
      </w:r>
      <w:r w:rsidR="0027376A" w:rsidRPr="0027376A">
        <w:rPr>
          <w:rFonts w:ascii="Times New Roman" w:hAnsi="Times New Roman" w:cs="Times New Roman"/>
          <w:sz w:val="20"/>
          <w:szCs w:val="20"/>
        </w:rPr>
        <w:t>___</w:t>
      </w:r>
    </w:p>
    <w:p w14:paraId="4081B0D2" w14:textId="77777777" w:rsidR="0027376A" w:rsidRPr="0027376A" w:rsidRDefault="0027376A" w:rsidP="0014045D">
      <w:pPr>
        <w:jc w:val="both"/>
        <w:rPr>
          <w:rFonts w:ascii="Times New Roman" w:hAnsi="Times New Roman" w:cs="Times New Roman"/>
          <w:sz w:val="20"/>
          <w:szCs w:val="20"/>
        </w:rPr>
      </w:pPr>
    </w:p>
    <w:p w14:paraId="4A69304B" w14:textId="77777777" w:rsidR="0027376A" w:rsidRPr="0027376A" w:rsidRDefault="0027376A" w:rsidP="00962621">
      <w:pPr>
        <w:rPr>
          <w:rFonts w:ascii="Times New Roman" w:hAnsi="Times New Roman" w:cs="Times New Roman"/>
          <w:sz w:val="20"/>
          <w:szCs w:val="20"/>
        </w:rPr>
      </w:pPr>
      <w:r w:rsidRPr="0027376A">
        <w:rPr>
          <w:rFonts w:ascii="Times New Roman" w:hAnsi="Times New Roman" w:cs="Times New Roman"/>
          <w:sz w:val="20"/>
          <w:szCs w:val="20"/>
        </w:rPr>
        <w:t>Student Name_</w:t>
      </w:r>
      <w:r w:rsidR="00962621">
        <w:rPr>
          <w:rFonts w:ascii="Times New Roman" w:hAnsi="Times New Roman" w:cs="Times New Roman"/>
          <w:sz w:val="20"/>
          <w:szCs w:val="20"/>
        </w:rPr>
        <w:t>_____________________________</w:t>
      </w:r>
      <w:r w:rsidRPr="0027376A">
        <w:rPr>
          <w:rFonts w:ascii="Times New Roman" w:hAnsi="Times New Roman" w:cs="Times New Roman"/>
          <w:sz w:val="20"/>
          <w:szCs w:val="20"/>
        </w:rPr>
        <w:t>_________ Grade_____________</w:t>
      </w:r>
    </w:p>
    <w:p w14:paraId="6E7463CE" w14:textId="77777777" w:rsidR="0027376A" w:rsidRDefault="0027376A" w:rsidP="0014045D">
      <w:pPr>
        <w:jc w:val="both"/>
        <w:rPr>
          <w:rFonts w:ascii="Times New Roman" w:hAnsi="Times New Roman" w:cs="Times New Roman"/>
          <w:sz w:val="20"/>
          <w:szCs w:val="20"/>
        </w:rPr>
      </w:pPr>
      <w:r w:rsidRPr="0027376A">
        <w:rPr>
          <w:rFonts w:ascii="Times New Roman" w:hAnsi="Times New Roman" w:cs="Times New Roman"/>
          <w:sz w:val="20"/>
          <w:szCs w:val="20"/>
        </w:rPr>
        <w:t>Home Phone</w:t>
      </w:r>
      <w:r w:rsidR="00962621">
        <w:rPr>
          <w:rFonts w:ascii="Times New Roman" w:hAnsi="Times New Roman" w:cs="Times New Roman"/>
          <w:sz w:val="20"/>
          <w:szCs w:val="20"/>
        </w:rPr>
        <w:t xml:space="preserve"> Number </w:t>
      </w:r>
      <w:r w:rsidRPr="0027376A">
        <w:rPr>
          <w:rFonts w:ascii="Times New Roman" w:hAnsi="Times New Roman" w:cs="Times New Roman"/>
          <w:sz w:val="20"/>
          <w:szCs w:val="20"/>
        </w:rPr>
        <w:t>__</w:t>
      </w:r>
      <w:r w:rsidR="00962621">
        <w:rPr>
          <w:rFonts w:ascii="Times New Roman" w:hAnsi="Times New Roman" w:cs="Times New Roman"/>
          <w:sz w:val="20"/>
          <w:szCs w:val="20"/>
        </w:rPr>
        <w:t>_______________________________</w:t>
      </w:r>
    </w:p>
    <w:p w14:paraId="0225BDFE" w14:textId="77777777" w:rsidR="00962621" w:rsidRPr="0027376A" w:rsidRDefault="00962621" w:rsidP="0014045D">
      <w:pPr>
        <w:jc w:val="both"/>
        <w:rPr>
          <w:rFonts w:ascii="Times New Roman" w:hAnsi="Times New Roman" w:cs="Times New Roman"/>
          <w:sz w:val="20"/>
          <w:szCs w:val="20"/>
        </w:rPr>
      </w:pPr>
    </w:p>
    <w:p w14:paraId="7CF658F7" w14:textId="77777777" w:rsidR="00962621" w:rsidRDefault="0027376A" w:rsidP="0014045D">
      <w:pPr>
        <w:jc w:val="both"/>
        <w:rPr>
          <w:rFonts w:ascii="Times New Roman" w:hAnsi="Times New Roman" w:cs="Times New Roman"/>
          <w:sz w:val="20"/>
          <w:szCs w:val="20"/>
        </w:rPr>
      </w:pPr>
      <w:r w:rsidRPr="0027376A">
        <w:rPr>
          <w:rFonts w:ascii="Times New Roman" w:hAnsi="Times New Roman" w:cs="Times New Roman"/>
          <w:sz w:val="20"/>
          <w:szCs w:val="20"/>
        </w:rPr>
        <w:t>* I have read and understand the school parking regul</w:t>
      </w:r>
      <w:r w:rsidR="00962621">
        <w:rPr>
          <w:rFonts w:ascii="Times New Roman" w:hAnsi="Times New Roman" w:cs="Times New Roman"/>
          <w:sz w:val="20"/>
          <w:szCs w:val="20"/>
        </w:rPr>
        <w:t>ations in the Student Handbook.</w:t>
      </w:r>
    </w:p>
    <w:p w14:paraId="11BFF592" w14:textId="77777777" w:rsidR="00962621" w:rsidRPr="0027376A" w:rsidRDefault="00962621" w:rsidP="0014045D">
      <w:pPr>
        <w:jc w:val="both"/>
        <w:rPr>
          <w:rFonts w:ascii="Times New Roman" w:hAnsi="Times New Roman" w:cs="Times New Roman"/>
          <w:sz w:val="20"/>
          <w:szCs w:val="20"/>
        </w:rPr>
      </w:pPr>
    </w:p>
    <w:p w14:paraId="0C3C9392" w14:textId="77777777" w:rsidR="00962621" w:rsidRPr="00966333" w:rsidRDefault="00962621" w:rsidP="00962621">
      <w:pPr>
        <w:pStyle w:val="NoSpacing"/>
        <w:rPr>
          <w:rFonts w:ascii="Times New Roman" w:hAnsi="Times New Roman" w:cs="Times New Roman"/>
          <w:sz w:val="20"/>
        </w:rPr>
      </w:pPr>
      <w:r w:rsidRPr="00966333">
        <w:rPr>
          <w:rFonts w:ascii="Times New Roman" w:hAnsi="Times New Roman" w:cs="Times New Roman"/>
          <w:sz w:val="20"/>
        </w:rPr>
        <w:t>_____________________________________________________________________</w:t>
      </w:r>
    </w:p>
    <w:p w14:paraId="0AF5FDFE" w14:textId="77777777" w:rsidR="00962621" w:rsidRDefault="00962621" w:rsidP="00962621">
      <w:pPr>
        <w:pStyle w:val="NoSpacing"/>
        <w:ind w:firstLine="288"/>
        <w:rPr>
          <w:rFonts w:ascii="Times New Roman" w:hAnsi="Times New Roman" w:cs="Times New Roman"/>
          <w:sz w:val="20"/>
        </w:rPr>
      </w:pPr>
      <w:r w:rsidRPr="00966333">
        <w:rPr>
          <w:rFonts w:ascii="Times New Roman" w:hAnsi="Times New Roman" w:cs="Times New Roman"/>
          <w:sz w:val="20"/>
        </w:rPr>
        <w:t>(Student Signature)</w:t>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r>
      <w:r w:rsidRPr="00966333">
        <w:rPr>
          <w:rFonts w:ascii="Times New Roman" w:hAnsi="Times New Roman" w:cs="Times New Roman"/>
          <w:sz w:val="20"/>
        </w:rPr>
        <w:tab/>
        <w:t>(Date)</w:t>
      </w:r>
    </w:p>
    <w:p w14:paraId="1A1DA45C" w14:textId="77777777" w:rsidR="00FF7D75" w:rsidRDefault="00FF7D75" w:rsidP="00FF7D75">
      <w:pPr>
        <w:jc w:val="both"/>
        <w:rPr>
          <w:rFonts w:ascii="Times New Roman" w:hAnsi="Times New Roman" w:cs="Times New Roman"/>
          <w:b/>
          <w:sz w:val="20"/>
          <w:szCs w:val="20"/>
        </w:rPr>
      </w:pPr>
    </w:p>
    <w:p w14:paraId="2C91DD33" w14:textId="4DE7F730" w:rsidR="00065389" w:rsidRPr="0027376A" w:rsidRDefault="00F22DB8" w:rsidP="0014045D">
      <w:pPr>
        <w:jc w:val="both"/>
        <w:rPr>
          <w:rFonts w:ascii="Times New Roman" w:hAnsi="Times New Roman" w:cs="Times New Roman"/>
          <w:sz w:val="20"/>
          <w:szCs w:val="20"/>
        </w:rPr>
      </w:pPr>
      <w:r>
        <w:rPr>
          <w:rFonts w:ascii="Times New Roman" w:hAnsi="Times New Roman" w:cs="Times New Roman"/>
          <w:sz w:val="20"/>
          <w:szCs w:val="20"/>
        </w:rPr>
        <w:t>Assigned Parking Space: __________</w:t>
      </w:r>
    </w:p>
    <w:sectPr w:rsidR="00065389" w:rsidRPr="0027376A" w:rsidSect="00C03EA3">
      <w:type w:val="continuous"/>
      <w:pgSz w:w="8352" w:h="122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4BEB" w14:textId="77777777" w:rsidR="00692354" w:rsidRDefault="00692354" w:rsidP="00C03EA3">
      <w:pPr>
        <w:spacing w:after="0" w:line="240" w:lineRule="auto"/>
      </w:pPr>
      <w:r>
        <w:separator/>
      </w:r>
    </w:p>
  </w:endnote>
  <w:endnote w:type="continuationSeparator" w:id="0">
    <w:p w14:paraId="6593323F" w14:textId="77777777" w:rsidR="00692354" w:rsidRDefault="00692354" w:rsidP="00C0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710042"/>
      <w:docPartObj>
        <w:docPartGallery w:val="Page Numbers (Bottom of Page)"/>
        <w:docPartUnique/>
      </w:docPartObj>
    </w:sdtPr>
    <w:sdtEndPr>
      <w:rPr>
        <w:noProof/>
      </w:rPr>
    </w:sdtEndPr>
    <w:sdtContent>
      <w:p w14:paraId="18939462" w14:textId="77777777" w:rsidR="001311C2" w:rsidRDefault="001311C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0B020C8" w14:textId="77777777" w:rsidR="001311C2" w:rsidRDefault="00131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2274" w14:textId="77777777" w:rsidR="00692354" w:rsidRDefault="00692354" w:rsidP="00C03EA3">
      <w:pPr>
        <w:spacing w:after="0" w:line="240" w:lineRule="auto"/>
      </w:pPr>
      <w:r>
        <w:separator/>
      </w:r>
    </w:p>
  </w:footnote>
  <w:footnote w:type="continuationSeparator" w:id="0">
    <w:p w14:paraId="2BC570A6" w14:textId="77777777" w:rsidR="00692354" w:rsidRDefault="00692354" w:rsidP="00C03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483"/>
    <w:multiLevelType w:val="hybridMultilevel"/>
    <w:tmpl w:val="709CA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2F4A"/>
    <w:multiLevelType w:val="hybridMultilevel"/>
    <w:tmpl w:val="ADC28AF4"/>
    <w:lvl w:ilvl="0" w:tplc="530A13AA">
      <w:start w:val="1"/>
      <w:numFmt w:val="upperLetter"/>
      <w:lvlText w:val="%1."/>
      <w:lvlJc w:val="left"/>
      <w:pPr>
        <w:ind w:left="100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11282"/>
    <w:multiLevelType w:val="hybridMultilevel"/>
    <w:tmpl w:val="FA46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F2841"/>
    <w:multiLevelType w:val="hybridMultilevel"/>
    <w:tmpl w:val="DAC44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08A"/>
    <w:multiLevelType w:val="hybridMultilevel"/>
    <w:tmpl w:val="B822744E"/>
    <w:lvl w:ilvl="0" w:tplc="04090015">
      <w:start w:val="1"/>
      <w:numFmt w:val="upperLetter"/>
      <w:lvlText w:val="%1."/>
      <w:lvlJc w:val="left"/>
      <w:pPr>
        <w:ind w:left="720" w:hanging="360"/>
      </w:pPr>
      <w:rPr>
        <w:rFonts w:hint="default"/>
      </w:rPr>
    </w:lvl>
    <w:lvl w:ilvl="1" w:tplc="2E6A0B1E">
      <w:start w:val="1"/>
      <w:numFmt w:val="decimal"/>
      <w:lvlText w:val="%2)"/>
      <w:lvlJc w:val="left"/>
      <w:pPr>
        <w:ind w:left="810" w:hanging="360"/>
      </w:pPr>
      <w:rPr>
        <w:rFonts w:hint="default"/>
      </w:rPr>
    </w:lvl>
    <w:lvl w:ilvl="2" w:tplc="3F588C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97CED"/>
    <w:multiLevelType w:val="hybridMultilevel"/>
    <w:tmpl w:val="ADB693AC"/>
    <w:lvl w:ilvl="0" w:tplc="6A221B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25F22"/>
    <w:multiLevelType w:val="hybridMultilevel"/>
    <w:tmpl w:val="B290B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7B12C1"/>
    <w:multiLevelType w:val="hybridMultilevel"/>
    <w:tmpl w:val="D69230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9F5AF6"/>
    <w:multiLevelType w:val="hybridMultilevel"/>
    <w:tmpl w:val="AF10A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2796D"/>
    <w:multiLevelType w:val="hybridMultilevel"/>
    <w:tmpl w:val="3A8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73B4B"/>
    <w:multiLevelType w:val="hybridMultilevel"/>
    <w:tmpl w:val="BFFC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93970"/>
    <w:multiLevelType w:val="hybridMultilevel"/>
    <w:tmpl w:val="608AFB8A"/>
    <w:lvl w:ilvl="0" w:tplc="6A221B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57E19"/>
    <w:multiLevelType w:val="hybridMultilevel"/>
    <w:tmpl w:val="B41AE482"/>
    <w:lvl w:ilvl="0" w:tplc="77C8C874">
      <w:start w:val="4"/>
      <w:numFmt w:val="bullet"/>
      <w:lvlText w:val="•"/>
      <w:lvlJc w:val="left"/>
      <w:pPr>
        <w:ind w:left="435" w:hanging="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D279D"/>
    <w:multiLevelType w:val="hybridMultilevel"/>
    <w:tmpl w:val="E812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E7E17"/>
    <w:multiLevelType w:val="hybridMultilevel"/>
    <w:tmpl w:val="0074C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6589A"/>
    <w:multiLevelType w:val="hybridMultilevel"/>
    <w:tmpl w:val="36B07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26350"/>
    <w:multiLevelType w:val="hybridMultilevel"/>
    <w:tmpl w:val="9560FE0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5C5386F"/>
    <w:multiLevelType w:val="hybridMultilevel"/>
    <w:tmpl w:val="0D42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64E5D"/>
    <w:multiLevelType w:val="hybridMultilevel"/>
    <w:tmpl w:val="D94A969E"/>
    <w:lvl w:ilvl="0" w:tplc="530A13A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A250B81"/>
    <w:multiLevelType w:val="hybridMultilevel"/>
    <w:tmpl w:val="1190FF50"/>
    <w:lvl w:ilvl="0" w:tplc="0409000F">
      <w:start w:val="1"/>
      <w:numFmt w:val="decimal"/>
      <w:lvlText w:val="%1."/>
      <w:lvlJc w:val="left"/>
      <w:pPr>
        <w:ind w:left="100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5F26AD"/>
    <w:multiLevelType w:val="hybridMultilevel"/>
    <w:tmpl w:val="9A9E2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54D65"/>
    <w:multiLevelType w:val="hybridMultilevel"/>
    <w:tmpl w:val="B3D4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5383E"/>
    <w:multiLevelType w:val="hybridMultilevel"/>
    <w:tmpl w:val="E7E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618D4"/>
    <w:multiLevelType w:val="hybridMultilevel"/>
    <w:tmpl w:val="8194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D3ED7"/>
    <w:multiLevelType w:val="hybridMultilevel"/>
    <w:tmpl w:val="1E48F34A"/>
    <w:lvl w:ilvl="0" w:tplc="6A221B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B7FC2"/>
    <w:multiLevelType w:val="hybridMultilevel"/>
    <w:tmpl w:val="33DCC7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15:restartNumberingAfterBreak="0">
    <w:nsid w:val="43D7627B"/>
    <w:multiLevelType w:val="hybridMultilevel"/>
    <w:tmpl w:val="BAD4DB14"/>
    <w:lvl w:ilvl="0" w:tplc="F69C895A">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2036E9"/>
    <w:multiLevelType w:val="hybridMultilevel"/>
    <w:tmpl w:val="9ED03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1329DB"/>
    <w:multiLevelType w:val="hybridMultilevel"/>
    <w:tmpl w:val="BCBE4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A47383B"/>
    <w:multiLevelType w:val="hybridMultilevel"/>
    <w:tmpl w:val="F3D6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E58D4"/>
    <w:multiLevelType w:val="hybridMultilevel"/>
    <w:tmpl w:val="014C39FC"/>
    <w:lvl w:ilvl="0" w:tplc="5BE4D7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4DFD33CA"/>
    <w:multiLevelType w:val="hybridMultilevel"/>
    <w:tmpl w:val="25F2330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51A978E5"/>
    <w:multiLevelType w:val="hybridMultilevel"/>
    <w:tmpl w:val="6C9C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D141A"/>
    <w:multiLevelType w:val="hybridMultilevel"/>
    <w:tmpl w:val="C1347F14"/>
    <w:lvl w:ilvl="0" w:tplc="BA2A541C">
      <w:start w:val="1"/>
      <w:numFmt w:val="decimal"/>
      <w:lvlText w:val="%1."/>
      <w:lvlJc w:val="left"/>
      <w:pPr>
        <w:ind w:left="435" w:hanging="7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616881"/>
    <w:multiLevelType w:val="hybridMultilevel"/>
    <w:tmpl w:val="D36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26F38"/>
    <w:multiLevelType w:val="hybridMultilevel"/>
    <w:tmpl w:val="7474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E53FCE"/>
    <w:multiLevelType w:val="hybridMultilevel"/>
    <w:tmpl w:val="27F4224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94F1A"/>
    <w:multiLevelType w:val="hybridMultilevel"/>
    <w:tmpl w:val="A36E53F6"/>
    <w:lvl w:ilvl="0" w:tplc="0B0C39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B4824"/>
    <w:multiLevelType w:val="hybridMultilevel"/>
    <w:tmpl w:val="89701B3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0712B7F4"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C51D9D"/>
    <w:multiLevelType w:val="hybridMultilevel"/>
    <w:tmpl w:val="9830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87D28"/>
    <w:multiLevelType w:val="hybridMultilevel"/>
    <w:tmpl w:val="5D9A4F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3F011B"/>
    <w:multiLevelType w:val="hybridMultilevel"/>
    <w:tmpl w:val="2D38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6353E"/>
    <w:multiLevelType w:val="hybridMultilevel"/>
    <w:tmpl w:val="B3E4D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A47D4"/>
    <w:multiLevelType w:val="hybridMultilevel"/>
    <w:tmpl w:val="1B1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73127"/>
    <w:multiLevelType w:val="hybridMultilevel"/>
    <w:tmpl w:val="58204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95EB3"/>
    <w:multiLevelType w:val="hybridMultilevel"/>
    <w:tmpl w:val="FE6C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2407A0"/>
    <w:multiLevelType w:val="hybridMultilevel"/>
    <w:tmpl w:val="5740B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716A43"/>
    <w:multiLevelType w:val="hybridMultilevel"/>
    <w:tmpl w:val="B33E0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11"/>
  </w:num>
  <w:num w:numId="4">
    <w:abstractNumId w:val="4"/>
  </w:num>
  <w:num w:numId="5">
    <w:abstractNumId w:val="30"/>
  </w:num>
  <w:num w:numId="6">
    <w:abstractNumId w:val="41"/>
  </w:num>
  <w:num w:numId="7">
    <w:abstractNumId w:val="12"/>
  </w:num>
  <w:num w:numId="8">
    <w:abstractNumId w:val="33"/>
  </w:num>
  <w:num w:numId="9">
    <w:abstractNumId w:val="5"/>
  </w:num>
  <w:num w:numId="10">
    <w:abstractNumId w:val="44"/>
  </w:num>
  <w:num w:numId="11">
    <w:abstractNumId w:val="2"/>
  </w:num>
  <w:num w:numId="12">
    <w:abstractNumId w:val="31"/>
  </w:num>
  <w:num w:numId="13">
    <w:abstractNumId w:val="3"/>
  </w:num>
  <w:num w:numId="14">
    <w:abstractNumId w:val="21"/>
  </w:num>
  <w:num w:numId="15">
    <w:abstractNumId w:val="34"/>
  </w:num>
  <w:num w:numId="16">
    <w:abstractNumId w:val="39"/>
  </w:num>
  <w:num w:numId="17">
    <w:abstractNumId w:val="23"/>
  </w:num>
  <w:num w:numId="18">
    <w:abstractNumId w:val="43"/>
  </w:num>
  <w:num w:numId="19">
    <w:abstractNumId w:val="14"/>
  </w:num>
  <w:num w:numId="20">
    <w:abstractNumId w:val="45"/>
  </w:num>
  <w:num w:numId="21">
    <w:abstractNumId w:val="32"/>
  </w:num>
  <w:num w:numId="22">
    <w:abstractNumId w:val="9"/>
  </w:num>
  <w:num w:numId="23">
    <w:abstractNumId w:val="10"/>
  </w:num>
  <w:num w:numId="24">
    <w:abstractNumId w:val="42"/>
  </w:num>
  <w:num w:numId="25">
    <w:abstractNumId w:val="22"/>
  </w:num>
  <w:num w:numId="26">
    <w:abstractNumId w:val="20"/>
  </w:num>
  <w:num w:numId="27">
    <w:abstractNumId w:val="46"/>
  </w:num>
  <w:num w:numId="28">
    <w:abstractNumId w:val="35"/>
  </w:num>
  <w:num w:numId="29">
    <w:abstractNumId w:val="17"/>
  </w:num>
  <w:num w:numId="30">
    <w:abstractNumId w:val="0"/>
  </w:num>
  <w:num w:numId="31">
    <w:abstractNumId w:val="29"/>
  </w:num>
  <w:num w:numId="32">
    <w:abstractNumId w:val="15"/>
  </w:num>
  <w:num w:numId="33">
    <w:abstractNumId w:val="16"/>
  </w:num>
  <w:num w:numId="34">
    <w:abstractNumId w:val="28"/>
  </w:num>
  <w:num w:numId="35">
    <w:abstractNumId w:val="26"/>
  </w:num>
  <w:num w:numId="36">
    <w:abstractNumId w:val="38"/>
  </w:num>
  <w:num w:numId="37">
    <w:abstractNumId w:val="36"/>
  </w:num>
  <w:num w:numId="38">
    <w:abstractNumId w:val="8"/>
  </w:num>
  <w:num w:numId="39">
    <w:abstractNumId w:val="7"/>
  </w:num>
  <w:num w:numId="40">
    <w:abstractNumId w:val="25"/>
  </w:num>
  <w:num w:numId="41">
    <w:abstractNumId w:val="6"/>
  </w:num>
  <w:num w:numId="42">
    <w:abstractNumId w:val="27"/>
  </w:num>
  <w:num w:numId="43">
    <w:abstractNumId w:val="40"/>
  </w:num>
  <w:num w:numId="44">
    <w:abstractNumId w:val="47"/>
  </w:num>
  <w:num w:numId="45">
    <w:abstractNumId w:val="18"/>
  </w:num>
  <w:num w:numId="46">
    <w:abstractNumId w:val="1"/>
  </w:num>
  <w:num w:numId="47">
    <w:abstractNumId w:val="19"/>
  </w:num>
  <w:num w:numId="48">
    <w:abstractNumId w:val="13"/>
  </w:num>
  <w:num w:numId="49">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76A"/>
    <w:rsid w:val="00002460"/>
    <w:rsid w:val="00010FE3"/>
    <w:rsid w:val="00020562"/>
    <w:rsid w:val="00020B77"/>
    <w:rsid w:val="00026A9E"/>
    <w:rsid w:val="00034C38"/>
    <w:rsid w:val="000371CA"/>
    <w:rsid w:val="000413C0"/>
    <w:rsid w:val="000418A3"/>
    <w:rsid w:val="00041FAF"/>
    <w:rsid w:val="000464E6"/>
    <w:rsid w:val="00047F92"/>
    <w:rsid w:val="0006273F"/>
    <w:rsid w:val="00063B91"/>
    <w:rsid w:val="00065389"/>
    <w:rsid w:val="00066B47"/>
    <w:rsid w:val="000763DB"/>
    <w:rsid w:val="00080F94"/>
    <w:rsid w:val="00084EA0"/>
    <w:rsid w:val="000908BA"/>
    <w:rsid w:val="00092E11"/>
    <w:rsid w:val="000A0CCE"/>
    <w:rsid w:val="000C575F"/>
    <w:rsid w:val="000C5911"/>
    <w:rsid w:val="000D0AFC"/>
    <w:rsid w:val="000D3677"/>
    <w:rsid w:val="000D3C3F"/>
    <w:rsid w:val="000D6BA3"/>
    <w:rsid w:val="000E3579"/>
    <w:rsid w:val="000F29BD"/>
    <w:rsid w:val="000F2E16"/>
    <w:rsid w:val="000F772B"/>
    <w:rsid w:val="0010295A"/>
    <w:rsid w:val="0010550B"/>
    <w:rsid w:val="00115C52"/>
    <w:rsid w:val="00116213"/>
    <w:rsid w:val="0012024E"/>
    <w:rsid w:val="00123FAF"/>
    <w:rsid w:val="0012474B"/>
    <w:rsid w:val="001311C2"/>
    <w:rsid w:val="0014045D"/>
    <w:rsid w:val="00141ACF"/>
    <w:rsid w:val="00142E7C"/>
    <w:rsid w:val="00150D82"/>
    <w:rsid w:val="00156D47"/>
    <w:rsid w:val="0016677B"/>
    <w:rsid w:val="001673FF"/>
    <w:rsid w:val="0017224E"/>
    <w:rsid w:val="001766FC"/>
    <w:rsid w:val="00180906"/>
    <w:rsid w:val="001835CE"/>
    <w:rsid w:val="00184125"/>
    <w:rsid w:val="00186FBB"/>
    <w:rsid w:val="001A5150"/>
    <w:rsid w:val="001A708A"/>
    <w:rsid w:val="001B30DB"/>
    <w:rsid w:val="001B32A2"/>
    <w:rsid w:val="001B3EA7"/>
    <w:rsid w:val="001C0D14"/>
    <w:rsid w:val="001C3ED2"/>
    <w:rsid w:val="001D3384"/>
    <w:rsid w:val="001D3962"/>
    <w:rsid w:val="001D58AE"/>
    <w:rsid w:val="001E02CA"/>
    <w:rsid w:val="001E6464"/>
    <w:rsid w:val="001E6749"/>
    <w:rsid w:val="001F03FA"/>
    <w:rsid w:val="001F41A6"/>
    <w:rsid w:val="001F57D4"/>
    <w:rsid w:val="00207006"/>
    <w:rsid w:val="00220E6F"/>
    <w:rsid w:val="00226CDF"/>
    <w:rsid w:val="00227E6A"/>
    <w:rsid w:val="002327BA"/>
    <w:rsid w:val="00232BCA"/>
    <w:rsid w:val="00234420"/>
    <w:rsid w:val="002351FA"/>
    <w:rsid w:val="002358CB"/>
    <w:rsid w:val="0024599F"/>
    <w:rsid w:val="002459E5"/>
    <w:rsid w:val="002473BA"/>
    <w:rsid w:val="00247B07"/>
    <w:rsid w:val="00247F1C"/>
    <w:rsid w:val="00250154"/>
    <w:rsid w:val="00252A12"/>
    <w:rsid w:val="00252B3D"/>
    <w:rsid w:val="00253FFE"/>
    <w:rsid w:val="002556B4"/>
    <w:rsid w:val="00261FA7"/>
    <w:rsid w:val="00264A9A"/>
    <w:rsid w:val="0027376A"/>
    <w:rsid w:val="00283BB4"/>
    <w:rsid w:val="0028525A"/>
    <w:rsid w:val="002866C7"/>
    <w:rsid w:val="0028722E"/>
    <w:rsid w:val="00287931"/>
    <w:rsid w:val="00291848"/>
    <w:rsid w:val="002953BB"/>
    <w:rsid w:val="002A151D"/>
    <w:rsid w:val="002A3E8A"/>
    <w:rsid w:val="002A3EEF"/>
    <w:rsid w:val="002A563F"/>
    <w:rsid w:val="002A67C8"/>
    <w:rsid w:val="002A6A8B"/>
    <w:rsid w:val="002B11A0"/>
    <w:rsid w:val="002C1EAA"/>
    <w:rsid w:val="002D3047"/>
    <w:rsid w:val="002D48B7"/>
    <w:rsid w:val="002D5681"/>
    <w:rsid w:val="002E3CDD"/>
    <w:rsid w:val="002E6BC4"/>
    <w:rsid w:val="002E7CA5"/>
    <w:rsid w:val="002F36DA"/>
    <w:rsid w:val="002F5A41"/>
    <w:rsid w:val="0030036C"/>
    <w:rsid w:val="00301D8F"/>
    <w:rsid w:val="00302B5E"/>
    <w:rsid w:val="00312F96"/>
    <w:rsid w:val="00314876"/>
    <w:rsid w:val="00314CC4"/>
    <w:rsid w:val="00321099"/>
    <w:rsid w:val="0032294E"/>
    <w:rsid w:val="003229D2"/>
    <w:rsid w:val="003251A5"/>
    <w:rsid w:val="00334AD7"/>
    <w:rsid w:val="00343EA3"/>
    <w:rsid w:val="00350548"/>
    <w:rsid w:val="00350566"/>
    <w:rsid w:val="00356741"/>
    <w:rsid w:val="0036057B"/>
    <w:rsid w:val="003609B8"/>
    <w:rsid w:val="003718BF"/>
    <w:rsid w:val="00371A6A"/>
    <w:rsid w:val="003733EE"/>
    <w:rsid w:val="00382F1D"/>
    <w:rsid w:val="0038610B"/>
    <w:rsid w:val="00387A25"/>
    <w:rsid w:val="003A3B4D"/>
    <w:rsid w:val="003A6E2E"/>
    <w:rsid w:val="003B1798"/>
    <w:rsid w:val="003B3060"/>
    <w:rsid w:val="003C199F"/>
    <w:rsid w:val="003C5F7D"/>
    <w:rsid w:val="003C65CD"/>
    <w:rsid w:val="003C7199"/>
    <w:rsid w:val="003D3820"/>
    <w:rsid w:val="003E1600"/>
    <w:rsid w:val="003E17B5"/>
    <w:rsid w:val="003E330D"/>
    <w:rsid w:val="00403CFD"/>
    <w:rsid w:val="0040442C"/>
    <w:rsid w:val="004044C5"/>
    <w:rsid w:val="0041132F"/>
    <w:rsid w:val="00416E5F"/>
    <w:rsid w:val="00417A57"/>
    <w:rsid w:val="004226B6"/>
    <w:rsid w:val="004240ED"/>
    <w:rsid w:val="004241B7"/>
    <w:rsid w:val="0042456C"/>
    <w:rsid w:val="00424ADD"/>
    <w:rsid w:val="00426B16"/>
    <w:rsid w:val="00430D9D"/>
    <w:rsid w:val="004316AB"/>
    <w:rsid w:val="004343E9"/>
    <w:rsid w:val="00434FC1"/>
    <w:rsid w:val="00435565"/>
    <w:rsid w:val="00455A2F"/>
    <w:rsid w:val="004644BB"/>
    <w:rsid w:val="0046624F"/>
    <w:rsid w:val="004807E8"/>
    <w:rsid w:val="00485C10"/>
    <w:rsid w:val="00487889"/>
    <w:rsid w:val="00490F7F"/>
    <w:rsid w:val="00494F52"/>
    <w:rsid w:val="00495E4B"/>
    <w:rsid w:val="00495EF3"/>
    <w:rsid w:val="004A0163"/>
    <w:rsid w:val="004B21C7"/>
    <w:rsid w:val="004B26CC"/>
    <w:rsid w:val="004B376C"/>
    <w:rsid w:val="004B3D29"/>
    <w:rsid w:val="004C087B"/>
    <w:rsid w:val="004C199E"/>
    <w:rsid w:val="004C2F93"/>
    <w:rsid w:val="004C41B8"/>
    <w:rsid w:val="004D04D7"/>
    <w:rsid w:val="004D285B"/>
    <w:rsid w:val="004D34A7"/>
    <w:rsid w:val="004D3D52"/>
    <w:rsid w:val="004D56F8"/>
    <w:rsid w:val="004D5C37"/>
    <w:rsid w:val="004D76F7"/>
    <w:rsid w:val="004E02EE"/>
    <w:rsid w:val="004E1DC6"/>
    <w:rsid w:val="004E3E20"/>
    <w:rsid w:val="004F1965"/>
    <w:rsid w:val="004F1DF9"/>
    <w:rsid w:val="004F23D4"/>
    <w:rsid w:val="004F5D60"/>
    <w:rsid w:val="004F7EE4"/>
    <w:rsid w:val="00503B16"/>
    <w:rsid w:val="005040F9"/>
    <w:rsid w:val="005142D9"/>
    <w:rsid w:val="00522205"/>
    <w:rsid w:val="005246C0"/>
    <w:rsid w:val="005366F0"/>
    <w:rsid w:val="00543AE1"/>
    <w:rsid w:val="00550A81"/>
    <w:rsid w:val="005543E7"/>
    <w:rsid w:val="00557A2A"/>
    <w:rsid w:val="00560382"/>
    <w:rsid w:val="00560DBC"/>
    <w:rsid w:val="0056313B"/>
    <w:rsid w:val="00563C87"/>
    <w:rsid w:val="00570779"/>
    <w:rsid w:val="0057491A"/>
    <w:rsid w:val="00580583"/>
    <w:rsid w:val="00580839"/>
    <w:rsid w:val="00581F0E"/>
    <w:rsid w:val="00583E5E"/>
    <w:rsid w:val="00586B51"/>
    <w:rsid w:val="005A0577"/>
    <w:rsid w:val="005A2144"/>
    <w:rsid w:val="005A273C"/>
    <w:rsid w:val="005A2BDC"/>
    <w:rsid w:val="005A3968"/>
    <w:rsid w:val="005A4B7F"/>
    <w:rsid w:val="005A76DA"/>
    <w:rsid w:val="005B02DE"/>
    <w:rsid w:val="005B0725"/>
    <w:rsid w:val="005B30F7"/>
    <w:rsid w:val="005B7339"/>
    <w:rsid w:val="005C119C"/>
    <w:rsid w:val="005C1B81"/>
    <w:rsid w:val="005C2FBD"/>
    <w:rsid w:val="005C432C"/>
    <w:rsid w:val="005C54B1"/>
    <w:rsid w:val="005C77FC"/>
    <w:rsid w:val="005D1818"/>
    <w:rsid w:val="005D1DAD"/>
    <w:rsid w:val="005D5A9D"/>
    <w:rsid w:val="005D62B9"/>
    <w:rsid w:val="005E1E10"/>
    <w:rsid w:val="005E35F6"/>
    <w:rsid w:val="005F5D1F"/>
    <w:rsid w:val="00601654"/>
    <w:rsid w:val="00601919"/>
    <w:rsid w:val="0060302D"/>
    <w:rsid w:val="00607000"/>
    <w:rsid w:val="006129BB"/>
    <w:rsid w:val="006210DA"/>
    <w:rsid w:val="00623FE8"/>
    <w:rsid w:val="0062533F"/>
    <w:rsid w:val="0062545A"/>
    <w:rsid w:val="00625AA2"/>
    <w:rsid w:val="00633817"/>
    <w:rsid w:val="00635A7F"/>
    <w:rsid w:val="006368E7"/>
    <w:rsid w:val="00640FAC"/>
    <w:rsid w:val="00647A5E"/>
    <w:rsid w:val="006513F2"/>
    <w:rsid w:val="00656ABE"/>
    <w:rsid w:val="006618DA"/>
    <w:rsid w:val="00662001"/>
    <w:rsid w:val="00670884"/>
    <w:rsid w:val="00672031"/>
    <w:rsid w:val="0067492E"/>
    <w:rsid w:val="00675D37"/>
    <w:rsid w:val="00677419"/>
    <w:rsid w:val="006801A0"/>
    <w:rsid w:val="006819A3"/>
    <w:rsid w:val="006845C9"/>
    <w:rsid w:val="00685A59"/>
    <w:rsid w:val="00687427"/>
    <w:rsid w:val="00687BEE"/>
    <w:rsid w:val="00690BC5"/>
    <w:rsid w:val="00691D09"/>
    <w:rsid w:val="00692354"/>
    <w:rsid w:val="00694A15"/>
    <w:rsid w:val="006961FC"/>
    <w:rsid w:val="006A1F2D"/>
    <w:rsid w:val="006A1FC0"/>
    <w:rsid w:val="006A4D19"/>
    <w:rsid w:val="006A596C"/>
    <w:rsid w:val="006B1858"/>
    <w:rsid w:val="006B44D9"/>
    <w:rsid w:val="006C15DB"/>
    <w:rsid w:val="006C19BF"/>
    <w:rsid w:val="006C226B"/>
    <w:rsid w:val="006C2813"/>
    <w:rsid w:val="006C392A"/>
    <w:rsid w:val="006C4F70"/>
    <w:rsid w:val="006C77A7"/>
    <w:rsid w:val="006D3103"/>
    <w:rsid w:val="006D473D"/>
    <w:rsid w:val="006D607D"/>
    <w:rsid w:val="006E2221"/>
    <w:rsid w:val="006E3342"/>
    <w:rsid w:val="006E59D5"/>
    <w:rsid w:val="006E5DBB"/>
    <w:rsid w:val="006E7147"/>
    <w:rsid w:val="006E7831"/>
    <w:rsid w:val="006F0E39"/>
    <w:rsid w:val="006F4358"/>
    <w:rsid w:val="006F61B7"/>
    <w:rsid w:val="0070145D"/>
    <w:rsid w:val="007015E7"/>
    <w:rsid w:val="00702134"/>
    <w:rsid w:val="007038A4"/>
    <w:rsid w:val="00711A7E"/>
    <w:rsid w:val="007159D3"/>
    <w:rsid w:val="00721EA5"/>
    <w:rsid w:val="007259CB"/>
    <w:rsid w:val="007315C1"/>
    <w:rsid w:val="007323EF"/>
    <w:rsid w:val="0073308F"/>
    <w:rsid w:val="0073333B"/>
    <w:rsid w:val="00737150"/>
    <w:rsid w:val="00745D50"/>
    <w:rsid w:val="0075288D"/>
    <w:rsid w:val="00753F9F"/>
    <w:rsid w:val="007554ED"/>
    <w:rsid w:val="00763650"/>
    <w:rsid w:val="00765168"/>
    <w:rsid w:val="007668A4"/>
    <w:rsid w:val="00770272"/>
    <w:rsid w:val="0078005E"/>
    <w:rsid w:val="00780F66"/>
    <w:rsid w:val="007810CF"/>
    <w:rsid w:val="00787DA0"/>
    <w:rsid w:val="00791A01"/>
    <w:rsid w:val="007939A2"/>
    <w:rsid w:val="007959A8"/>
    <w:rsid w:val="007A15AC"/>
    <w:rsid w:val="007A73F8"/>
    <w:rsid w:val="007A7E11"/>
    <w:rsid w:val="007B1486"/>
    <w:rsid w:val="007B23F1"/>
    <w:rsid w:val="007B3241"/>
    <w:rsid w:val="007B5513"/>
    <w:rsid w:val="007C2FB8"/>
    <w:rsid w:val="007E2709"/>
    <w:rsid w:val="007E690C"/>
    <w:rsid w:val="007F7CF3"/>
    <w:rsid w:val="008034B5"/>
    <w:rsid w:val="00803D29"/>
    <w:rsid w:val="00804101"/>
    <w:rsid w:val="008044DF"/>
    <w:rsid w:val="008132E8"/>
    <w:rsid w:val="00821718"/>
    <w:rsid w:val="0084443B"/>
    <w:rsid w:val="0084459E"/>
    <w:rsid w:val="008474BD"/>
    <w:rsid w:val="008474ED"/>
    <w:rsid w:val="00853452"/>
    <w:rsid w:val="00853DE4"/>
    <w:rsid w:val="0085633F"/>
    <w:rsid w:val="00865F55"/>
    <w:rsid w:val="00867CF3"/>
    <w:rsid w:val="00870C5C"/>
    <w:rsid w:val="008735C3"/>
    <w:rsid w:val="00876446"/>
    <w:rsid w:val="00880576"/>
    <w:rsid w:val="00885EFC"/>
    <w:rsid w:val="00894177"/>
    <w:rsid w:val="0089562B"/>
    <w:rsid w:val="00895F38"/>
    <w:rsid w:val="00897364"/>
    <w:rsid w:val="008977A9"/>
    <w:rsid w:val="008978B4"/>
    <w:rsid w:val="008A33A6"/>
    <w:rsid w:val="008A363B"/>
    <w:rsid w:val="008A43E0"/>
    <w:rsid w:val="008A51B8"/>
    <w:rsid w:val="008A5EAE"/>
    <w:rsid w:val="008A7C99"/>
    <w:rsid w:val="008B480C"/>
    <w:rsid w:val="008C0A09"/>
    <w:rsid w:val="008C7FCA"/>
    <w:rsid w:val="008D17BF"/>
    <w:rsid w:val="008D5187"/>
    <w:rsid w:val="008D5372"/>
    <w:rsid w:val="008E03F5"/>
    <w:rsid w:val="008E0535"/>
    <w:rsid w:val="008E0581"/>
    <w:rsid w:val="008F2E92"/>
    <w:rsid w:val="008F5E83"/>
    <w:rsid w:val="008F7A1A"/>
    <w:rsid w:val="009006E3"/>
    <w:rsid w:val="00903748"/>
    <w:rsid w:val="00907084"/>
    <w:rsid w:val="009073F8"/>
    <w:rsid w:val="00910BD2"/>
    <w:rsid w:val="00913458"/>
    <w:rsid w:val="00915AE5"/>
    <w:rsid w:val="0092272A"/>
    <w:rsid w:val="00931E3B"/>
    <w:rsid w:val="00936532"/>
    <w:rsid w:val="009419E4"/>
    <w:rsid w:val="00942824"/>
    <w:rsid w:val="009437B6"/>
    <w:rsid w:val="00950D4D"/>
    <w:rsid w:val="0095262A"/>
    <w:rsid w:val="009527E0"/>
    <w:rsid w:val="0095349E"/>
    <w:rsid w:val="00953558"/>
    <w:rsid w:val="00953834"/>
    <w:rsid w:val="0095548C"/>
    <w:rsid w:val="00956DF3"/>
    <w:rsid w:val="00961654"/>
    <w:rsid w:val="00961707"/>
    <w:rsid w:val="00962621"/>
    <w:rsid w:val="00966333"/>
    <w:rsid w:val="00966F8C"/>
    <w:rsid w:val="0097478C"/>
    <w:rsid w:val="00975439"/>
    <w:rsid w:val="009807FC"/>
    <w:rsid w:val="00985C5C"/>
    <w:rsid w:val="00986498"/>
    <w:rsid w:val="009879A4"/>
    <w:rsid w:val="009915B0"/>
    <w:rsid w:val="00995117"/>
    <w:rsid w:val="009A0F5C"/>
    <w:rsid w:val="009A54A1"/>
    <w:rsid w:val="009A5847"/>
    <w:rsid w:val="009B1FB8"/>
    <w:rsid w:val="009B6DB8"/>
    <w:rsid w:val="009C2B0B"/>
    <w:rsid w:val="009C376A"/>
    <w:rsid w:val="009C4992"/>
    <w:rsid w:val="009C7735"/>
    <w:rsid w:val="009D5D73"/>
    <w:rsid w:val="009F37BD"/>
    <w:rsid w:val="00A00361"/>
    <w:rsid w:val="00A031BE"/>
    <w:rsid w:val="00A04982"/>
    <w:rsid w:val="00A1675D"/>
    <w:rsid w:val="00A22DAE"/>
    <w:rsid w:val="00A23186"/>
    <w:rsid w:val="00A24098"/>
    <w:rsid w:val="00A30996"/>
    <w:rsid w:val="00A309CA"/>
    <w:rsid w:val="00A36ED1"/>
    <w:rsid w:val="00A465FF"/>
    <w:rsid w:val="00A50DD6"/>
    <w:rsid w:val="00A50ED6"/>
    <w:rsid w:val="00A53112"/>
    <w:rsid w:val="00A5728B"/>
    <w:rsid w:val="00A61AAD"/>
    <w:rsid w:val="00A62B99"/>
    <w:rsid w:val="00A65A06"/>
    <w:rsid w:val="00A70F6A"/>
    <w:rsid w:val="00A81052"/>
    <w:rsid w:val="00A84247"/>
    <w:rsid w:val="00A96463"/>
    <w:rsid w:val="00A96FC4"/>
    <w:rsid w:val="00AA0187"/>
    <w:rsid w:val="00AA03D7"/>
    <w:rsid w:val="00AA0A7F"/>
    <w:rsid w:val="00AA187B"/>
    <w:rsid w:val="00AA2235"/>
    <w:rsid w:val="00AB1125"/>
    <w:rsid w:val="00AC39EA"/>
    <w:rsid w:val="00AE15F5"/>
    <w:rsid w:val="00AE607A"/>
    <w:rsid w:val="00AF4196"/>
    <w:rsid w:val="00B030C7"/>
    <w:rsid w:val="00B1368D"/>
    <w:rsid w:val="00B16312"/>
    <w:rsid w:val="00B21A18"/>
    <w:rsid w:val="00B2389F"/>
    <w:rsid w:val="00B248B4"/>
    <w:rsid w:val="00B31718"/>
    <w:rsid w:val="00B41922"/>
    <w:rsid w:val="00B42043"/>
    <w:rsid w:val="00B450D9"/>
    <w:rsid w:val="00B45ACC"/>
    <w:rsid w:val="00B513D0"/>
    <w:rsid w:val="00B51637"/>
    <w:rsid w:val="00B51FD5"/>
    <w:rsid w:val="00B5383E"/>
    <w:rsid w:val="00B65654"/>
    <w:rsid w:val="00B660F1"/>
    <w:rsid w:val="00B678F7"/>
    <w:rsid w:val="00B67EB6"/>
    <w:rsid w:val="00B7036B"/>
    <w:rsid w:val="00B711D6"/>
    <w:rsid w:val="00B71938"/>
    <w:rsid w:val="00B72D39"/>
    <w:rsid w:val="00B7709A"/>
    <w:rsid w:val="00B82F96"/>
    <w:rsid w:val="00B837A1"/>
    <w:rsid w:val="00B90003"/>
    <w:rsid w:val="00B908E5"/>
    <w:rsid w:val="00B91A5D"/>
    <w:rsid w:val="00B958C5"/>
    <w:rsid w:val="00BA1EE5"/>
    <w:rsid w:val="00BA59A1"/>
    <w:rsid w:val="00BA5C54"/>
    <w:rsid w:val="00BB0D91"/>
    <w:rsid w:val="00BB1402"/>
    <w:rsid w:val="00BB1A12"/>
    <w:rsid w:val="00BC2013"/>
    <w:rsid w:val="00BC30A6"/>
    <w:rsid w:val="00BC4D12"/>
    <w:rsid w:val="00BD0541"/>
    <w:rsid w:val="00BD2003"/>
    <w:rsid w:val="00BE1A05"/>
    <w:rsid w:val="00BE4FFC"/>
    <w:rsid w:val="00BE5E3A"/>
    <w:rsid w:val="00BE700C"/>
    <w:rsid w:val="00BF21AF"/>
    <w:rsid w:val="00BF3CAD"/>
    <w:rsid w:val="00BF429F"/>
    <w:rsid w:val="00C03B13"/>
    <w:rsid w:val="00C03EA3"/>
    <w:rsid w:val="00C05748"/>
    <w:rsid w:val="00C105B3"/>
    <w:rsid w:val="00C11C29"/>
    <w:rsid w:val="00C149E0"/>
    <w:rsid w:val="00C171CF"/>
    <w:rsid w:val="00C1794F"/>
    <w:rsid w:val="00C23D00"/>
    <w:rsid w:val="00C23E2B"/>
    <w:rsid w:val="00C25300"/>
    <w:rsid w:val="00C342A3"/>
    <w:rsid w:val="00C35D64"/>
    <w:rsid w:val="00C410CF"/>
    <w:rsid w:val="00C461EF"/>
    <w:rsid w:val="00C516AE"/>
    <w:rsid w:val="00C54043"/>
    <w:rsid w:val="00C613A2"/>
    <w:rsid w:val="00C66590"/>
    <w:rsid w:val="00C71D50"/>
    <w:rsid w:val="00C730E1"/>
    <w:rsid w:val="00C82BFE"/>
    <w:rsid w:val="00C91F79"/>
    <w:rsid w:val="00C96A36"/>
    <w:rsid w:val="00CA5A69"/>
    <w:rsid w:val="00CB184F"/>
    <w:rsid w:val="00CB53BE"/>
    <w:rsid w:val="00CC0453"/>
    <w:rsid w:val="00CC5567"/>
    <w:rsid w:val="00CC563C"/>
    <w:rsid w:val="00CD01CB"/>
    <w:rsid w:val="00CD20CB"/>
    <w:rsid w:val="00CD423C"/>
    <w:rsid w:val="00CD5252"/>
    <w:rsid w:val="00CD5E18"/>
    <w:rsid w:val="00CD63FE"/>
    <w:rsid w:val="00CE2093"/>
    <w:rsid w:val="00CE20B1"/>
    <w:rsid w:val="00CE52E8"/>
    <w:rsid w:val="00CF01B3"/>
    <w:rsid w:val="00CF03A7"/>
    <w:rsid w:val="00CF1DFC"/>
    <w:rsid w:val="00CF1FB4"/>
    <w:rsid w:val="00CF406F"/>
    <w:rsid w:val="00CF4F42"/>
    <w:rsid w:val="00D15090"/>
    <w:rsid w:val="00D21FD6"/>
    <w:rsid w:val="00D236FA"/>
    <w:rsid w:val="00D243FC"/>
    <w:rsid w:val="00D27521"/>
    <w:rsid w:val="00D27720"/>
    <w:rsid w:val="00D27FAD"/>
    <w:rsid w:val="00D340F9"/>
    <w:rsid w:val="00D41102"/>
    <w:rsid w:val="00D43819"/>
    <w:rsid w:val="00D47F69"/>
    <w:rsid w:val="00D517C0"/>
    <w:rsid w:val="00D51A16"/>
    <w:rsid w:val="00D52D87"/>
    <w:rsid w:val="00D567F6"/>
    <w:rsid w:val="00D61901"/>
    <w:rsid w:val="00D6636F"/>
    <w:rsid w:val="00D72C11"/>
    <w:rsid w:val="00D73891"/>
    <w:rsid w:val="00D81684"/>
    <w:rsid w:val="00D84714"/>
    <w:rsid w:val="00D9058F"/>
    <w:rsid w:val="00D9185E"/>
    <w:rsid w:val="00D9600F"/>
    <w:rsid w:val="00DA4EDE"/>
    <w:rsid w:val="00DA72D2"/>
    <w:rsid w:val="00DB34CC"/>
    <w:rsid w:val="00DB4A5C"/>
    <w:rsid w:val="00DB4F60"/>
    <w:rsid w:val="00DB5111"/>
    <w:rsid w:val="00DB56FE"/>
    <w:rsid w:val="00DB7270"/>
    <w:rsid w:val="00DC3D4C"/>
    <w:rsid w:val="00DC5ED2"/>
    <w:rsid w:val="00DD6955"/>
    <w:rsid w:val="00DE2C6A"/>
    <w:rsid w:val="00DE3CC0"/>
    <w:rsid w:val="00DE7F36"/>
    <w:rsid w:val="00DF6AC5"/>
    <w:rsid w:val="00E01033"/>
    <w:rsid w:val="00E034EE"/>
    <w:rsid w:val="00E03603"/>
    <w:rsid w:val="00E073D6"/>
    <w:rsid w:val="00E1458C"/>
    <w:rsid w:val="00E15B90"/>
    <w:rsid w:val="00E15E84"/>
    <w:rsid w:val="00E2296A"/>
    <w:rsid w:val="00E24436"/>
    <w:rsid w:val="00E2506C"/>
    <w:rsid w:val="00E273CE"/>
    <w:rsid w:val="00E276EB"/>
    <w:rsid w:val="00E27BE4"/>
    <w:rsid w:val="00E3121B"/>
    <w:rsid w:val="00E35FB9"/>
    <w:rsid w:val="00E3668C"/>
    <w:rsid w:val="00E374E6"/>
    <w:rsid w:val="00E3774D"/>
    <w:rsid w:val="00E41172"/>
    <w:rsid w:val="00E41895"/>
    <w:rsid w:val="00E57A5C"/>
    <w:rsid w:val="00E66626"/>
    <w:rsid w:val="00E66C62"/>
    <w:rsid w:val="00E70556"/>
    <w:rsid w:val="00E7115E"/>
    <w:rsid w:val="00E744AA"/>
    <w:rsid w:val="00E779D1"/>
    <w:rsid w:val="00E809B0"/>
    <w:rsid w:val="00E80FD1"/>
    <w:rsid w:val="00E824A1"/>
    <w:rsid w:val="00E9132E"/>
    <w:rsid w:val="00E92151"/>
    <w:rsid w:val="00E97345"/>
    <w:rsid w:val="00EA6C50"/>
    <w:rsid w:val="00EB2FE5"/>
    <w:rsid w:val="00EC0EE2"/>
    <w:rsid w:val="00EC2F01"/>
    <w:rsid w:val="00ED6037"/>
    <w:rsid w:val="00ED686F"/>
    <w:rsid w:val="00ED7C6A"/>
    <w:rsid w:val="00EE426B"/>
    <w:rsid w:val="00EE6FB8"/>
    <w:rsid w:val="00EE7077"/>
    <w:rsid w:val="00EF317B"/>
    <w:rsid w:val="00EF4A51"/>
    <w:rsid w:val="00EF53B1"/>
    <w:rsid w:val="00F05550"/>
    <w:rsid w:val="00F05D46"/>
    <w:rsid w:val="00F06F30"/>
    <w:rsid w:val="00F11379"/>
    <w:rsid w:val="00F17449"/>
    <w:rsid w:val="00F22DB8"/>
    <w:rsid w:val="00F24537"/>
    <w:rsid w:val="00F27834"/>
    <w:rsid w:val="00F30677"/>
    <w:rsid w:val="00F30863"/>
    <w:rsid w:val="00F332D4"/>
    <w:rsid w:val="00F34BF4"/>
    <w:rsid w:val="00F50273"/>
    <w:rsid w:val="00F51397"/>
    <w:rsid w:val="00F5209C"/>
    <w:rsid w:val="00F632F2"/>
    <w:rsid w:val="00F64903"/>
    <w:rsid w:val="00F65381"/>
    <w:rsid w:val="00F70F8D"/>
    <w:rsid w:val="00F72120"/>
    <w:rsid w:val="00F74121"/>
    <w:rsid w:val="00F74163"/>
    <w:rsid w:val="00F74BB4"/>
    <w:rsid w:val="00F809D1"/>
    <w:rsid w:val="00F81ABB"/>
    <w:rsid w:val="00F8769C"/>
    <w:rsid w:val="00F90307"/>
    <w:rsid w:val="00FA054F"/>
    <w:rsid w:val="00FB3AE5"/>
    <w:rsid w:val="00FC68CE"/>
    <w:rsid w:val="00FD025D"/>
    <w:rsid w:val="00FD0ECF"/>
    <w:rsid w:val="00FD356A"/>
    <w:rsid w:val="00FE0382"/>
    <w:rsid w:val="00FE7D35"/>
    <w:rsid w:val="00FF0FA9"/>
    <w:rsid w:val="00FF51C0"/>
    <w:rsid w:val="00FF7140"/>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6ACF"/>
  <w15:chartTrackingRefBased/>
  <w15:docId w15:val="{A4C4261B-28AA-490B-B04C-A6D55ABC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3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955"/>
    <w:rPr>
      <w:color w:val="0563C1" w:themeColor="hyperlink"/>
      <w:u w:val="single"/>
    </w:rPr>
  </w:style>
  <w:style w:type="paragraph" w:styleId="ListParagraph">
    <w:name w:val="List Paragraph"/>
    <w:basedOn w:val="Normal"/>
    <w:uiPriority w:val="34"/>
    <w:qFormat/>
    <w:rsid w:val="0014045D"/>
    <w:pPr>
      <w:ind w:left="720"/>
      <w:contextualSpacing/>
    </w:pPr>
  </w:style>
  <w:style w:type="paragraph" w:styleId="NoSpacing">
    <w:name w:val="No Spacing"/>
    <w:uiPriority w:val="1"/>
    <w:qFormat/>
    <w:rsid w:val="00966333"/>
    <w:pPr>
      <w:spacing w:after="0" w:line="240" w:lineRule="auto"/>
    </w:pPr>
  </w:style>
  <w:style w:type="table" w:styleId="TableGrid">
    <w:name w:val="Table Grid"/>
    <w:basedOn w:val="TableNormal"/>
    <w:uiPriority w:val="39"/>
    <w:rsid w:val="0060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EA3"/>
  </w:style>
  <w:style w:type="paragraph" w:styleId="Footer">
    <w:name w:val="footer"/>
    <w:basedOn w:val="Normal"/>
    <w:link w:val="FooterChar"/>
    <w:uiPriority w:val="99"/>
    <w:unhideWhenUsed/>
    <w:rsid w:val="00C03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EA3"/>
  </w:style>
  <w:style w:type="paragraph" w:styleId="BalloonText">
    <w:name w:val="Balloon Text"/>
    <w:basedOn w:val="Normal"/>
    <w:link w:val="BalloonTextChar"/>
    <w:uiPriority w:val="99"/>
    <w:semiHidden/>
    <w:unhideWhenUsed/>
    <w:rsid w:val="00B03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C7"/>
    <w:rPr>
      <w:rFonts w:ascii="Segoe UI" w:hAnsi="Segoe UI" w:cs="Segoe UI"/>
      <w:sz w:val="18"/>
      <w:szCs w:val="18"/>
    </w:rPr>
  </w:style>
  <w:style w:type="paragraph" w:styleId="BodyTextIndent">
    <w:name w:val="Body Text Indent"/>
    <w:basedOn w:val="Normal"/>
    <w:link w:val="BodyTextIndentChar"/>
    <w:uiPriority w:val="99"/>
    <w:rsid w:val="00DB5111"/>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B5111"/>
    <w:rPr>
      <w:rFonts w:ascii="Times New Roman" w:eastAsia="Times New Roman" w:hAnsi="Times New Roman" w:cs="Times New Roman"/>
      <w:sz w:val="24"/>
      <w:szCs w:val="24"/>
    </w:rPr>
  </w:style>
  <w:style w:type="paragraph" w:styleId="BodyText">
    <w:name w:val="Body Text"/>
    <w:basedOn w:val="Normal"/>
    <w:link w:val="BodyTextChar"/>
    <w:uiPriority w:val="99"/>
    <w:rsid w:val="00CC56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C563C"/>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9B1FB8"/>
    <w:rPr>
      <w:color w:val="605E5C"/>
      <w:shd w:val="clear" w:color="auto" w:fill="E1DFDD"/>
    </w:rPr>
  </w:style>
  <w:style w:type="paragraph" w:styleId="NormalWeb">
    <w:name w:val="Normal (Web)"/>
    <w:basedOn w:val="Normal"/>
    <w:uiPriority w:val="99"/>
    <w:semiHidden/>
    <w:unhideWhenUsed/>
    <w:rsid w:val="002953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5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424">
      <w:bodyDiv w:val="1"/>
      <w:marLeft w:val="0"/>
      <w:marRight w:val="0"/>
      <w:marTop w:val="0"/>
      <w:marBottom w:val="0"/>
      <w:divBdr>
        <w:top w:val="none" w:sz="0" w:space="0" w:color="auto"/>
        <w:left w:val="none" w:sz="0" w:space="0" w:color="auto"/>
        <w:bottom w:val="none" w:sz="0" w:space="0" w:color="auto"/>
        <w:right w:val="none" w:sz="0" w:space="0" w:color="auto"/>
      </w:divBdr>
    </w:div>
    <w:div w:id="147788845">
      <w:bodyDiv w:val="1"/>
      <w:marLeft w:val="0"/>
      <w:marRight w:val="0"/>
      <w:marTop w:val="0"/>
      <w:marBottom w:val="0"/>
      <w:divBdr>
        <w:top w:val="none" w:sz="0" w:space="0" w:color="auto"/>
        <w:left w:val="none" w:sz="0" w:space="0" w:color="auto"/>
        <w:bottom w:val="none" w:sz="0" w:space="0" w:color="auto"/>
        <w:right w:val="none" w:sz="0" w:space="0" w:color="auto"/>
      </w:divBdr>
    </w:div>
    <w:div w:id="236746929">
      <w:bodyDiv w:val="1"/>
      <w:marLeft w:val="0"/>
      <w:marRight w:val="0"/>
      <w:marTop w:val="0"/>
      <w:marBottom w:val="0"/>
      <w:divBdr>
        <w:top w:val="none" w:sz="0" w:space="0" w:color="auto"/>
        <w:left w:val="none" w:sz="0" w:space="0" w:color="auto"/>
        <w:bottom w:val="none" w:sz="0" w:space="0" w:color="auto"/>
        <w:right w:val="none" w:sz="0" w:space="0" w:color="auto"/>
      </w:divBdr>
    </w:div>
    <w:div w:id="405423634">
      <w:bodyDiv w:val="1"/>
      <w:marLeft w:val="0"/>
      <w:marRight w:val="0"/>
      <w:marTop w:val="0"/>
      <w:marBottom w:val="0"/>
      <w:divBdr>
        <w:top w:val="none" w:sz="0" w:space="0" w:color="auto"/>
        <w:left w:val="none" w:sz="0" w:space="0" w:color="auto"/>
        <w:bottom w:val="none" w:sz="0" w:space="0" w:color="auto"/>
        <w:right w:val="none" w:sz="0" w:space="0" w:color="auto"/>
      </w:divBdr>
    </w:div>
    <w:div w:id="458189090">
      <w:bodyDiv w:val="1"/>
      <w:marLeft w:val="0"/>
      <w:marRight w:val="0"/>
      <w:marTop w:val="0"/>
      <w:marBottom w:val="0"/>
      <w:divBdr>
        <w:top w:val="none" w:sz="0" w:space="0" w:color="auto"/>
        <w:left w:val="none" w:sz="0" w:space="0" w:color="auto"/>
        <w:bottom w:val="none" w:sz="0" w:space="0" w:color="auto"/>
        <w:right w:val="none" w:sz="0" w:space="0" w:color="auto"/>
      </w:divBdr>
    </w:div>
    <w:div w:id="499348944">
      <w:bodyDiv w:val="1"/>
      <w:marLeft w:val="0"/>
      <w:marRight w:val="0"/>
      <w:marTop w:val="0"/>
      <w:marBottom w:val="0"/>
      <w:divBdr>
        <w:top w:val="none" w:sz="0" w:space="0" w:color="auto"/>
        <w:left w:val="none" w:sz="0" w:space="0" w:color="auto"/>
        <w:bottom w:val="none" w:sz="0" w:space="0" w:color="auto"/>
        <w:right w:val="none" w:sz="0" w:space="0" w:color="auto"/>
      </w:divBdr>
    </w:div>
    <w:div w:id="548885119">
      <w:bodyDiv w:val="1"/>
      <w:marLeft w:val="0"/>
      <w:marRight w:val="0"/>
      <w:marTop w:val="0"/>
      <w:marBottom w:val="0"/>
      <w:divBdr>
        <w:top w:val="none" w:sz="0" w:space="0" w:color="auto"/>
        <w:left w:val="none" w:sz="0" w:space="0" w:color="auto"/>
        <w:bottom w:val="none" w:sz="0" w:space="0" w:color="auto"/>
        <w:right w:val="none" w:sz="0" w:space="0" w:color="auto"/>
      </w:divBdr>
    </w:div>
    <w:div w:id="582028501">
      <w:bodyDiv w:val="1"/>
      <w:marLeft w:val="0"/>
      <w:marRight w:val="0"/>
      <w:marTop w:val="0"/>
      <w:marBottom w:val="0"/>
      <w:divBdr>
        <w:top w:val="none" w:sz="0" w:space="0" w:color="auto"/>
        <w:left w:val="none" w:sz="0" w:space="0" w:color="auto"/>
        <w:bottom w:val="none" w:sz="0" w:space="0" w:color="auto"/>
        <w:right w:val="none" w:sz="0" w:space="0" w:color="auto"/>
      </w:divBdr>
    </w:div>
    <w:div w:id="613755913">
      <w:bodyDiv w:val="1"/>
      <w:marLeft w:val="0"/>
      <w:marRight w:val="0"/>
      <w:marTop w:val="0"/>
      <w:marBottom w:val="0"/>
      <w:divBdr>
        <w:top w:val="none" w:sz="0" w:space="0" w:color="auto"/>
        <w:left w:val="none" w:sz="0" w:space="0" w:color="auto"/>
        <w:bottom w:val="none" w:sz="0" w:space="0" w:color="auto"/>
        <w:right w:val="none" w:sz="0" w:space="0" w:color="auto"/>
      </w:divBdr>
    </w:div>
    <w:div w:id="621617345">
      <w:bodyDiv w:val="1"/>
      <w:marLeft w:val="0"/>
      <w:marRight w:val="0"/>
      <w:marTop w:val="0"/>
      <w:marBottom w:val="0"/>
      <w:divBdr>
        <w:top w:val="none" w:sz="0" w:space="0" w:color="auto"/>
        <w:left w:val="none" w:sz="0" w:space="0" w:color="auto"/>
        <w:bottom w:val="none" w:sz="0" w:space="0" w:color="auto"/>
        <w:right w:val="none" w:sz="0" w:space="0" w:color="auto"/>
      </w:divBdr>
    </w:div>
    <w:div w:id="1054039142">
      <w:bodyDiv w:val="1"/>
      <w:marLeft w:val="0"/>
      <w:marRight w:val="0"/>
      <w:marTop w:val="0"/>
      <w:marBottom w:val="0"/>
      <w:divBdr>
        <w:top w:val="none" w:sz="0" w:space="0" w:color="auto"/>
        <w:left w:val="none" w:sz="0" w:space="0" w:color="auto"/>
        <w:bottom w:val="none" w:sz="0" w:space="0" w:color="auto"/>
        <w:right w:val="none" w:sz="0" w:space="0" w:color="auto"/>
      </w:divBdr>
    </w:div>
    <w:div w:id="1229880023">
      <w:bodyDiv w:val="1"/>
      <w:marLeft w:val="0"/>
      <w:marRight w:val="0"/>
      <w:marTop w:val="0"/>
      <w:marBottom w:val="0"/>
      <w:divBdr>
        <w:top w:val="none" w:sz="0" w:space="0" w:color="auto"/>
        <w:left w:val="none" w:sz="0" w:space="0" w:color="auto"/>
        <w:bottom w:val="none" w:sz="0" w:space="0" w:color="auto"/>
        <w:right w:val="none" w:sz="0" w:space="0" w:color="auto"/>
      </w:divBdr>
    </w:div>
    <w:div w:id="1472167525">
      <w:bodyDiv w:val="1"/>
      <w:marLeft w:val="0"/>
      <w:marRight w:val="0"/>
      <w:marTop w:val="0"/>
      <w:marBottom w:val="0"/>
      <w:divBdr>
        <w:top w:val="none" w:sz="0" w:space="0" w:color="auto"/>
        <w:left w:val="none" w:sz="0" w:space="0" w:color="auto"/>
        <w:bottom w:val="none" w:sz="0" w:space="0" w:color="auto"/>
        <w:right w:val="none" w:sz="0" w:space="0" w:color="auto"/>
      </w:divBdr>
    </w:div>
    <w:div w:id="1921720305">
      <w:bodyDiv w:val="1"/>
      <w:marLeft w:val="0"/>
      <w:marRight w:val="0"/>
      <w:marTop w:val="0"/>
      <w:marBottom w:val="0"/>
      <w:divBdr>
        <w:top w:val="none" w:sz="0" w:space="0" w:color="auto"/>
        <w:left w:val="none" w:sz="0" w:space="0" w:color="auto"/>
        <w:bottom w:val="none" w:sz="0" w:space="0" w:color="auto"/>
        <w:right w:val="none" w:sz="0" w:space="0" w:color="auto"/>
      </w:divBdr>
      <w:divsChild>
        <w:div w:id="859006963">
          <w:marLeft w:val="0"/>
          <w:marRight w:val="0"/>
          <w:marTop w:val="0"/>
          <w:marBottom w:val="0"/>
          <w:divBdr>
            <w:top w:val="none" w:sz="0" w:space="0" w:color="auto"/>
            <w:left w:val="none" w:sz="0" w:space="0" w:color="auto"/>
            <w:bottom w:val="none" w:sz="0" w:space="0" w:color="auto"/>
            <w:right w:val="none" w:sz="0" w:space="0" w:color="auto"/>
          </w:divBdr>
          <w:divsChild>
            <w:div w:id="420881919">
              <w:marLeft w:val="0"/>
              <w:marRight w:val="0"/>
              <w:marTop w:val="0"/>
              <w:marBottom w:val="0"/>
              <w:divBdr>
                <w:top w:val="none" w:sz="0" w:space="0" w:color="auto"/>
                <w:left w:val="none" w:sz="0" w:space="0" w:color="auto"/>
                <w:bottom w:val="none" w:sz="0" w:space="0" w:color="auto"/>
                <w:right w:val="none" w:sz="0" w:space="0" w:color="auto"/>
              </w:divBdr>
              <w:divsChild>
                <w:div w:id="443304652">
                  <w:marLeft w:val="0"/>
                  <w:marRight w:val="0"/>
                  <w:marTop w:val="0"/>
                  <w:marBottom w:val="0"/>
                  <w:divBdr>
                    <w:top w:val="none" w:sz="0" w:space="0" w:color="auto"/>
                    <w:left w:val="none" w:sz="0" w:space="0" w:color="auto"/>
                    <w:bottom w:val="none" w:sz="0" w:space="0" w:color="auto"/>
                    <w:right w:val="none" w:sz="0" w:space="0" w:color="auto"/>
                  </w:divBdr>
                  <w:divsChild>
                    <w:div w:id="530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familyid.com/organizations/plainfield-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hs.plainfieldschools.org/cms/One.aspx?portalId=283766&amp;pageId=30296424"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98AC-998D-4D11-9C87-B6C4FA7F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21804</Words>
  <Characters>124287</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Plainfield Public Schools</Company>
  <LinksUpToDate>false</LinksUpToDate>
  <CharactersWithSpaces>145800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Cote, John</cp:lastModifiedBy>
  <cp:revision>2</cp:revision>
  <cp:lastPrinted>2022-07-26T14:19:00Z</cp:lastPrinted>
  <dcterms:created xsi:type="dcterms:W3CDTF">2023-07-19T15:15:00Z</dcterms:created>
  <dcterms:modified xsi:type="dcterms:W3CDTF">2023-07-19T15:15:00Z</dcterms:modified>
</cp:coreProperties>
</file>